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65" w:type="dxa"/>
        <w:tblInd w:w="-601" w:type="dxa"/>
        <w:tblCellMar>
          <w:left w:w="0" w:type="dxa"/>
          <w:right w:w="0" w:type="dxa"/>
        </w:tblCellMar>
        <w:tblLook w:val="00A0"/>
      </w:tblPr>
      <w:tblGrid>
        <w:gridCol w:w="4318"/>
        <w:gridCol w:w="8447"/>
      </w:tblGrid>
      <w:tr w:rsidR="006C3A7E" w:rsidRPr="00777AFE" w:rsidTr="001E65D2">
        <w:trPr>
          <w:trHeight w:val="1975"/>
        </w:trPr>
        <w:tc>
          <w:tcPr>
            <w:tcW w:w="8931" w:type="dxa"/>
            <w:gridSpan w:val="2"/>
            <w:tcMar>
              <w:top w:w="0" w:type="dxa"/>
              <w:left w:w="108" w:type="dxa"/>
              <w:bottom w:w="0" w:type="dxa"/>
              <w:right w:w="108" w:type="dxa"/>
            </w:tcMar>
          </w:tcPr>
          <w:p w:rsidR="006C3A7E" w:rsidRPr="006644D0" w:rsidRDefault="006C3A7E" w:rsidP="001E65D2">
            <w:pPr>
              <w:rPr>
                <w:rFonts w:ascii="Arial" w:hAnsi="Arial" w:cs="Arial"/>
              </w:rPr>
            </w:pPr>
            <w:r w:rsidRPr="006644D0">
              <w:rPr>
                <w:rFonts w:ascii="Arial" w:hAnsi="Arial" w:cs="Arial"/>
                <w:szCs w:val="22"/>
              </w:rPr>
              <w:t>Република Србија</w:t>
            </w:r>
          </w:p>
          <w:p w:rsidR="006C3A7E" w:rsidRPr="006644D0" w:rsidRDefault="006C3A7E" w:rsidP="001E65D2">
            <w:pPr>
              <w:rPr>
                <w:rFonts w:ascii="Arial" w:hAnsi="Arial" w:cs="Arial"/>
              </w:rPr>
            </w:pPr>
            <w:r w:rsidRPr="006644D0">
              <w:rPr>
                <w:rFonts w:ascii="Arial" w:hAnsi="Arial" w:cs="Arial"/>
                <w:szCs w:val="22"/>
              </w:rPr>
              <w:t>Аутономна Покрајина Војводина</w:t>
            </w:r>
          </w:p>
          <w:p w:rsidR="006C3A7E" w:rsidRDefault="006C3A7E" w:rsidP="001E65D2">
            <w:pPr>
              <w:rPr>
                <w:rFonts w:ascii="Arial" w:hAnsi="Arial" w:cs="Arial"/>
                <w:b/>
                <w:bCs/>
              </w:rPr>
            </w:pPr>
            <w:r>
              <w:rPr>
                <w:rFonts w:ascii="Arial" w:hAnsi="Arial" w:cs="Arial"/>
                <w:b/>
                <w:bCs/>
                <w:szCs w:val="22"/>
              </w:rPr>
              <w:t xml:space="preserve">Установа Центар за привредно технолошки  </w:t>
            </w:r>
          </w:p>
          <w:p w:rsidR="006C3A7E" w:rsidRPr="00777AFE" w:rsidRDefault="006C3A7E" w:rsidP="001E65D2">
            <w:pPr>
              <w:rPr>
                <w:rFonts w:ascii="Arial" w:hAnsi="Arial" w:cs="Arial"/>
                <w:b/>
                <w:bCs/>
              </w:rPr>
            </w:pPr>
            <w:r>
              <w:rPr>
                <w:rFonts w:ascii="Arial" w:hAnsi="Arial" w:cs="Arial"/>
                <w:b/>
                <w:bCs/>
                <w:szCs w:val="22"/>
              </w:rPr>
              <w:t>Развој Војводине</w:t>
            </w:r>
          </w:p>
          <w:p w:rsidR="006C3A7E" w:rsidRPr="006644D0" w:rsidRDefault="006C3A7E" w:rsidP="001E65D2">
            <w:pPr>
              <w:rPr>
                <w:rFonts w:ascii="Arial" w:hAnsi="Arial" w:cs="Arial"/>
              </w:rPr>
            </w:pPr>
          </w:p>
          <w:p w:rsidR="006C3A7E" w:rsidRPr="00777AFE" w:rsidRDefault="006C3A7E" w:rsidP="001E65D2">
            <w:pPr>
              <w:rPr>
                <w:rFonts w:ascii="Arial" w:hAnsi="Arial" w:cs="Arial"/>
                <w:b/>
              </w:rPr>
            </w:pPr>
            <w:r w:rsidRPr="00777AFE">
              <w:rPr>
                <w:rFonts w:ascii="Arial" w:hAnsi="Arial" w:cs="Arial"/>
                <w:b/>
                <w:szCs w:val="22"/>
              </w:rPr>
              <w:t>Баноштор, Андревље</w:t>
            </w:r>
          </w:p>
          <w:p w:rsidR="006C3A7E" w:rsidRPr="006644D0" w:rsidRDefault="006C3A7E" w:rsidP="001E65D2">
            <w:pPr>
              <w:rPr>
                <w:rFonts w:ascii="Arial" w:hAnsi="Arial" w:cs="Arial"/>
              </w:rPr>
            </w:pPr>
            <w:r>
              <w:rPr>
                <w:rFonts w:ascii="Arial" w:hAnsi="Arial" w:cs="Arial"/>
                <w:szCs w:val="22"/>
              </w:rPr>
              <w:t>Т: 021/4802400  F: 021/4802420</w:t>
            </w:r>
            <w:r w:rsidRPr="006644D0">
              <w:rPr>
                <w:rFonts w:ascii="Arial" w:hAnsi="Arial" w:cs="Arial"/>
                <w:szCs w:val="22"/>
              </w:rPr>
              <w:t xml:space="preserve">  </w:t>
            </w:r>
          </w:p>
          <w:p w:rsidR="006C3A7E" w:rsidRPr="006644D0" w:rsidRDefault="0046082A" w:rsidP="001E65D2">
            <w:pPr>
              <w:rPr>
                <w:rFonts w:ascii="Arial" w:hAnsi="Arial" w:cs="Arial"/>
              </w:rPr>
            </w:pPr>
            <w:hyperlink r:id="rId7" w:history="1">
              <w:r w:rsidR="006C3A7E" w:rsidRPr="00CB5FCF">
                <w:rPr>
                  <w:rStyle w:val="Hyperlink"/>
                  <w:rFonts w:ascii="Arial" w:hAnsi="Arial" w:cs="Arial"/>
                  <w:szCs w:val="22"/>
                </w:rPr>
                <w:t>www.ceptor-andrevlje.com</w:t>
              </w:r>
            </w:hyperlink>
          </w:p>
          <w:p w:rsidR="006C3A7E" w:rsidRPr="00777AFE" w:rsidRDefault="006C3A7E" w:rsidP="001E65D2">
            <w:pPr>
              <w:rPr>
                <w:rFonts w:ascii="Arial" w:hAnsi="Arial" w:cs="Arial"/>
              </w:rPr>
            </w:pPr>
            <w:r>
              <w:rPr>
                <w:rFonts w:ascii="Arial" w:hAnsi="Arial" w:cs="Arial"/>
                <w:sz w:val="20"/>
                <w:szCs w:val="20"/>
              </w:rPr>
              <w:t>ПИБ 105563356</w:t>
            </w:r>
          </w:p>
        </w:tc>
      </w:tr>
      <w:tr w:rsidR="006C3A7E" w:rsidRPr="006644D0" w:rsidTr="001E65D2">
        <w:trPr>
          <w:gridAfter w:val="1"/>
          <w:wAfter w:w="6813" w:type="dxa"/>
          <w:trHeight w:val="305"/>
        </w:trPr>
        <w:tc>
          <w:tcPr>
            <w:tcW w:w="3483" w:type="dxa"/>
            <w:tcMar>
              <w:top w:w="0" w:type="dxa"/>
              <w:left w:w="108" w:type="dxa"/>
              <w:bottom w:w="0" w:type="dxa"/>
              <w:right w:w="108" w:type="dxa"/>
            </w:tcMar>
          </w:tcPr>
          <w:p w:rsidR="006C3A7E" w:rsidRPr="00CF2690" w:rsidRDefault="006C3A7E" w:rsidP="001E65D2">
            <w:pPr>
              <w:rPr>
                <w:rFonts w:ascii="Arial" w:hAnsi="Arial" w:cs="Arial"/>
              </w:rPr>
            </w:pPr>
            <w:r w:rsidRPr="008A6982">
              <w:rPr>
                <w:rFonts w:ascii="Arial" w:hAnsi="Arial" w:cs="Arial"/>
                <w:szCs w:val="22"/>
                <w:lang w:val="sr-Cyrl-CS"/>
              </w:rPr>
              <w:t>ЈН</w:t>
            </w:r>
            <w:r w:rsidRPr="008A6982">
              <w:rPr>
                <w:rFonts w:ascii="Arial" w:hAnsi="Arial" w:cs="Arial"/>
                <w:szCs w:val="22"/>
              </w:rPr>
              <w:t>MВ</w:t>
            </w:r>
            <w:r w:rsidRPr="008A6982">
              <w:rPr>
                <w:rFonts w:ascii="Arial" w:hAnsi="Arial" w:cs="Arial"/>
                <w:szCs w:val="22"/>
                <w:lang w:val="sr-Cyrl-CS"/>
              </w:rPr>
              <w:t xml:space="preserve"> број:</w:t>
            </w:r>
            <w:r>
              <w:rPr>
                <w:rFonts w:ascii="Arial" w:hAnsi="Arial" w:cs="Arial"/>
                <w:szCs w:val="22"/>
              </w:rPr>
              <w:t xml:space="preserve"> </w:t>
            </w:r>
            <w:r w:rsidRPr="008A6982">
              <w:rPr>
                <w:rFonts w:ascii="Arial" w:hAnsi="Arial" w:cs="Arial"/>
                <w:szCs w:val="22"/>
              </w:rPr>
              <w:t>Д 04</w:t>
            </w:r>
            <w:r w:rsidR="00621482">
              <w:rPr>
                <w:rFonts w:ascii="Arial" w:hAnsi="Arial" w:cs="Arial"/>
                <w:szCs w:val="22"/>
              </w:rPr>
              <w:t>/20</w:t>
            </w:r>
            <w:r>
              <w:rPr>
                <w:rFonts w:ascii="Arial" w:hAnsi="Arial" w:cs="Arial"/>
                <w:szCs w:val="22"/>
              </w:rPr>
              <w:t xml:space="preserve"> - КД</w:t>
            </w:r>
          </w:p>
          <w:p w:rsidR="006C3A7E" w:rsidRPr="008A6982" w:rsidRDefault="006C3A7E" w:rsidP="001E65D2">
            <w:pPr>
              <w:rPr>
                <w:rFonts w:ascii="Arial" w:hAnsi="Arial" w:cs="Arial"/>
              </w:rPr>
            </w:pPr>
            <w:r>
              <w:rPr>
                <w:rFonts w:ascii="Arial" w:hAnsi="Arial" w:cs="Arial"/>
                <w:szCs w:val="22"/>
              </w:rPr>
              <w:t>Датум:</w:t>
            </w:r>
            <w:r w:rsidR="008D0B9A">
              <w:rPr>
                <w:rFonts w:ascii="Arial" w:hAnsi="Arial" w:cs="Arial"/>
                <w:szCs w:val="22"/>
              </w:rPr>
              <w:t xml:space="preserve"> 03.07.2020.</w:t>
            </w:r>
            <w:r>
              <w:rPr>
                <w:rFonts w:ascii="Arial" w:hAnsi="Arial" w:cs="Arial"/>
                <w:szCs w:val="22"/>
              </w:rPr>
              <w:t xml:space="preserve"> </w:t>
            </w:r>
            <w:r w:rsidRPr="008A6982">
              <w:rPr>
                <w:rFonts w:ascii="Arial" w:hAnsi="Arial" w:cs="Arial"/>
                <w:szCs w:val="22"/>
              </w:rPr>
              <w:t>године</w:t>
            </w:r>
          </w:p>
          <w:p w:rsidR="006C3A7E" w:rsidRPr="006644D0" w:rsidRDefault="006C3A7E" w:rsidP="001E65D2">
            <w:pPr>
              <w:rPr>
                <w:rFonts w:ascii="Arial" w:hAnsi="Arial" w:cs="Arial"/>
              </w:rPr>
            </w:pPr>
          </w:p>
          <w:p w:rsidR="006C3A7E" w:rsidRPr="006644D0" w:rsidRDefault="006C3A7E" w:rsidP="001E65D2">
            <w:pPr>
              <w:rPr>
                <w:rFonts w:ascii="Arial" w:hAnsi="Arial" w:cs="Arial"/>
              </w:rPr>
            </w:pPr>
          </w:p>
          <w:p w:rsidR="006C3A7E" w:rsidRPr="006644D0" w:rsidRDefault="006C3A7E" w:rsidP="001E65D2">
            <w:pPr>
              <w:rPr>
                <w:rFonts w:ascii="Arial" w:hAnsi="Arial" w:cs="Arial"/>
              </w:rPr>
            </w:pPr>
          </w:p>
        </w:tc>
      </w:tr>
    </w:tbl>
    <w:p w:rsidR="006C3A7E" w:rsidRPr="00F91964" w:rsidRDefault="006C3A7E" w:rsidP="00DE37D5">
      <w:pPr>
        <w:jc w:val="both"/>
        <w:rPr>
          <w:szCs w:val="22"/>
          <w:lang w:val="sr-Latn-CS"/>
        </w:rPr>
      </w:pPr>
    </w:p>
    <w:p w:rsidR="006C3A7E" w:rsidRPr="00702953" w:rsidRDefault="006C3A7E" w:rsidP="00323A97">
      <w:pPr>
        <w:tabs>
          <w:tab w:val="left" w:pos="2430"/>
        </w:tabs>
        <w:jc w:val="both"/>
        <w:rPr>
          <w:rFonts w:ascii="Arial" w:hAnsi="Arial" w:cs="Arial"/>
          <w:szCs w:val="22"/>
          <w:lang w:val="sr-Cyrl-CS"/>
        </w:rPr>
      </w:pPr>
    </w:p>
    <w:p w:rsidR="006C3A7E" w:rsidRPr="00702953" w:rsidRDefault="006C3A7E" w:rsidP="00323A97">
      <w:pPr>
        <w:tabs>
          <w:tab w:val="left" w:pos="2430"/>
        </w:tabs>
        <w:jc w:val="both"/>
        <w:rPr>
          <w:rFonts w:ascii="Arial" w:hAnsi="Arial" w:cs="Arial"/>
          <w:szCs w:val="22"/>
          <w:lang w:val="sr-Cyrl-CS"/>
        </w:rPr>
      </w:pPr>
    </w:p>
    <w:p w:rsidR="006C3A7E" w:rsidRPr="00702953" w:rsidRDefault="006C3A7E" w:rsidP="00323A97">
      <w:pPr>
        <w:tabs>
          <w:tab w:val="left" w:pos="2430"/>
        </w:tabs>
        <w:jc w:val="both"/>
        <w:rPr>
          <w:rFonts w:ascii="Arial" w:hAnsi="Arial" w:cs="Arial"/>
          <w:szCs w:val="22"/>
          <w:lang w:val="sr-Cyrl-CS"/>
        </w:rPr>
      </w:pPr>
    </w:p>
    <w:p w:rsidR="006C3A7E" w:rsidRPr="00702953" w:rsidRDefault="006C3A7E" w:rsidP="00323A97">
      <w:pPr>
        <w:tabs>
          <w:tab w:val="left" w:pos="2430"/>
        </w:tabs>
        <w:jc w:val="both"/>
        <w:rPr>
          <w:rFonts w:ascii="Arial" w:hAnsi="Arial" w:cs="Arial"/>
          <w:szCs w:val="22"/>
          <w:lang w:val="sr-Cyrl-CS"/>
        </w:rPr>
      </w:pPr>
    </w:p>
    <w:p w:rsidR="006C3A7E" w:rsidRPr="00702953" w:rsidRDefault="006C3A7E" w:rsidP="00323A97">
      <w:pPr>
        <w:tabs>
          <w:tab w:val="left" w:pos="2430"/>
        </w:tabs>
        <w:jc w:val="both"/>
        <w:rPr>
          <w:rFonts w:ascii="Arial" w:hAnsi="Arial" w:cs="Arial"/>
          <w:szCs w:val="22"/>
          <w:lang w:val="sr-Latn-CS"/>
        </w:rPr>
      </w:pPr>
      <w:r w:rsidRPr="00702953">
        <w:rPr>
          <w:rFonts w:ascii="Arial" w:hAnsi="Arial" w:cs="Arial"/>
          <w:szCs w:val="22"/>
          <w:lang w:val="sr-Latn-CS"/>
        </w:rPr>
        <w:tab/>
      </w:r>
    </w:p>
    <w:p w:rsidR="006C3A7E" w:rsidRPr="00702953" w:rsidRDefault="006C3A7E" w:rsidP="00DE37D5">
      <w:pPr>
        <w:jc w:val="both"/>
        <w:rPr>
          <w:rFonts w:ascii="Arial" w:hAnsi="Arial" w:cs="Arial"/>
          <w:szCs w:val="22"/>
          <w:lang w:val="sr-Cyrl-CS"/>
        </w:rPr>
      </w:pPr>
    </w:p>
    <w:p w:rsidR="006C3A7E" w:rsidRPr="00702953" w:rsidRDefault="006C3A7E" w:rsidP="00A92B4D">
      <w:pPr>
        <w:rPr>
          <w:rFonts w:ascii="Arial" w:hAnsi="Arial" w:cs="Arial"/>
          <w:b/>
          <w:sz w:val="24"/>
        </w:rPr>
      </w:pPr>
    </w:p>
    <w:p w:rsidR="006C3A7E" w:rsidRPr="00702953" w:rsidRDefault="006C3A7E" w:rsidP="00DE37D5">
      <w:pPr>
        <w:jc w:val="center"/>
        <w:rPr>
          <w:rFonts w:ascii="Arial" w:hAnsi="Arial" w:cs="Arial"/>
          <w:b/>
          <w:sz w:val="24"/>
          <w:lang w:val="sr-Latn-CS"/>
        </w:rPr>
      </w:pPr>
    </w:p>
    <w:p w:rsidR="006C3A7E" w:rsidRPr="00702953" w:rsidRDefault="006C3A7E" w:rsidP="00DE37D5">
      <w:pPr>
        <w:jc w:val="center"/>
        <w:rPr>
          <w:rFonts w:ascii="Arial" w:hAnsi="Arial" w:cs="Arial"/>
          <w:b/>
          <w:sz w:val="24"/>
          <w:lang w:val="sr-Cyrl-CS"/>
        </w:rPr>
      </w:pPr>
    </w:p>
    <w:p w:rsidR="006C3A7E" w:rsidRPr="001E65D2" w:rsidRDefault="006C3A7E" w:rsidP="00AA045E">
      <w:pPr>
        <w:jc w:val="center"/>
        <w:rPr>
          <w:rFonts w:ascii="Arial" w:hAnsi="Arial" w:cs="Arial"/>
          <w:b/>
          <w:color w:val="000000"/>
          <w:sz w:val="24"/>
        </w:rPr>
      </w:pPr>
      <w:r w:rsidRPr="00702953">
        <w:rPr>
          <w:rFonts w:ascii="Arial" w:hAnsi="Arial" w:cs="Arial"/>
          <w:b/>
          <w:sz w:val="24"/>
          <w:lang w:val="sr-Cyrl-CS"/>
        </w:rPr>
        <w:t xml:space="preserve">КОНКУРСНА  ДОКУМЕНТАЦИЈАЗА  ЈАВНУ НАБАВКУ </w:t>
      </w:r>
      <w:r>
        <w:rPr>
          <w:rFonts w:ascii="Arial" w:hAnsi="Arial" w:cs="Arial"/>
          <w:b/>
          <w:color w:val="000000"/>
          <w:sz w:val="24"/>
        </w:rPr>
        <w:t>ДОБАРА</w:t>
      </w:r>
    </w:p>
    <w:p w:rsidR="006C3A7E" w:rsidRPr="00702953" w:rsidRDefault="006C3A7E" w:rsidP="00AA045E">
      <w:pPr>
        <w:jc w:val="center"/>
        <w:rPr>
          <w:rFonts w:ascii="Arial" w:hAnsi="Arial" w:cs="Arial"/>
          <w:b/>
          <w:sz w:val="24"/>
          <w:lang w:val="sr-Cyrl-CS"/>
        </w:rPr>
      </w:pPr>
      <w:r>
        <w:rPr>
          <w:rFonts w:ascii="Arial" w:hAnsi="Arial" w:cs="Arial"/>
          <w:b/>
          <w:sz w:val="24"/>
          <w:lang w:val="sr-Cyrl-CS"/>
        </w:rPr>
        <w:t>МАТЕРИЈАЛ ЗА САОБРАЋАЈ</w:t>
      </w:r>
    </w:p>
    <w:p w:rsidR="006C3A7E" w:rsidRPr="00702953" w:rsidRDefault="006C3A7E" w:rsidP="00AA045E">
      <w:pPr>
        <w:ind w:left="720"/>
        <w:jc w:val="center"/>
        <w:rPr>
          <w:rFonts w:ascii="Arial" w:hAnsi="Arial" w:cs="Arial"/>
          <w:b/>
          <w:sz w:val="24"/>
        </w:rPr>
      </w:pPr>
      <w:r>
        <w:rPr>
          <w:rFonts w:ascii="Arial" w:hAnsi="Arial" w:cs="Arial"/>
          <w:b/>
          <w:sz w:val="24"/>
          <w:lang w:val="sr-Cyrl-CS"/>
        </w:rPr>
        <w:t>ПОСТУПАК ЈАВНЕ НАБАВКЕ МАЛЕ ВРЕДНОСТИ</w:t>
      </w:r>
    </w:p>
    <w:p w:rsidR="006C3A7E" w:rsidRPr="00702953" w:rsidRDefault="006C3A7E" w:rsidP="00AA045E">
      <w:pPr>
        <w:jc w:val="center"/>
        <w:rPr>
          <w:rFonts w:ascii="Arial" w:hAnsi="Arial" w:cs="Arial"/>
          <w:b/>
          <w:sz w:val="24"/>
          <w:lang w:val="sr-Cyrl-CS"/>
        </w:rPr>
      </w:pPr>
    </w:p>
    <w:p w:rsidR="006C3A7E" w:rsidRPr="00702953" w:rsidRDefault="006C3A7E" w:rsidP="00AA045E">
      <w:pPr>
        <w:jc w:val="center"/>
        <w:rPr>
          <w:rFonts w:ascii="Arial" w:hAnsi="Arial" w:cs="Arial"/>
          <w:b/>
          <w:color w:val="FF0000"/>
          <w:sz w:val="24"/>
        </w:rPr>
      </w:pPr>
      <w:r>
        <w:rPr>
          <w:rFonts w:ascii="Arial" w:hAnsi="Arial" w:cs="Arial"/>
          <w:b/>
          <w:sz w:val="24"/>
          <w:lang w:val="sr-Cyrl-CS"/>
        </w:rPr>
        <w:t>ЈНМВ</w:t>
      </w:r>
      <w:r>
        <w:rPr>
          <w:rFonts w:ascii="Arial" w:hAnsi="Arial" w:cs="Arial"/>
          <w:b/>
          <w:sz w:val="24"/>
        </w:rPr>
        <w:t xml:space="preserve"> </w:t>
      </w:r>
      <w:r w:rsidRPr="00702953">
        <w:rPr>
          <w:rFonts w:ascii="Arial" w:hAnsi="Arial" w:cs="Arial"/>
          <w:b/>
          <w:sz w:val="24"/>
        </w:rPr>
        <w:t>БР.</w:t>
      </w:r>
      <w:r>
        <w:rPr>
          <w:rFonts w:ascii="Arial" w:hAnsi="Arial" w:cs="Arial"/>
          <w:b/>
          <w:sz w:val="24"/>
        </w:rPr>
        <w:t xml:space="preserve"> Д-04/</w:t>
      </w:r>
      <w:r w:rsidR="00621482">
        <w:rPr>
          <w:rFonts w:ascii="Arial" w:hAnsi="Arial" w:cs="Arial"/>
          <w:b/>
          <w:sz w:val="24"/>
        </w:rPr>
        <w:t>20</w:t>
      </w:r>
    </w:p>
    <w:p w:rsidR="006C3A7E" w:rsidRPr="00702953" w:rsidRDefault="006C3A7E" w:rsidP="00DE37D5">
      <w:pPr>
        <w:jc w:val="both"/>
        <w:rPr>
          <w:rFonts w:ascii="Arial" w:hAnsi="Arial" w:cs="Arial"/>
          <w:color w:val="FF0000"/>
          <w:sz w:val="24"/>
          <w:lang w:val="sr-Cyrl-CS"/>
        </w:rPr>
      </w:pPr>
    </w:p>
    <w:p w:rsidR="006C3A7E" w:rsidRPr="00702953" w:rsidRDefault="006C3A7E">
      <w:pPr>
        <w:rPr>
          <w:rFonts w:ascii="Arial" w:hAnsi="Arial" w:cs="Arial"/>
          <w:szCs w:val="22"/>
          <w:lang w:val="sr-Cyrl-CS"/>
        </w:rPr>
      </w:pPr>
    </w:p>
    <w:p w:rsidR="006C3A7E" w:rsidRPr="00702953" w:rsidRDefault="006C3A7E">
      <w:pPr>
        <w:rPr>
          <w:rFonts w:ascii="Arial" w:hAnsi="Arial" w:cs="Arial"/>
          <w:szCs w:val="22"/>
          <w:lang w:val="sr-Cyrl-CS"/>
        </w:rPr>
      </w:pPr>
    </w:p>
    <w:p w:rsidR="006C3A7E" w:rsidRPr="00702953" w:rsidRDefault="006C3A7E">
      <w:pPr>
        <w:rPr>
          <w:rFonts w:ascii="Arial" w:hAnsi="Arial" w:cs="Arial"/>
          <w:szCs w:val="22"/>
          <w:lang w:val="sr-Cyrl-CS"/>
        </w:rPr>
      </w:pPr>
    </w:p>
    <w:p w:rsidR="006C3A7E" w:rsidRPr="00702953" w:rsidRDefault="006C3A7E">
      <w:pPr>
        <w:rPr>
          <w:rFonts w:ascii="Arial" w:hAnsi="Arial" w:cs="Arial"/>
          <w:szCs w:val="22"/>
          <w:lang w:val="sr-Cyrl-CS"/>
        </w:rPr>
      </w:pPr>
    </w:p>
    <w:p w:rsidR="006C3A7E" w:rsidRPr="00702953" w:rsidRDefault="006C3A7E">
      <w:pPr>
        <w:rPr>
          <w:rFonts w:ascii="Arial" w:hAnsi="Arial" w:cs="Arial"/>
          <w:szCs w:val="22"/>
          <w:lang w:val="sr-Cyrl-CS"/>
        </w:rPr>
      </w:pPr>
    </w:p>
    <w:p w:rsidR="006C3A7E" w:rsidRPr="00702953" w:rsidRDefault="006C3A7E">
      <w:pPr>
        <w:rPr>
          <w:rFonts w:ascii="Arial" w:hAnsi="Arial" w:cs="Arial"/>
          <w:szCs w:val="22"/>
          <w:lang w:val="sr-Cyrl-CS"/>
        </w:rPr>
      </w:pPr>
    </w:p>
    <w:p w:rsidR="006C3A7E" w:rsidRPr="00702953" w:rsidRDefault="006C3A7E">
      <w:pPr>
        <w:rPr>
          <w:rFonts w:ascii="Arial" w:hAnsi="Arial" w:cs="Arial"/>
          <w:szCs w:val="22"/>
          <w:lang w:val="sr-Cyrl-CS"/>
        </w:rPr>
      </w:pPr>
    </w:p>
    <w:p w:rsidR="006C3A7E" w:rsidRPr="00702953" w:rsidRDefault="006C3A7E">
      <w:pPr>
        <w:rPr>
          <w:rFonts w:ascii="Arial" w:hAnsi="Arial" w:cs="Arial"/>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4"/>
        <w:gridCol w:w="4084"/>
      </w:tblGrid>
      <w:tr w:rsidR="006C3A7E" w:rsidRPr="00F80A82" w:rsidTr="003F2D16">
        <w:tc>
          <w:tcPr>
            <w:tcW w:w="5384" w:type="dxa"/>
          </w:tcPr>
          <w:p w:rsidR="006C3A7E" w:rsidRPr="00F80A82" w:rsidRDefault="006C3A7E" w:rsidP="003F2D16">
            <w:pPr>
              <w:rPr>
                <w:rFonts w:ascii="Arial" w:hAnsi="Arial" w:cs="Arial"/>
                <w:b/>
                <w:lang w:val="ru-RU"/>
              </w:rPr>
            </w:pPr>
            <w:r w:rsidRPr="00F80A82">
              <w:rPr>
                <w:rFonts w:ascii="Arial" w:hAnsi="Arial" w:cs="Arial"/>
                <w:b/>
                <w:lang w:val="ru-RU"/>
              </w:rPr>
              <w:t xml:space="preserve">КРАЈЊИ РОК ЗА ДОСТАВЉАЊЕ ПОНУДА: </w:t>
            </w:r>
          </w:p>
        </w:tc>
        <w:tc>
          <w:tcPr>
            <w:tcW w:w="4084" w:type="dxa"/>
          </w:tcPr>
          <w:p w:rsidR="006C3A7E" w:rsidRPr="000B1AFB" w:rsidRDefault="008D0B9A" w:rsidP="003F2D16">
            <w:pPr>
              <w:rPr>
                <w:rFonts w:ascii="Arial" w:hAnsi="Arial" w:cs="Arial"/>
                <w:b/>
                <w:lang w:val="sr-Cyrl-CS"/>
              </w:rPr>
            </w:pPr>
            <w:r>
              <w:rPr>
                <w:rFonts w:ascii="Arial" w:hAnsi="Arial" w:cs="Arial"/>
                <w:b/>
                <w:szCs w:val="22"/>
              </w:rPr>
              <w:t>13</w:t>
            </w:r>
            <w:r w:rsidR="006C3A7E" w:rsidRPr="008D0B9A">
              <w:rPr>
                <w:rFonts w:ascii="Arial" w:hAnsi="Arial" w:cs="Arial"/>
                <w:b/>
                <w:szCs w:val="22"/>
                <w:lang w:val="sr-Cyrl-CS"/>
              </w:rPr>
              <w:t>.0</w:t>
            </w:r>
            <w:r>
              <w:rPr>
                <w:rFonts w:ascii="Arial" w:hAnsi="Arial" w:cs="Arial"/>
                <w:b/>
                <w:szCs w:val="22"/>
              </w:rPr>
              <w:t>7</w:t>
            </w:r>
            <w:r>
              <w:rPr>
                <w:rFonts w:ascii="Arial" w:hAnsi="Arial" w:cs="Arial"/>
                <w:b/>
                <w:szCs w:val="22"/>
                <w:lang w:val="sr-Cyrl-CS"/>
              </w:rPr>
              <w:t>.20</w:t>
            </w:r>
            <w:r>
              <w:rPr>
                <w:rFonts w:ascii="Arial" w:hAnsi="Arial" w:cs="Arial"/>
                <w:b/>
                <w:szCs w:val="22"/>
                <w:lang/>
              </w:rPr>
              <w:t>20</w:t>
            </w:r>
            <w:r w:rsidR="006C3A7E" w:rsidRPr="000B1AFB">
              <w:rPr>
                <w:rFonts w:ascii="Arial" w:hAnsi="Arial" w:cs="Arial"/>
                <w:b/>
                <w:szCs w:val="22"/>
                <w:lang w:val="sr-Cyrl-CS"/>
              </w:rPr>
              <w:t>. године до</w:t>
            </w:r>
            <w:r w:rsidR="000B1AFB">
              <w:rPr>
                <w:rFonts w:ascii="Arial" w:hAnsi="Arial" w:cs="Arial"/>
                <w:b/>
                <w:szCs w:val="22"/>
                <w:lang w:val="sr-Cyrl-CS"/>
              </w:rPr>
              <w:t xml:space="preserve"> </w:t>
            </w:r>
            <w:r w:rsidR="006C3A7E" w:rsidRPr="000B1AFB">
              <w:rPr>
                <w:rFonts w:ascii="Arial" w:hAnsi="Arial" w:cs="Arial"/>
                <w:b/>
                <w:szCs w:val="22"/>
                <w:lang w:val="sr-Cyrl-CS"/>
              </w:rPr>
              <w:t xml:space="preserve"> </w:t>
            </w:r>
            <w:r w:rsidR="00621482">
              <w:rPr>
                <w:rFonts w:ascii="Arial" w:hAnsi="Arial" w:cs="Arial"/>
                <w:b/>
                <w:szCs w:val="22"/>
              </w:rPr>
              <w:t>12:</w:t>
            </w:r>
            <w:r w:rsidR="006C3A7E" w:rsidRPr="000B1AFB">
              <w:rPr>
                <w:rFonts w:ascii="Arial" w:hAnsi="Arial" w:cs="Arial"/>
                <w:b/>
                <w:szCs w:val="22"/>
                <w:lang w:val="sr-Cyrl-CS"/>
              </w:rPr>
              <w:t>00 часова</w:t>
            </w:r>
          </w:p>
        </w:tc>
      </w:tr>
      <w:tr w:rsidR="006C3A7E" w:rsidRPr="00F80A82" w:rsidTr="003F2D16">
        <w:tc>
          <w:tcPr>
            <w:tcW w:w="5384" w:type="dxa"/>
          </w:tcPr>
          <w:p w:rsidR="006C3A7E" w:rsidRPr="00F80A82" w:rsidRDefault="006C3A7E" w:rsidP="003F2D16">
            <w:pPr>
              <w:rPr>
                <w:rFonts w:ascii="Arial" w:hAnsi="Arial" w:cs="Arial"/>
                <w:lang w:val="ru-RU"/>
              </w:rPr>
            </w:pPr>
            <w:r w:rsidRPr="00F80A82">
              <w:rPr>
                <w:rFonts w:ascii="Arial" w:hAnsi="Arial" w:cs="Arial"/>
                <w:b/>
                <w:lang w:val="ru-RU"/>
              </w:rPr>
              <w:t>ЈАВНО ОТВАРАЊЕ ПОНУДА</w:t>
            </w:r>
            <w:r w:rsidRPr="00F80A82">
              <w:rPr>
                <w:rFonts w:ascii="Arial" w:hAnsi="Arial" w:cs="Arial"/>
                <w:lang w:val="ru-RU"/>
              </w:rPr>
              <w:t xml:space="preserve"> : </w:t>
            </w:r>
          </w:p>
        </w:tc>
        <w:tc>
          <w:tcPr>
            <w:tcW w:w="4084" w:type="dxa"/>
          </w:tcPr>
          <w:p w:rsidR="006C3A7E" w:rsidRPr="000B1AFB" w:rsidRDefault="008D0B9A" w:rsidP="00210646">
            <w:pPr>
              <w:rPr>
                <w:rFonts w:ascii="Arial" w:hAnsi="Arial" w:cs="Arial"/>
                <w:b/>
              </w:rPr>
            </w:pPr>
            <w:r>
              <w:rPr>
                <w:rFonts w:ascii="Arial" w:hAnsi="Arial" w:cs="Arial"/>
                <w:b/>
                <w:szCs w:val="22"/>
              </w:rPr>
              <w:t>13.07.2020</w:t>
            </w:r>
            <w:r w:rsidR="00621482" w:rsidRPr="008D0B9A">
              <w:rPr>
                <w:rFonts w:ascii="Arial" w:hAnsi="Arial" w:cs="Arial"/>
                <w:b/>
                <w:szCs w:val="22"/>
              </w:rPr>
              <w:t>.</w:t>
            </w:r>
            <w:r>
              <w:rPr>
                <w:rFonts w:ascii="Arial" w:hAnsi="Arial" w:cs="Arial"/>
                <w:b/>
                <w:szCs w:val="22"/>
              </w:rPr>
              <w:t xml:space="preserve"> године у    14:20</w:t>
            </w:r>
            <w:r w:rsidR="006C3A7E" w:rsidRPr="000B1AFB">
              <w:rPr>
                <w:rFonts w:ascii="Arial" w:hAnsi="Arial" w:cs="Arial"/>
                <w:b/>
                <w:szCs w:val="22"/>
              </w:rPr>
              <w:t>часова</w:t>
            </w:r>
          </w:p>
        </w:tc>
      </w:tr>
    </w:tbl>
    <w:p w:rsidR="006C3A7E" w:rsidRPr="00702953" w:rsidRDefault="006C3A7E">
      <w:pPr>
        <w:rPr>
          <w:rFonts w:ascii="Arial" w:hAnsi="Arial" w:cs="Arial"/>
          <w:szCs w:val="22"/>
          <w:lang w:val="sr-Cyrl-CS"/>
        </w:rPr>
      </w:pPr>
    </w:p>
    <w:p w:rsidR="006C3A7E" w:rsidRPr="00702953" w:rsidRDefault="006C3A7E">
      <w:pPr>
        <w:rPr>
          <w:rFonts w:ascii="Arial" w:hAnsi="Arial" w:cs="Arial"/>
          <w:szCs w:val="22"/>
          <w:lang w:val="sr-Latn-CS"/>
        </w:rPr>
      </w:pPr>
    </w:p>
    <w:p w:rsidR="006C3A7E" w:rsidRPr="00702953" w:rsidRDefault="006C3A7E" w:rsidP="00364E49">
      <w:pPr>
        <w:tabs>
          <w:tab w:val="left" w:pos="2115"/>
        </w:tabs>
        <w:rPr>
          <w:rFonts w:ascii="Arial" w:hAnsi="Arial" w:cs="Arial"/>
          <w:szCs w:val="22"/>
          <w:lang w:val="sr-Latn-CS"/>
        </w:rPr>
      </w:pPr>
      <w:r w:rsidRPr="00702953">
        <w:rPr>
          <w:rFonts w:ascii="Arial" w:hAnsi="Arial" w:cs="Arial"/>
          <w:szCs w:val="22"/>
          <w:lang w:val="sr-Latn-CS"/>
        </w:rPr>
        <w:tab/>
      </w:r>
    </w:p>
    <w:p w:rsidR="006C3A7E" w:rsidRPr="00702953" w:rsidRDefault="006C3A7E" w:rsidP="00BE4D2A">
      <w:pPr>
        <w:jc w:val="center"/>
        <w:rPr>
          <w:rFonts w:ascii="Arial" w:hAnsi="Arial" w:cs="Arial"/>
          <w:szCs w:val="22"/>
          <w:lang w:val="sr-Cyrl-CS"/>
        </w:rPr>
      </w:pPr>
    </w:p>
    <w:p w:rsidR="006C3A7E" w:rsidRPr="00702953" w:rsidRDefault="006C3A7E" w:rsidP="00A848FE">
      <w:pPr>
        <w:rPr>
          <w:rFonts w:ascii="Arial" w:hAnsi="Arial" w:cs="Arial"/>
          <w:szCs w:val="22"/>
          <w:lang w:val="sr-Cyrl-CS"/>
        </w:rPr>
      </w:pPr>
    </w:p>
    <w:p w:rsidR="006C3A7E" w:rsidRPr="00702953" w:rsidRDefault="006C3A7E" w:rsidP="00A848FE">
      <w:pPr>
        <w:rPr>
          <w:rFonts w:ascii="Arial" w:hAnsi="Arial" w:cs="Arial"/>
          <w:szCs w:val="22"/>
          <w:lang w:val="sr-Cyrl-CS"/>
        </w:rPr>
      </w:pPr>
    </w:p>
    <w:p w:rsidR="006C3A7E" w:rsidRPr="00702953" w:rsidRDefault="006C3A7E" w:rsidP="00A848FE">
      <w:pPr>
        <w:rPr>
          <w:rFonts w:ascii="Arial" w:hAnsi="Arial" w:cs="Arial"/>
          <w:szCs w:val="22"/>
          <w:lang w:val="sr-Cyrl-CS"/>
        </w:rPr>
      </w:pPr>
    </w:p>
    <w:p w:rsidR="006C3A7E" w:rsidRPr="00702953" w:rsidRDefault="006C3A7E" w:rsidP="00A848FE">
      <w:pPr>
        <w:rPr>
          <w:rFonts w:ascii="Arial" w:hAnsi="Arial" w:cs="Arial"/>
          <w:szCs w:val="22"/>
          <w:lang w:val="sr-Cyrl-CS"/>
        </w:rPr>
      </w:pPr>
    </w:p>
    <w:p w:rsidR="006C3A7E" w:rsidRPr="00702953" w:rsidRDefault="006C3A7E" w:rsidP="00A848FE">
      <w:pPr>
        <w:rPr>
          <w:rFonts w:ascii="Arial" w:hAnsi="Arial" w:cs="Arial"/>
          <w:szCs w:val="22"/>
          <w:lang w:val="sr-Cyrl-CS"/>
        </w:rPr>
      </w:pPr>
    </w:p>
    <w:p w:rsidR="006C3A7E" w:rsidRPr="00702953" w:rsidRDefault="006C3A7E" w:rsidP="00A848FE">
      <w:pPr>
        <w:rPr>
          <w:rFonts w:ascii="Arial" w:hAnsi="Arial" w:cs="Arial"/>
          <w:szCs w:val="22"/>
          <w:lang w:val="sr-Cyrl-CS"/>
        </w:rPr>
      </w:pPr>
    </w:p>
    <w:p w:rsidR="006C3A7E" w:rsidRPr="00702953" w:rsidRDefault="006C3A7E" w:rsidP="00A848FE">
      <w:pPr>
        <w:rPr>
          <w:rFonts w:ascii="Arial" w:hAnsi="Arial" w:cs="Arial"/>
          <w:szCs w:val="22"/>
          <w:lang w:val="sr-Cyrl-CS"/>
        </w:rPr>
      </w:pPr>
    </w:p>
    <w:p w:rsidR="006C3A7E" w:rsidRPr="00702953" w:rsidRDefault="006C3A7E" w:rsidP="00A848FE">
      <w:pPr>
        <w:rPr>
          <w:rFonts w:ascii="Arial" w:hAnsi="Arial" w:cs="Arial"/>
          <w:szCs w:val="22"/>
          <w:lang w:val="sr-Cyrl-CS"/>
        </w:rPr>
      </w:pPr>
    </w:p>
    <w:p w:rsidR="006C3A7E" w:rsidRPr="00702953" w:rsidRDefault="006C3A7E" w:rsidP="00A848FE">
      <w:pPr>
        <w:rPr>
          <w:rFonts w:ascii="Arial" w:hAnsi="Arial" w:cs="Arial"/>
          <w:szCs w:val="22"/>
          <w:lang w:val="sr-Latn-CS"/>
        </w:rPr>
      </w:pPr>
    </w:p>
    <w:p w:rsidR="006C3A7E" w:rsidRPr="00702953" w:rsidRDefault="006C3A7E" w:rsidP="00A848FE">
      <w:pPr>
        <w:rPr>
          <w:rFonts w:ascii="Arial" w:hAnsi="Arial" w:cs="Arial"/>
          <w:szCs w:val="22"/>
          <w:lang w:val="sr-Latn-CS"/>
        </w:rPr>
      </w:pPr>
    </w:p>
    <w:p w:rsidR="006C3A7E" w:rsidRPr="00702953" w:rsidRDefault="006C3A7E" w:rsidP="00BE4D2A">
      <w:pPr>
        <w:jc w:val="center"/>
        <w:rPr>
          <w:rFonts w:ascii="Arial" w:hAnsi="Arial" w:cs="Arial"/>
          <w:szCs w:val="22"/>
          <w:lang w:val="sr-Cyrl-CS"/>
        </w:rPr>
      </w:pPr>
    </w:p>
    <w:p w:rsidR="006C3A7E" w:rsidRPr="00702953" w:rsidRDefault="006C3A7E" w:rsidP="00105319">
      <w:pPr>
        <w:jc w:val="center"/>
        <w:rPr>
          <w:rFonts w:ascii="Arial" w:hAnsi="Arial" w:cs="Arial"/>
          <w:szCs w:val="22"/>
          <w:lang w:val="sr-Cyrl-CS"/>
        </w:rPr>
      </w:pPr>
    </w:p>
    <w:p w:rsidR="006C3A7E" w:rsidRPr="0004036A" w:rsidRDefault="006C3A7E" w:rsidP="00105319">
      <w:pPr>
        <w:jc w:val="center"/>
        <w:rPr>
          <w:rFonts w:ascii="Arial" w:hAnsi="Arial" w:cs="Arial"/>
          <w:szCs w:val="22"/>
          <w:lang w:val="sr-Cyrl-CS"/>
        </w:rPr>
      </w:pPr>
    </w:p>
    <w:p w:rsidR="006C3A7E" w:rsidRPr="004E2D6E" w:rsidRDefault="006C3A7E" w:rsidP="00105319">
      <w:pPr>
        <w:jc w:val="center"/>
        <w:rPr>
          <w:rFonts w:ascii="Arial" w:hAnsi="Arial" w:cs="Arial"/>
          <w:szCs w:val="22"/>
          <w:lang w:val="sr-Cyrl-CS"/>
        </w:rPr>
      </w:pPr>
    </w:p>
    <w:p w:rsidR="006C3A7E" w:rsidRPr="00AA045E" w:rsidRDefault="006C3A7E" w:rsidP="00AA045E">
      <w:pPr>
        <w:pStyle w:val="p1"/>
        <w:tabs>
          <w:tab w:val="left" w:pos="90"/>
        </w:tabs>
        <w:jc w:val="both"/>
        <w:rPr>
          <w:rFonts w:ascii="Arial" w:hAnsi="Arial" w:cs="Arial"/>
          <w:color w:val="000000"/>
          <w:sz w:val="22"/>
          <w:szCs w:val="22"/>
        </w:rPr>
      </w:pPr>
      <w:r w:rsidRPr="00AA045E">
        <w:rPr>
          <w:rFonts w:ascii="Arial" w:hAnsi="Arial" w:cs="Arial"/>
          <w:sz w:val="22"/>
          <w:szCs w:val="22"/>
          <w:lang w:val="sr-Latn-CS"/>
        </w:rPr>
        <w:t xml:space="preserve">На основу </w:t>
      </w:r>
      <w:r w:rsidRPr="00AA045E">
        <w:rPr>
          <w:rFonts w:ascii="Arial" w:hAnsi="Arial" w:cs="Arial"/>
          <w:sz w:val="22"/>
          <w:szCs w:val="22"/>
          <w:lang w:val="sr-Cyrl-CS"/>
        </w:rPr>
        <w:t xml:space="preserve">члана </w:t>
      </w:r>
      <w:r w:rsidR="00D94938">
        <w:rPr>
          <w:rFonts w:ascii="Arial" w:hAnsi="Arial" w:cs="Arial"/>
          <w:sz w:val="22"/>
          <w:szCs w:val="22"/>
          <w:lang w:val="sr-Latn-CS"/>
        </w:rPr>
        <w:t>39</w:t>
      </w:r>
      <w:r w:rsidRPr="00AA045E">
        <w:rPr>
          <w:rFonts w:ascii="Arial" w:hAnsi="Arial" w:cs="Arial"/>
          <w:sz w:val="22"/>
          <w:szCs w:val="22"/>
          <w:lang w:val="sr-Latn-CS"/>
        </w:rPr>
        <w:t xml:space="preserve">. и члана 61. Закона о јавним набавкама („Сл. гласник РС“ бр. 124/2012, 14/2015 и 68/2015) и члана </w:t>
      </w:r>
      <w:r w:rsidRPr="00AA045E">
        <w:rPr>
          <w:rFonts w:ascii="Arial" w:hAnsi="Arial" w:cs="Arial"/>
          <w:sz w:val="22"/>
          <w:szCs w:val="22"/>
        </w:rPr>
        <w:t>2</w:t>
      </w:r>
      <w:r w:rsidRPr="00AA045E">
        <w:rPr>
          <w:rFonts w:ascii="Arial" w:hAnsi="Arial" w:cs="Arial"/>
          <w:sz w:val="22"/>
          <w:szCs w:val="22"/>
          <w:lang w:val="sr-Latn-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w:t>
      </w:r>
      <w:r w:rsidRPr="00AA045E">
        <w:rPr>
          <w:rFonts w:ascii="Arial" w:hAnsi="Arial" w:cs="Arial"/>
          <w:sz w:val="22"/>
          <w:szCs w:val="22"/>
          <w:lang w:val="sr-Cyrl-CS"/>
        </w:rPr>
        <w:t>86</w:t>
      </w:r>
      <w:r w:rsidRPr="00AA045E">
        <w:rPr>
          <w:rFonts w:ascii="Arial" w:hAnsi="Arial" w:cs="Arial"/>
          <w:sz w:val="22"/>
          <w:szCs w:val="22"/>
          <w:lang w:val="sr-Latn-CS"/>
        </w:rPr>
        <w:t>/201</w:t>
      </w:r>
      <w:r w:rsidRPr="00AA045E">
        <w:rPr>
          <w:rFonts w:ascii="Arial" w:hAnsi="Arial" w:cs="Arial"/>
          <w:sz w:val="22"/>
          <w:szCs w:val="22"/>
          <w:lang w:val="sr-Cyrl-CS"/>
        </w:rPr>
        <w:t>5</w:t>
      </w:r>
      <w:r>
        <w:rPr>
          <w:rFonts w:ascii="Arial" w:hAnsi="Arial" w:cs="Arial"/>
          <w:sz w:val="22"/>
          <w:szCs w:val="22"/>
        </w:rPr>
        <w:t xml:space="preserve"> и 41/2019</w:t>
      </w:r>
      <w:r w:rsidRPr="00AA045E">
        <w:rPr>
          <w:rFonts w:ascii="Arial" w:hAnsi="Arial" w:cs="Arial"/>
          <w:sz w:val="22"/>
          <w:szCs w:val="22"/>
          <w:lang w:val="sr-Latn-CS"/>
        </w:rPr>
        <w:t>), Одлук</w:t>
      </w:r>
      <w:r w:rsidRPr="00AA045E">
        <w:rPr>
          <w:rFonts w:ascii="Arial" w:hAnsi="Arial" w:cs="Arial"/>
          <w:sz w:val="22"/>
          <w:szCs w:val="22"/>
          <w:lang w:val="sr-Cyrl-CS"/>
        </w:rPr>
        <w:t>е</w:t>
      </w:r>
      <w:r w:rsidRPr="00AA045E">
        <w:rPr>
          <w:rFonts w:ascii="Arial" w:hAnsi="Arial" w:cs="Arial"/>
          <w:sz w:val="22"/>
          <w:szCs w:val="22"/>
          <w:lang w:val="sr-Latn-CS"/>
        </w:rPr>
        <w:t xml:space="preserve"> о покретању поступка јавне </w:t>
      </w:r>
      <w:bookmarkStart w:id="0" w:name="OLE_LINK55"/>
      <w:bookmarkStart w:id="1" w:name="OLE_LINK56"/>
      <w:r w:rsidRPr="00AA045E">
        <w:rPr>
          <w:rFonts w:ascii="Arial" w:hAnsi="Arial" w:cs="Arial"/>
          <w:sz w:val="22"/>
          <w:szCs w:val="22"/>
          <w:lang w:val="sr-Latn-CS"/>
        </w:rPr>
        <w:t>н</w:t>
      </w:r>
      <w:bookmarkStart w:id="2" w:name="OLE_LINK17"/>
      <w:bookmarkStart w:id="3" w:name="OLE_LINK18"/>
      <w:bookmarkStart w:id="4" w:name="OLE_LINK19"/>
      <w:bookmarkStart w:id="5" w:name="OLE_LINK15"/>
      <w:bookmarkStart w:id="6" w:name="OLE_LINK16"/>
      <w:bookmarkEnd w:id="0"/>
      <w:bookmarkEnd w:id="1"/>
      <w:r w:rsidRPr="00AA045E">
        <w:rPr>
          <w:rFonts w:ascii="Arial" w:hAnsi="Arial" w:cs="Arial"/>
          <w:sz w:val="22"/>
          <w:szCs w:val="22"/>
        </w:rPr>
        <w:t>абавке –</w:t>
      </w:r>
      <w:r>
        <w:rPr>
          <w:rFonts w:ascii="Arial" w:hAnsi="Arial" w:cs="Arial"/>
          <w:color w:val="000000"/>
          <w:sz w:val="22"/>
          <w:szCs w:val="22"/>
        </w:rPr>
        <w:t xml:space="preserve">МАТЕРИЈАЛ ЗА САОБРАЋАЈ </w:t>
      </w:r>
      <w:r w:rsidRPr="00AA045E">
        <w:rPr>
          <w:rFonts w:ascii="Arial" w:hAnsi="Arial" w:cs="Arial"/>
          <w:bCs/>
          <w:sz w:val="22"/>
          <w:szCs w:val="22"/>
        </w:rPr>
        <w:t>бр.</w:t>
      </w:r>
      <w:r w:rsidR="00621482">
        <w:rPr>
          <w:rFonts w:ascii="Arial" w:hAnsi="Arial" w:cs="Arial"/>
          <w:bCs/>
          <w:sz w:val="22"/>
          <w:szCs w:val="22"/>
        </w:rPr>
        <w:t>Д-04/20</w:t>
      </w:r>
      <w:r>
        <w:rPr>
          <w:rFonts w:ascii="Arial" w:hAnsi="Arial" w:cs="Arial"/>
          <w:bCs/>
          <w:sz w:val="22"/>
          <w:szCs w:val="22"/>
        </w:rPr>
        <w:t>-О</w:t>
      </w:r>
      <w:r w:rsidRPr="008A6982">
        <w:rPr>
          <w:rFonts w:ascii="Arial" w:hAnsi="Arial" w:cs="Arial"/>
          <w:bCs/>
          <w:sz w:val="22"/>
          <w:szCs w:val="22"/>
        </w:rPr>
        <w:t xml:space="preserve"> од</w:t>
      </w:r>
      <w:r>
        <w:rPr>
          <w:rFonts w:ascii="Arial" w:hAnsi="Arial" w:cs="Arial"/>
          <w:bCs/>
          <w:sz w:val="22"/>
          <w:szCs w:val="22"/>
        </w:rPr>
        <w:t xml:space="preserve"> </w:t>
      </w:r>
      <w:r w:rsidR="00621482">
        <w:rPr>
          <w:rFonts w:ascii="Arial" w:hAnsi="Arial" w:cs="Arial"/>
          <w:bCs/>
          <w:sz w:val="22"/>
          <w:szCs w:val="22"/>
        </w:rPr>
        <w:t>19</w:t>
      </w:r>
      <w:r w:rsidRPr="000B1AFB">
        <w:rPr>
          <w:rFonts w:ascii="Arial" w:hAnsi="Arial" w:cs="Arial"/>
          <w:bCs/>
          <w:sz w:val="22"/>
          <w:szCs w:val="22"/>
          <w:lang w:val="sr-Cyrl-CS"/>
        </w:rPr>
        <w:t>.</w:t>
      </w:r>
      <w:r w:rsidR="00621482">
        <w:rPr>
          <w:rFonts w:ascii="Arial" w:hAnsi="Arial" w:cs="Arial"/>
          <w:bCs/>
          <w:sz w:val="22"/>
          <w:szCs w:val="22"/>
        </w:rPr>
        <w:t>06</w:t>
      </w:r>
      <w:r w:rsidRPr="000B1AFB">
        <w:rPr>
          <w:rFonts w:ascii="Arial" w:hAnsi="Arial" w:cs="Arial"/>
          <w:bCs/>
          <w:sz w:val="22"/>
          <w:szCs w:val="22"/>
        </w:rPr>
        <w:t>.</w:t>
      </w:r>
      <w:r w:rsidR="00621482">
        <w:rPr>
          <w:rFonts w:ascii="Arial" w:hAnsi="Arial" w:cs="Arial"/>
          <w:bCs/>
          <w:sz w:val="22"/>
          <w:szCs w:val="22"/>
          <w:lang w:val="sr-Cyrl-CS"/>
        </w:rPr>
        <w:t>20</w:t>
      </w:r>
      <w:r w:rsidR="00621482">
        <w:rPr>
          <w:rFonts w:ascii="Arial" w:hAnsi="Arial" w:cs="Arial"/>
          <w:bCs/>
          <w:sz w:val="22"/>
          <w:szCs w:val="22"/>
        </w:rPr>
        <w:t>20</w:t>
      </w:r>
      <w:r w:rsidRPr="008A6982">
        <w:rPr>
          <w:rFonts w:ascii="Arial" w:hAnsi="Arial" w:cs="Arial"/>
          <w:bCs/>
          <w:sz w:val="22"/>
          <w:szCs w:val="22"/>
          <w:lang w:val="sr-Cyrl-CS"/>
        </w:rPr>
        <w:t>. године</w:t>
      </w:r>
      <w:bookmarkEnd w:id="2"/>
      <w:bookmarkEnd w:id="3"/>
      <w:bookmarkEnd w:id="4"/>
      <w:bookmarkEnd w:id="5"/>
      <w:bookmarkEnd w:id="6"/>
      <w:r w:rsidRPr="00AA045E">
        <w:rPr>
          <w:rFonts w:ascii="Arial" w:hAnsi="Arial" w:cs="Arial"/>
          <w:sz w:val="22"/>
          <w:szCs w:val="22"/>
          <w:lang w:val="sr-Latn-CS"/>
        </w:rPr>
        <w:t>, Комисија за спровођење поступка</w:t>
      </w:r>
      <w:r>
        <w:rPr>
          <w:rFonts w:ascii="Arial" w:hAnsi="Arial" w:cs="Arial"/>
          <w:sz w:val="22"/>
          <w:szCs w:val="22"/>
        </w:rPr>
        <w:t xml:space="preserve"> </w:t>
      </w:r>
      <w:r w:rsidRPr="00AA045E">
        <w:rPr>
          <w:rFonts w:ascii="Arial" w:hAnsi="Arial" w:cs="Arial"/>
          <w:sz w:val="22"/>
          <w:szCs w:val="22"/>
          <w:lang w:val="sr-Cyrl-CS"/>
        </w:rPr>
        <w:t>јавне набавке мале вредности</w:t>
      </w:r>
      <w:r>
        <w:rPr>
          <w:rFonts w:ascii="Arial" w:hAnsi="Arial" w:cs="Arial"/>
          <w:sz w:val="22"/>
          <w:szCs w:val="22"/>
          <w:lang w:val="sr-Cyrl-CS"/>
        </w:rPr>
        <w:t xml:space="preserve"> </w:t>
      </w:r>
      <w:r w:rsidRPr="00AA045E">
        <w:rPr>
          <w:rFonts w:ascii="Arial" w:hAnsi="Arial" w:cs="Arial"/>
          <w:sz w:val="22"/>
          <w:szCs w:val="22"/>
          <w:lang w:val="sr-Latn-CS"/>
        </w:rPr>
        <w:t>образована Решeњем директора</w:t>
      </w:r>
      <w:r>
        <w:rPr>
          <w:rFonts w:ascii="Arial" w:hAnsi="Arial" w:cs="Arial"/>
          <w:sz w:val="22"/>
          <w:szCs w:val="22"/>
          <w:lang w:val="sr-Latn-CS"/>
        </w:rPr>
        <w:t xml:space="preserve"> </w:t>
      </w:r>
      <w:r w:rsidRPr="008A6982">
        <w:rPr>
          <w:rFonts w:ascii="Arial" w:hAnsi="Arial" w:cs="Arial"/>
          <w:sz w:val="22"/>
          <w:szCs w:val="22"/>
          <w:lang w:val="sr-Latn-CS"/>
        </w:rPr>
        <w:t>бр</w:t>
      </w:r>
      <w:r w:rsidRPr="008A6982">
        <w:rPr>
          <w:rFonts w:ascii="Arial" w:hAnsi="Arial" w:cs="Arial"/>
          <w:sz w:val="22"/>
          <w:szCs w:val="22"/>
        </w:rPr>
        <w:t>. Д-04</w:t>
      </w:r>
      <w:r w:rsidR="00621482">
        <w:rPr>
          <w:rFonts w:ascii="Arial" w:hAnsi="Arial" w:cs="Arial"/>
          <w:sz w:val="22"/>
          <w:szCs w:val="22"/>
        </w:rPr>
        <w:t>/20</w:t>
      </w:r>
      <w:r>
        <w:rPr>
          <w:rFonts w:ascii="Arial" w:hAnsi="Arial" w:cs="Arial"/>
          <w:sz w:val="22"/>
          <w:szCs w:val="22"/>
        </w:rPr>
        <w:t>-Р</w:t>
      </w:r>
      <w:r w:rsidRPr="008A6982">
        <w:rPr>
          <w:rFonts w:ascii="Arial" w:hAnsi="Arial" w:cs="Arial"/>
          <w:sz w:val="22"/>
          <w:szCs w:val="22"/>
          <w:lang w:val="sr-Cyrl-CS"/>
        </w:rPr>
        <w:t xml:space="preserve"> од</w:t>
      </w:r>
      <w:r>
        <w:rPr>
          <w:rFonts w:ascii="Arial" w:hAnsi="Arial" w:cs="Arial"/>
          <w:sz w:val="22"/>
          <w:szCs w:val="22"/>
        </w:rPr>
        <w:t xml:space="preserve"> </w:t>
      </w:r>
      <w:r w:rsidR="00621482">
        <w:rPr>
          <w:rFonts w:ascii="Arial" w:hAnsi="Arial" w:cs="Arial"/>
          <w:sz w:val="22"/>
          <w:szCs w:val="22"/>
        </w:rPr>
        <w:t>19</w:t>
      </w:r>
      <w:r w:rsidRPr="000B1AFB">
        <w:rPr>
          <w:rFonts w:ascii="Arial" w:hAnsi="Arial" w:cs="Arial"/>
          <w:sz w:val="22"/>
          <w:szCs w:val="22"/>
          <w:lang w:val="sr-Cyrl-CS"/>
        </w:rPr>
        <w:t>.</w:t>
      </w:r>
      <w:r w:rsidRPr="000B1AFB">
        <w:rPr>
          <w:rFonts w:ascii="Arial" w:hAnsi="Arial" w:cs="Arial"/>
          <w:sz w:val="22"/>
          <w:szCs w:val="22"/>
          <w:lang w:val="sr-Latn-CS"/>
        </w:rPr>
        <w:t>0</w:t>
      </w:r>
      <w:r w:rsidR="00621482">
        <w:rPr>
          <w:rFonts w:ascii="Arial" w:hAnsi="Arial" w:cs="Arial"/>
          <w:sz w:val="22"/>
          <w:szCs w:val="22"/>
        </w:rPr>
        <w:t>6</w:t>
      </w:r>
      <w:r w:rsidRPr="000B1AFB">
        <w:rPr>
          <w:rFonts w:ascii="Arial" w:hAnsi="Arial" w:cs="Arial"/>
          <w:sz w:val="22"/>
          <w:szCs w:val="22"/>
          <w:lang w:val="sr-Latn-CS"/>
        </w:rPr>
        <w:t>.</w:t>
      </w:r>
      <w:r w:rsidR="00621482">
        <w:rPr>
          <w:rFonts w:ascii="Arial" w:hAnsi="Arial" w:cs="Arial"/>
          <w:sz w:val="22"/>
          <w:szCs w:val="22"/>
        </w:rPr>
        <w:t>2020</w:t>
      </w:r>
      <w:r w:rsidRPr="008A6982">
        <w:rPr>
          <w:rFonts w:ascii="Arial" w:hAnsi="Arial" w:cs="Arial"/>
          <w:sz w:val="22"/>
          <w:szCs w:val="22"/>
          <w:lang w:val="sr-Latn-CS"/>
        </w:rPr>
        <w:t>.</w:t>
      </w:r>
      <w:r w:rsidRPr="00AA045E">
        <w:rPr>
          <w:rFonts w:ascii="Arial" w:hAnsi="Arial" w:cs="Arial"/>
          <w:sz w:val="22"/>
          <w:szCs w:val="22"/>
          <w:lang w:val="sr-Latn-CS"/>
        </w:rPr>
        <w:t xml:space="preserve"> године,припремила је:</w:t>
      </w:r>
    </w:p>
    <w:p w:rsidR="006C3A7E" w:rsidRPr="00702953" w:rsidRDefault="006C3A7E" w:rsidP="000406DE">
      <w:pPr>
        <w:rPr>
          <w:rFonts w:ascii="Arial" w:hAnsi="Arial" w:cs="Arial"/>
          <w:b/>
          <w:color w:val="FF0000"/>
          <w:szCs w:val="22"/>
          <w:lang w:val="sr-Cyrl-CS"/>
        </w:rPr>
      </w:pPr>
    </w:p>
    <w:p w:rsidR="006C3A7E" w:rsidRPr="00702953" w:rsidRDefault="006C3A7E" w:rsidP="00124B76">
      <w:pPr>
        <w:jc w:val="center"/>
        <w:rPr>
          <w:rFonts w:ascii="Arial" w:hAnsi="Arial" w:cs="Arial"/>
          <w:b/>
          <w:sz w:val="24"/>
          <w:lang w:val="sr-Cyrl-CS"/>
        </w:rPr>
      </w:pPr>
      <w:r w:rsidRPr="00702953">
        <w:rPr>
          <w:rFonts w:ascii="Arial" w:hAnsi="Arial" w:cs="Arial"/>
          <w:b/>
          <w:sz w:val="24"/>
          <w:lang w:val="sr-Cyrl-CS"/>
        </w:rPr>
        <w:t>КОНКУРСНУ ДОКУМЕНТАЦИЈУ</w:t>
      </w:r>
    </w:p>
    <w:p w:rsidR="006C3A7E" w:rsidRPr="001E65D2" w:rsidRDefault="006C3A7E" w:rsidP="006A579F">
      <w:pPr>
        <w:jc w:val="center"/>
        <w:rPr>
          <w:rFonts w:ascii="Arial" w:hAnsi="Arial" w:cs="Arial"/>
          <w:b/>
          <w:sz w:val="24"/>
        </w:rPr>
      </w:pPr>
      <w:r w:rsidRPr="00702953">
        <w:rPr>
          <w:rFonts w:ascii="Arial" w:hAnsi="Arial" w:cs="Arial"/>
          <w:b/>
          <w:sz w:val="24"/>
          <w:lang w:val="sr-Cyrl-CS"/>
        </w:rPr>
        <w:t>ЗА ЈАВНУ НАБАВКУ</w:t>
      </w:r>
      <w:r>
        <w:rPr>
          <w:rFonts w:ascii="Arial" w:hAnsi="Arial" w:cs="Arial"/>
          <w:b/>
          <w:sz w:val="24"/>
          <w:lang w:val="sr-Cyrl-CS"/>
        </w:rPr>
        <w:t xml:space="preserve"> </w:t>
      </w:r>
      <w:r>
        <w:rPr>
          <w:rFonts w:ascii="Arial" w:hAnsi="Arial" w:cs="Arial"/>
          <w:b/>
          <w:color w:val="000000"/>
          <w:sz w:val="24"/>
          <w:lang w:val="sr-Cyrl-CS"/>
        </w:rPr>
        <w:t>ДОБАРА</w:t>
      </w:r>
      <w:r w:rsidRPr="00AA045E">
        <w:rPr>
          <w:rFonts w:ascii="Arial" w:hAnsi="Arial" w:cs="Arial"/>
          <w:b/>
          <w:sz w:val="24"/>
        </w:rPr>
        <w:t xml:space="preserve">- </w:t>
      </w:r>
      <w:r w:rsidRPr="001E65D2">
        <w:rPr>
          <w:rFonts w:ascii="Arial" w:hAnsi="Arial" w:cs="Arial"/>
          <w:b/>
          <w:color w:val="000000"/>
          <w:sz w:val="24"/>
        </w:rPr>
        <w:t xml:space="preserve">МАТЕРИЈАЛ ЗА </w:t>
      </w:r>
      <w:r>
        <w:rPr>
          <w:rFonts w:ascii="Arial" w:hAnsi="Arial" w:cs="Arial"/>
          <w:b/>
          <w:color w:val="000000"/>
          <w:sz w:val="24"/>
        </w:rPr>
        <w:t>САОБРАЋАЈ</w:t>
      </w:r>
    </w:p>
    <w:p w:rsidR="006C3A7E" w:rsidRPr="00702953" w:rsidRDefault="006C3A7E" w:rsidP="00766774">
      <w:pPr>
        <w:numPr>
          <w:ilvl w:val="0"/>
          <w:numId w:val="5"/>
        </w:numPr>
        <w:jc w:val="center"/>
        <w:rPr>
          <w:rFonts w:ascii="Arial" w:hAnsi="Arial" w:cs="Arial"/>
          <w:b/>
          <w:sz w:val="24"/>
        </w:rPr>
      </w:pPr>
      <w:r>
        <w:rPr>
          <w:rFonts w:ascii="Arial" w:hAnsi="Arial" w:cs="Arial"/>
          <w:b/>
          <w:sz w:val="24"/>
        </w:rPr>
        <w:t>поступак јавне набавке мале вредности</w:t>
      </w:r>
      <w:r w:rsidRPr="00702953">
        <w:rPr>
          <w:rFonts w:ascii="Arial" w:hAnsi="Arial" w:cs="Arial"/>
          <w:b/>
          <w:sz w:val="24"/>
        </w:rPr>
        <w:t>–</w:t>
      </w:r>
    </w:p>
    <w:p w:rsidR="006C3A7E" w:rsidRPr="00621482" w:rsidRDefault="006C3A7E" w:rsidP="0092799F">
      <w:pPr>
        <w:jc w:val="center"/>
        <w:rPr>
          <w:rFonts w:ascii="Arial" w:hAnsi="Arial" w:cs="Arial"/>
          <w:b/>
          <w:sz w:val="24"/>
        </w:rPr>
      </w:pPr>
      <w:r w:rsidRPr="00690CF0">
        <w:rPr>
          <w:rFonts w:ascii="Arial" w:hAnsi="Arial" w:cs="Arial"/>
          <w:b/>
          <w:sz w:val="24"/>
          <w:lang w:val="sr-Cyrl-CS"/>
        </w:rPr>
        <w:t>ЈНМВ</w:t>
      </w:r>
      <w:r>
        <w:rPr>
          <w:rFonts w:ascii="Arial" w:hAnsi="Arial" w:cs="Arial"/>
          <w:b/>
          <w:sz w:val="24"/>
        </w:rPr>
        <w:t xml:space="preserve"> </w:t>
      </w:r>
      <w:r w:rsidRPr="00690CF0">
        <w:rPr>
          <w:rFonts w:ascii="Arial" w:hAnsi="Arial" w:cs="Arial"/>
          <w:b/>
          <w:sz w:val="24"/>
          <w:lang w:val="sr-Cyrl-CS"/>
        </w:rPr>
        <w:t>Д-04</w:t>
      </w:r>
      <w:r w:rsidR="00621482">
        <w:rPr>
          <w:rFonts w:ascii="Arial" w:hAnsi="Arial" w:cs="Arial"/>
          <w:b/>
          <w:sz w:val="24"/>
          <w:lang w:val="sr-Cyrl-CS"/>
        </w:rPr>
        <w:t>/20</w:t>
      </w:r>
      <w:r w:rsidR="00621482">
        <w:rPr>
          <w:rFonts w:ascii="Arial" w:hAnsi="Arial" w:cs="Arial"/>
          <w:b/>
          <w:sz w:val="24"/>
        </w:rPr>
        <w:t>20</w:t>
      </w:r>
    </w:p>
    <w:p w:rsidR="006C3A7E" w:rsidRPr="00702953" w:rsidRDefault="006C3A7E" w:rsidP="00F127C1">
      <w:pPr>
        <w:rPr>
          <w:rFonts w:ascii="Arial" w:hAnsi="Arial" w:cs="Arial"/>
          <w:b/>
          <w:bCs/>
          <w:szCs w:val="22"/>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44"/>
      </w:tblGrid>
      <w:tr w:rsidR="006C3A7E" w:rsidRPr="00702953" w:rsidTr="00F25BF6">
        <w:trPr>
          <w:tblCellSpacing w:w="20" w:type="dxa"/>
        </w:trPr>
        <w:tc>
          <w:tcPr>
            <w:tcW w:w="9864" w:type="dxa"/>
            <w:shd w:val="clear" w:color="auto" w:fill="D9D9D9"/>
          </w:tcPr>
          <w:p w:rsidR="006C3A7E" w:rsidRPr="00702953" w:rsidRDefault="006C3A7E" w:rsidP="00105319">
            <w:pPr>
              <w:jc w:val="center"/>
              <w:rPr>
                <w:rFonts w:ascii="Arial" w:hAnsi="Arial" w:cs="Arial"/>
                <w:b/>
                <w:bCs/>
                <w:lang w:val="sr-Cyrl-CS"/>
              </w:rPr>
            </w:pPr>
            <w:r w:rsidRPr="00702953">
              <w:rPr>
                <w:rFonts w:ascii="Arial" w:hAnsi="Arial" w:cs="Arial"/>
                <w:b/>
                <w:bCs/>
                <w:szCs w:val="22"/>
                <w:lang w:val="sr-Cyrl-CS"/>
              </w:rPr>
              <w:t>САДРЖАЈ:</w:t>
            </w:r>
          </w:p>
        </w:tc>
      </w:tr>
    </w:tbl>
    <w:p w:rsidR="006C3A7E" w:rsidRPr="00702953" w:rsidRDefault="006C3A7E" w:rsidP="005A771B">
      <w:pPr>
        <w:rPr>
          <w:rFonts w:ascii="Arial" w:hAnsi="Arial" w:cs="Arial"/>
          <w:b/>
          <w:szCs w:val="22"/>
        </w:rPr>
      </w:pPr>
      <w:r w:rsidRPr="00702953">
        <w:rPr>
          <w:rFonts w:ascii="Arial" w:hAnsi="Arial" w:cs="Arial"/>
          <w:b/>
          <w:szCs w:val="22"/>
          <w:lang w:val="sr-Cyrl-CS"/>
        </w:rPr>
        <w:tab/>
      </w:r>
    </w:p>
    <w:tbl>
      <w:tblPr>
        <w:tblW w:w="9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tblPr>
      <w:tblGrid>
        <w:gridCol w:w="730"/>
        <w:gridCol w:w="7655"/>
        <w:gridCol w:w="1579"/>
      </w:tblGrid>
      <w:tr w:rsidR="006C3A7E" w:rsidRPr="004E5305" w:rsidTr="00C83D69">
        <w:trPr>
          <w:trHeight w:val="415"/>
          <w:tblCellSpacing w:w="20" w:type="dxa"/>
        </w:trPr>
        <w:tc>
          <w:tcPr>
            <w:tcW w:w="670" w:type="dxa"/>
            <w:shd w:val="clear" w:color="auto" w:fill="F2DBDB"/>
            <w:vAlign w:val="center"/>
          </w:tcPr>
          <w:p w:rsidR="006C3A7E" w:rsidRPr="004E5305" w:rsidRDefault="006C3A7E" w:rsidP="00D810D1">
            <w:pPr>
              <w:autoSpaceDE w:val="0"/>
              <w:autoSpaceDN w:val="0"/>
              <w:adjustRightInd w:val="0"/>
              <w:rPr>
                <w:rFonts w:ascii="Arial" w:hAnsi="Arial" w:cs="Arial"/>
                <w:b/>
                <w:bCs/>
                <w:color w:val="000000"/>
              </w:rPr>
            </w:pPr>
          </w:p>
        </w:tc>
        <w:tc>
          <w:tcPr>
            <w:tcW w:w="7615" w:type="dxa"/>
            <w:shd w:val="clear" w:color="auto" w:fill="F2DBDB"/>
            <w:vAlign w:val="center"/>
          </w:tcPr>
          <w:p w:rsidR="006C3A7E" w:rsidRPr="004E5305" w:rsidRDefault="006C3A7E" w:rsidP="00D810D1">
            <w:pPr>
              <w:autoSpaceDE w:val="0"/>
              <w:autoSpaceDN w:val="0"/>
              <w:adjustRightInd w:val="0"/>
              <w:jc w:val="center"/>
              <w:rPr>
                <w:rFonts w:ascii="Arial" w:hAnsi="Arial" w:cs="Arial"/>
                <w:b/>
                <w:bCs/>
                <w:color w:val="000000"/>
                <w:lang w:val="sr-Cyrl-CS"/>
              </w:rPr>
            </w:pPr>
            <w:r w:rsidRPr="004E5305">
              <w:rPr>
                <w:rFonts w:ascii="Arial" w:hAnsi="Arial" w:cs="Arial"/>
                <w:b/>
                <w:bCs/>
                <w:color w:val="000000"/>
                <w:szCs w:val="22"/>
                <w:lang w:val="sr-Cyrl-CS"/>
              </w:rPr>
              <w:t>Предмет</w:t>
            </w:r>
          </w:p>
        </w:tc>
        <w:tc>
          <w:tcPr>
            <w:tcW w:w="1519" w:type="dxa"/>
            <w:shd w:val="clear" w:color="auto" w:fill="F2DBDB"/>
            <w:vAlign w:val="center"/>
          </w:tcPr>
          <w:p w:rsidR="006C3A7E" w:rsidRPr="004E5305" w:rsidRDefault="006C3A7E" w:rsidP="00D810D1">
            <w:pPr>
              <w:autoSpaceDE w:val="0"/>
              <w:autoSpaceDN w:val="0"/>
              <w:adjustRightInd w:val="0"/>
              <w:jc w:val="center"/>
              <w:rPr>
                <w:rFonts w:ascii="Arial" w:hAnsi="Arial" w:cs="Arial"/>
                <w:b/>
                <w:bCs/>
                <w:color w:val="000000"/>
                <w:lang w:val="sr-Cyrl-CS"/>
              </w:rPr>
            </w:pPr>
            <w:r w:rsidRPr="004E5305">
              <w:rPr>
                <w:rFonts w:ascii="Arial" w:hAnsi="Arial" w:cs="Arial"/>
                <w:b/>
                <w:bCs/>
                <w:color w:val="000000"/>
                <w:szCs w:val="22"/>
                <w:lang w:val="sr-Cyrl-CS"/>
              </w:rPr>
              <w:t>страна</w:t>
            </w:r>
          </w:p>
        </w:tc>
      </w:tr>
      <w:tr w:rsidR="006C3A7E" w:rsidRPr="004E5305" w:rsidTr="00C83D69">
        <w:trPr>
          <w:tblCellSpacing w:w="20" w:type="dxa"/>
        </w:trPr>
        <w:tc>
          <w:tcPr>
            <w:tcW w:w="670" w:type="dxa"/>
          </w:tcPr>
          <w:p w:rsidR="006C3A7E" w:rsidRPr="004E5305" w:rsidRDefault="006C3A7E" w:rsidP="00180577">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Cyrl-CS"/>
              </w:rPr>
              <w:t>1.</w:t>
            </w:r>
          </w:p>
        </w:tc>
        <w:tc>
          <w:tcPr>
            <w:tcW w:w="7615" w:type="dxa"/>
          </w:tcPr>
          <w:p w:rsidR="006C3A7E" w:rsidRPr="004E5305" w:rsidRDefault="006C3A7E" w:rsidP="00D810D1">
            <w:pPr>
              <w:autoSpaceDE w:val="0"/>
              <w:autoSpaceDN w:val="0"/>
              <w:adjustRightInd w:val="0"/>
              <w:jc w:val="both"/>
              <w:rPr>
                <w:rFonts w:ascii="Arial" w:hAnsi="Arial" w:cs="Arial"/>
                <w:bCs/>
                <w:color w:val="000000"/>
                <w:lang w:val="sr-Cyrl-CS"/>
              </w:rPr>
            </w:pPr>
            <w:r w:rsidRPr="004E5305">
              <w:rPr>
                <w:rFonts w:ascii="Arial" w:hAnsi="Arial" w:cs="Arial"/>
                <w:b/>
                <w:bCs/>
                <w:color w:val="000000"/>
                <w:szCs w:val="22"/>
                <w:lang w:val="sr-Cyrl-CS"/>
              </w:rPr>
              <w:t xml:space="preserve">Општи подаци о набавци  </w:t>
            </w:r>
          </w:p>
        </w:tc>
        <w:tc>
          <w:tcPr>
            <w:tcW w:w="1519" w:type="dxa"/>
            <w:vAlign w:val="center"/>
          </w:tcPr>
          <w:p w:rsidR="006C3A7E" w:rsidRPr="004E5305" w:rsidRDefault="006C3A7E" w:rsidP="005D3B60">
            <w:pPr>
              <w:autoSpaceDE w:val="0"/>
              <w:autoSpaceDN w:val="0"/>
              <w:adjustRightInd w:val="0"/>
              <w:jc w:val="center"/>
              <w:rPr>
                <w:rFonts w:ascii="Arial" w:hAnsi="Arial" w:cs="Arial"/>
                <w:bCs/>
                <w:color w:val="000000"/>
              </w:rPr>
            </w:pPr>
            <w:r w:rsidRPr="004E5305">
              <w:rPr>
                <w:rFonts w:ascii="Arial" w:hAnsi="Arial" w:cs="Arial"/>
                <w:bCs/>
                <w:color w:val="000000"/>
                <w:szCs w:val="22"/>
              </w:rPr>
              <w:t>3</w:t>
            </w:r>
          </w:p>
        </w:tc>
      </w:tr>
      <w:tr w:rsidR="006C3A7E" w:rsidRPr="004E5305" w:rsidTr="00C83D69">
        <w:trPr>
          <w:tblCellSpacing w:w="20" w:type="dxa"/>
        </w:trPr>
        <w:tc>
          <w:tcPr>
            <w:tcW w:w="670" w:type="dxa"/>
          </w:tcPr>
          <w:p w:rsidR="006C3A7E" w:rsidRPr="004E5305" w:rsidRDefault="006C3A7E" w:rsidP="00180577">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Latn-CS"/>
              </w:rPr>
              <w:t>2</w:t>
            </w:r>
            <w:r w:rsidRPr="004E5305">
              <w:rPr>
                <w:rFonts w:ascii="Arial" w:hAnsi="Arial" w:cs="Arial"/>
                <w:bCs/>
                <w:color w:val="000000"/>
                <w:szCs w:val="22"/>
                <w:lang w:val="sr-Cyrl-CS"/>
              </w:rPr>
              <w:t>.</w:t>
            </w:r>
          </w:p>
        </w:tc>
        <w:tc>
          <w:tcPr>
            <w:tcW w:w="7615" w:type="dxa"/>
          </w:tcPr>
          <w:p w:rsidR="006C3A7E" w:rsidRPr="004E5305" w:rsidRDefault="006C3A7E" w:rsidP="00D810D1">
            <w:pPr>
              <w:autoSpaceDE w:val="0"/>
              <w:autoSpaceDN w:val="0"/>
              <w:adjustRightInd w:val="0"/>
              <w:jc w:val="both"/>
              <w:rPr>
                <w:rFonts w:ascii="Arial" w:hAnsi="Arial" w:cs="Arial"/>
                <w:b/>
                <w:bCs/>
                <w:color w:val="000000"/>
              </w:rPr>
            </w:pPr>
            <w:r w:rsidRPr="004E5305">
              <w:rPr>
                <w:rFonts w:ascii="Arial" w:hAnsi="Arial" w:cs="Arial"/>
                <w:b/>
                <w:bCs/>
                <w:color w:val="000000"/>
                <w:szCs w:val="22"/>
                <w:lang w:val="sr-Cyrl-CS"/>
              </w:rPr>
              <w:t>Врста, техничке карактеристике, (спецификације)</w:t>
            </w:r>
          </w:p>
        </w:tc>
        <w:tc>
          <w:tcPr>
            <w:tcW w:w="1519" w:type="dxa"/>
            <w:vAlign w:val="center"/>
          </w:tcPr>
          <w:p w:rsidR="006C3A7E" w:rsidRPr="004E5305" w:rsidRDefault="006C3A7E" w:rsidP="005D3B60">
            <w:pPr>
              <w:autoSpaceDE w:val="0"/>
              <w:autoSpaceDN w:val="0"/>
              <w:adjustRightInd w:val="0"/>
              <w:jc w:val="center"/>
              <w:rPr>
                <w:rFonts w:ascii="Arial" w:hAnsi="Arial" w:cs="Arial"/>
                <w:bCs/>
                <w:color w:val="000000"/>
              </w:rPr>
            </w:pPr>
            <w:r w:rsidRPr="004E5305">
              <w:rPr>
                <w:rFonts w:ascii="Arial" w:hAnsi="Arial" w:cs="Arial"/>
                <w:bCs/>
                <w:color w:val="000000"/>
                <w:szCs w:val="22"/>
              </w:rPr>
              <w:t>4</w:t>
            </w:r>
          </w:p>
        </w:tc>
      </w:tr>
      <w:tr w:rsidR="006C3A7E" w:rsidRPr="004E5305" w:rsidTr="00C83D69">
        <w:trPr>
          <w:tblCellSpacing w:w="20" w:type="dxa"/>
        </w:trPr>
        <w:tc>
          <w:tcPr>
            <w:tcW w:w="670" w:type="dxa"/>
          </w:tcPr>
          <w:p w:rsidR="006C3A7E" w:rsidRPr="004E5305" w:rsidRDefault="006C3A7E" w:rsidP="00180577">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Cyrl-CS"/>
              </w:rPr>
              <w:t>3.</w:t>
            </w:r>
          </w:p>
        </w:tc>
        <w:tc>
          <w:tcPr>
            <w:tcW w:w="7615" w:type="dxa"/>
          </w:tcPr>
          <w:p w:rsidR="006C3A7E" w:rsidRPr="004E5305" w:rsidRDefault="006C3A7E" w:rsidP="00D810D1">
            <w:pPr>
              <w:autoSpaceDE w:val="0"/>
              <w:autoSpaceDN w:val="0"/>
              <w:adjustRightInd w:val="0"/>
              <w:jc w:val="both"/>
              <w:rPr>
                <w:rFonts w:ascii="Arial" w:hAnsi="Arial" w:cs="Arial"/>
                <w:b/>
                <w:bCs/>
                <w:color w:val="000000"/>
                <w:lang w:val="sr-Cyrl-CS"/>
              </w:rPr>
            </w:pPr>
            <w:r w:rsidRPr="004E5305">
              <w:rPr>
                <w:rFonts w:ascii="Arial" w:hAnsi="Arial" w:cs="Arial"/>
                <w:b/>
                <w:bCs/>
                <w:color w:val="000000"/>
                <w:szCs w:val="22"/>
                <w:lang w:val="sr-Cyrl-CS"/>
              </w:rPr>
              <w:t>Техничка документација и планови</w:t>
            </w:r>
          </w:p>
        </w:tc>
        <w:tc>
          <w:tcPr>
            <w:tcW w:w="1519" w:type="dxa"/>
            <w:vAlign w:val="center"/>
          </w:tcPr>
          <w:p w:rsidR="006C3A7E" w:rsidRPr="00C83D69" w:rsidRDefault="006C3A7E" w:rsidP="005D3B60">
            <w:pPr>
              <w:autoSpaceDE w:val="0"/>
              <w:autoSpaceDN w:val="0"/>
              <w:adjustRightInd w:val="0"/>
              <w:jc w:val="center"/>
              <w:rPr>
                <w:rFonts w:ascii="Arial" w:hAnsi="Arial" w:cs="Arial"/>
                <w:bCs/>
                <w:color w:val="000000"/>
              </w:rPr>
            </w:pPr>
            <w:r>
              <w:rPr>
                <w:rFonts w:ascii="Arial" w:hAnsi="Arial" w:cs="Arial"/>
                <w:bCs/>
                <w:color w:val="000000"/>
                <w:szCs w:val="22"/>
              </w:rPr>
              <w:t>5</w:t>
            </w:r>
          </w:p>
        </w:tc>
      </w:tr>
      <w:tr w:rsidR="006C3A7E" w:rsidRPr="004E5305" w:rsidTr="00C83D69">
        <w:trPr>
          <w:tblCellSpacing w:w="20" w:type="dxa"/>
        </w:trPr>
        <w:tc>
          <w:tcPr>
            <w:tcW w:w="670" w:type="dxa"/>
          </w:tcPr>
          <w:p w:rsidR="006C3A7E" w:rsidRPr="004E5305" w:rsidRDefault="006C3A7E" w:rsidP="00180577">
            <w:pPr>
              <w:autoSpaceDE w:val="0"/>
              <w:autoSpaceDN w:val="0"/>
              <w:adjustRightInd w:val="0"/>
              <w:jc w:val="center"/>
              <w:rPr>
                <w:rFonts w:ascii="Arial" w:hAnsi="Arial" w:cs="Arial"/>
                <w:bCs/>
                <w:color w:val="000000"/>
                <w:lang w:val="sr-Latn-CS"/>
              </w:rPr>
            </w:pPr>
            <w:r w:rsidRPr="004E5305">
              <w:rPr>
                <w:rFonts w:ascii="Arial" w:hAnsi="Arial" w:cs="Arial"/>
                <w:bCs/>
                <w:color w:val="000000"/>
                <w:szCs w:val="22"/>
                <w:lang w:val="sr-Cyrl-CS"/>
              </w:rPr>
              <w:t>4</w:t>
            </w:r>
            <w:r w:rsidRPr="004E5305">
              <w:rPr>
                <w:rFonts w:ascii="Arial" w:hAnsi="Arial" w:cs="Arial"/>
                <w:bCs/>
                <w:color w:val="000000"/>
                <w:szCs w:val="22"/>
                <w:lang w:val="sr-Latn-CS"/>
              </w:rPr>
              <w:t>.</w:t>
            </w:r>
          </w:p>
        </w:tc>
        <w:tc>
          <w:tcPr>
            <w:tcW w:w="7615" w:type="dxa"/>
          </w:tcPr>
          <w:p w:rsidR="006C3A7E" w:rsidRPr="004E5305" w:rsidRDefault="006C3A7E" w:rsidP="00D810D1">
            <w:pPr>
              <w:autoSpaceDE w:val="0"/>
              <w:autoSpaceDN w:val="0"/>
              <w:adjustRightInd w:val="0"/>
              <w:jc w:val="both"/>
              <w:rPr>
                <w:rFonts w:ascii="Arial" w:hAnsi="Arial" w:cs="Arial"/>
                <w:b/>
                <w:bCs/>
                <w:color w:val="000000"/>
                <w:lang w:val="sr-Cyrl-CS"/>
              </w:rPr>
            </w:pPr>
            <w:r w:rsidRPr="004E5305">
              <w:rPr>
                <w:rFonts w:ascii="Arial" w:hAnsi="Arial" w:cs="Arial"/>
                <w:b/>
                <w:bCs/>
                <w:color w:val="000000"/>
                <w:szCs w:val="22"/>
                <w:lang w:val="sr-Cyrl-CS"/>
              </w:rPr>
              <w:t>Услови за учешће у поступку јавне набавке из чл. 75. и 76. Закона и упутство како се доказује испуњеност тих услова</w:t>
            </w:r>
          </w:p>
        </w:tc>
        <w:tc>
          <w:tcPr>
            <w:tcW w:w="1519" w:type="dxa"/>
            <w:vAlign w:val="center"/>
          </w:tcPr>
          <w:p w:rsidR="006C3A7E" w:rsidRPr="004E5305" w:rsidRDefault="006C3A7E" w:rsidP="005D3B60">
            <w:pPr>
              <w:autoSpaceDE w:val="0"/>
              <w:autoSpaceDN w:val="0"/>
              <w:adjustRightInd w:val="0"/>
              <w:jc w:val="center"/>
              <w:rPr>
                <w:rFonts w:ascii="Arial" w:hAnsi="Arial" w:cs="Arial"/>
                <w:bCs/>
                <w:color w:val="000000"/>
              </w:rPr>
            </w:pPr>
            <w:r>
              <w:rPr>
                <w:rFonts w:ascii="Arial" w:hAnsi="Arial" w:cs="Arial"/>
                <w:bCs/>
                <w:color w:val="000000"/>
                <w:szCs w:val="22"/>
              </w:rPr>
              <w:t>6</w:t>
            </w:r>
          </w:p>
        </w:tc>
      </w:tr>
      <w:tr w:rsidR="006C3A7E" w:rsidRPr="004E5305" w:rsidTr="00C83D69">
        <w:trPr>
          <w:tblCellSpacing w:w="20" w:type="dxa"/>
        </w:trPr>
        <w:tc>
          <w:tcPr>
            <w:tcW w:w="670" w:type="dxa"/>
          </w:tcPr>
          <w:p w:rsidR="006C3A7E" w:rsidRPr="004E5305" w:rsidRDefault="006C3A7E" w:rsidP="00180577">
            <w:pPr>
              <w:autoSpaceDE w:val="0"/>
              <w:autoSpaceDN w:val="0"/>
              <w:adjustRightInd w:val="0"/>
              <w:jc w:val="center"/>
              <w:rPr>
                <w:rFonts w:ascii="Arial" w:hAnsi="Arial" w:cs="Arial"/>
                <w:bCs/>
                <w:color w:val="000000"/>
                <w:lang w:val="sr-Latn-CS"/>
              </w:rPr>
            </w:pPr>
            <w:r w:rsidRPr="004E5305">
              <w:rPr>
                <w:rFonts w:ascii="Arial" w:hAnsi="Arial" w:cs="Arial"/>
                <w:bCs/>
                <w:color w:val="000000"/>
                <w:szCs w:val="22"/>
                <w:lang w:val="sr-Cyrl-CS"/>
              </w:rPr>
              <w:t>5</w:t>
            </w:r>
            <w:r w:rsidRPr="004E5305">
              <w:rPr>
                <w:rFonts w:ascii="Arial" w:hAnsi="Arial" w:cs="Arial"/>
                <w:bCs/>
                <w:color w:val="000000"/>
                <w:szCs w:val="22"/>
                <w:lang w:val="sr-Latn-CS"/>
              </w:rPr>
              <w:t>.</w:t>
            </w:r>
          </w:p>
        </w:tc>
        <w:tc>
          <w:tcPr>
            <w:tcW w:w="7615" w:type="dxa"/>
          </w:tcPr>
          <w:p w:rsidR="006C3A7E" w:rsidRPr="004E5305" w:rsidRDefault="006C3A7E" w:rsidP="00F63D6E">
            <w:pPr>
              <w:autoSpaceDE w:val="0"/>
              <w:autoSpaceDN w:val="0"/>
              <w:adjustRightInd w:val="0"/>
              <w:jc w:val="both"/>
              <w:rPr>
                <w:rFonts w:ascii="Arial" w:hAnsi="Arial" w:cs="Arial"/>
                <w:b/>
                <w:bCs/>
                <w:color w:val="000000"/>
              </w:rPr>
            </w:pPr>
            <w:r w:rsidRPr="004E5305">
              <w:rPr>
                <w:rFonts w:ascii="Arial" w:hAnsi="Arial" w:cs="Arial"/>
                <w:b/>
                <w:bCs/>
                <w:color w:val="000000"/>
                <w:szCs w:val="22"/>
                <w:lang w:val="sr-Cyrl-CS"/>
              </w:rPr>
              <w:t xml:space="preserve">Критеријуми за доделу </w:t>
            </w:r>
            <w:r w:rsidRPr="004E5305">
              <w:rPr>
                <w:rFonts w:ascii="Arial" w:hAnsi="Arial" w:cs="Arial"/>
                <w:b/>
                <w:bCs/>
                <w:color w:val="000000"/>
                <w:szCs w:val="22"/>
              </w:rPr>
              <w:t>уговора</w:t>
            </w:r>
          </w:p>
        </w:tc>
        <w:tc>
          <w:tcPr>
            <w:tcW w:w="1519" w:type="dxa"/>
            <w:vAlign w:val="center"/>
          </w:tcPr>
          <w:p w:rsidR="006C3A7E" w:rsidRPr="001804AC" w:rsidRDefault="006C3A7E" w:rsidP="005D3B60">
            <w:pPr>
              <w:autoSpaceDE w:val="0"/>
              <w:autoSpaceDN w:val="0"/>
              <w:adjustRightInd w:val="0"/>
              <w:jc w:val="center"/>
              <w:rPr>
                <w:rFonts w:ascii="Arial" w:hAnsi="Arial" w:cs="Arial"/>
                <w:bCs/>
                <w:color w:val="000000"/>
              </w:rPr>
            </w:pPr>
            <w:r>
              <w:rPr>
                <w:rFonts w:ascii="Arial" w:hAnsi="Arial" w:cs="Arial"/>
                <w:bCs/>
                <w:color w:val="000000"/>
                <w:szCs w:val="22"/>
              </w:rPr>
              <w:t>9</w:t>
            </w:r>
          </w:p>
        </w:tc>
      </w:tr>
      <w:tr w:rsidR="006C3A7E" w:rsidRPr="004E5305" w:rsidTr="00C83D69">
        <w:trPr>
          <w:tblCellSpacing w:w="20" w:type="dxa"/>
        </w:trPr>
        <w:tc>
          <w:tcPr>
            <w:tcW w:w="670" w:type="dxa"/>
          </w:tcPr>
          <w:p w:rsidR="006C3A7E" w:rsidRPr="004E5305" w:rsidRDefault="006C3A7E" w:rsidP="00180577">
            <w:pPr>
              <w:autoSpaceDE w:val="0"/>
              <w:autoSpaceDN w:val="0"/>
              <w:adjustRightInd w:val="0"/>
              <w:jc w:val="center"/>
              <w:rPr>
                <w:rFonts w:ascii="Arial" w:hAnsi="Arial" w:cs="Arial"/>
                <w:bCs/>
                <w:color w:val="000000"/>
                <w:lang w:val="sr-Latn-CS"/>
              </w:rPr>
            </w:pPr>
            <w:r w:rsidRPr="004E5305">
              <w:rPr>
                <w:rFonts w:ascii="Arial" w:hAnsi="Arial" w:cs="Arial"/>
                <w:bCs/>
                <w:color w:val="000000"/>
                <w:szCs w:val="22"/>
                <w:lang w:val="sr-Latn-CS"/>
              </w:rPr>
              <w:t>6.</w:t>
            </w:r>
          </w:p>
        </w:tc>
        <w:tc>
          <w:tcPr>
            <w:tcW w:w="7615" w:type="dxa"/>
          </w:tcPr>
          <w:p w:rsidR="006C3A7E" w:rsidRPr="004E5305" w:rsidRDefault="006C3A7E" w:rsidP="00D810D1">
            <w:pPr>
              <w:autoSpaceDE w:val="0"/>
              <w:autoSpaceDN w:val="0"/>
              <w:adjustRightInd w:val="0"/>
              <w:jc w:val="both"/>
              <w:rPr>
                <w:rFonts w:ascii="Arial" w:hAnsi="Arial" w:cs="Arial"/>
                <w:b/>
                <w:bCs/>
                <w:color w:val="000000"/>
                <w:lang w:val="sr-Cyrl-CS"/>
              </w:rPr>
            </w:pPr>
            <w:r w:rsidRPr="004E5305">
              <w:rPr>
                <w:rFonts w:ascii="Arial" w:hAnsi="Arial" w:cs="Arial"/>
                <w:b/>
                <w:bCs/>
                <w:color w:val="000000"/>
                <w:szCs w:val="22"/>
                <w:lang w:val="sr-Cyrl-CS"/>
              </w:rPr>
              <w:t>Обрасци који чине саставни део понуде</w:t>
            </w:r>
          </w:p>
        </w:tc>
        <w:tc>
          <w:tcPr>
            <w:tcW w:w="1519" w:type="dxa"/>
            <w:vAlign w:val="center"/>
          </w:tcPr>
          <w:p w:rsidR="006C3A7E" w:rsidRPr="001804AC" w:rsidRDefault="006C3A7E" w:rsidP="005D3B60">
            <w:pPr>
              <w:autoSpaceDE w:val="0"/>
              <w:autoSpaceDN w:val="0"/>
              <w:adjustRightInd w:val="0"/>
              <w:jc w:val="center"/>
              <w:rPr>
                <w:rFonts w:ascii="Arial" w:hAnsi="Arial" w:cs="Arial"/>
                <w:bCs/>
                <w:color w:val="000000"/>
              </w:rPr>
            </w:pPr>
            <w:r>
              <w:rPr>
                <w:rFonts w:ascii="Arial" w:hAnsi="Arial" w:cs="Arial"/>
                <w:bCs/>
                <w:color w:val="000000"/>
                <w:szCs w:val="22"/>
              </w:rPr>
              <w:t>10</w:t>
            </w:r>
          </w:p>
        </w:tc>
      </w:tr>
      <w:tr w:rsidR="006C3A7E" w:rsidRPr="004E5305" w:rsidTr="00C83D69">
        <w:trPr>
          <w:tblCellSpacing w:w="20" w:type="dxa"/>
        </w:trPr>
        <w:tc>
          <w:tcPr>
            <w:tcW w:w="670" w:type="dxa"/>
          </w:tcPr>
          <w:p w:rsidR="006C3A7E" w:rsidRPr="004E5305" w:rsidRDefault="006C3A7E" w:rsidP="00F63D6E">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Cyrl-CS"/>
              </w:rPr>
              <w:t>7.</w:t>
            </w:r>
          </w:p>
        </w:tc>
        <w:tc>
          <w:tcPr>
            <w:tcW w:w="7615" w:type="dxa"/>
          </w:tcPr>
          <w:p w:rsidR="006C3A7E" w:rsidRPr="004E5305" w:rsidRDefault="006C3A7E" w:rsidP="00D810D1">
            <w:pPr>
              <w:autoSpaceDE w:val="0"/>
              <w:autoSpaceDN w:val="0"/>
              <w:adjustRightInd w:val="0"/>
              <w:jc w:val="both"/>
              <w:rPr>
                <w:rFonts w:ascii="Arial" w:hAnsi="Arial" w:cs="Arial"/>
                <w:b/>
                <w:bCs/>
                <w:color w:val="000000"/>
                <w:lang w:val="sr-Cyrl-CS"/>
              </w:rPr>
            </w:pPr>
            <w:r w:rsidRPr="004E5305">
              <w:rPr>
                <w:rFonts w:ascii="Arial" w:hAnsi="Arial" w:cs="Arial"/>
                <w:b/>
                <w:bCs/>
                <w:color w:val="000000"/>
                <w:szCs w:val="22"/>
                <w:lang w:val="sr-Cyrl-CS"/>
              </w:rPr>
              <w:t>Модел уговора</w:t>
            </w:r>
          </w:p>
        </w:tc>
        <w:tc>
          <w:tcPr>
            <w:tcW w:w="1519" w:type="dxa"/>
            <w:vAlign w:val="center"/>
          </w:tcPr>
          <w:p w:rsidR="006C3A7E" w:rsidRPr="001804AC" w:rsidRDefault="006C3A7E" w:rsidP="005D3B60">
            <w:pPr>
              <w:autoSpaceDE w:val="0"/>
              <w:autoSpaceDN w:val="0"/>
              <w:adjustRightInd w:val="0"/>
              <w:jc w:val="center"/>
              <w:rPr>
                <w:rFonts w:ascii="Arial" w:hAnsi="Arial" w:cs="Arial"/>
                <w:bCs/>
                <w:color w:val="000000"/>
              </w:rPr>
            </w:pPr>
            <w:r>
              <w:rPr>
                <w:rFonts w:ascii="Arial" w:hAnsi="Arial" w:cs="Arial"/>
                <w:bCs/>
                <w:color w:val="000000"/>
                <w:szCs w:val="22"/>
              </w:rPr>
              <w:t>19</w:t>
            </w:r>
          </w:p>
        </w:tc>
      </w:tr>
      <w:tr w:rsidR="006C3A7E" w:rsidRPr="004E5305" w:rsidTr="00C83D69">
        <w:trPr>
          <w:tblCellSpacing w:w="20" w:type="dxa"/>
        </w:trPr>
        <w:tc>
          <w:tcPr>
            <w:tcW w:w="670" w:type="dxa"/>
          </w:tcPr>
          <w:p w:rsidR="006C3A7E" w:rsidRPr="004E5305" w:rsidRDefault="006C3A7E" w:rsidP="00180577">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Cyrl-CS"/>
              </w:rPr>
              <w:t>8.</w:t>
            </w:r>
          </w:p>
        </w:tc>
        <w:tc>
          <w:tcPr>
            <w:tcW w:w="7615" w:type="dxa"/>
          </w:tcPr>
          <w:p w:rsidR="006C3A7E" w:rsidRPr="00C83D69" w:rsidRDefault="006C3A7E" w:rsidP="00114B60">
            <w:pPr>
              <w:autoSpaceDE w:val="0"/>
              <w:autoSpaceDN w:val="0"/>
              <w:adjustRightInd w:val="0"/>
              <w:jc w:val="both"/>
              <w:rPr>
                <w:rFonts w:ascii="Arial" w:hAnsi="Arial" w:cs="Arial"/>
                <w:b/>
                <w:bCs/>
                <w:color w:val="000000"/>
                <w:lang w:val="sr-Cyrl-CS"/>
              </w:rPr>
            </w:pPr>
            <w:r w:rsidRPr="00C83D69">
              <w:rPr>
                <w:rFonts w:ascii="Arial" w:hAnsi="Arial" w:cs="Arial"/>
                <w:b/>
                <w:bCs/>
                <w:color w:val="000000"/>
                <w:szCs w:val="22"/>
                <w:lang w:val="sr-Cyrl-CS"/>
              </w:rPr>
              <w:t>Менично овлашћење за добро извршење посла</w:t>
            </w:r>
          </w:p>
        </w:tc>
        <w:tc>
          <w:tcPr>
            <w:tcW w:w="1519" w:type="dxa"/>
            <w:vAlign w:val="center"/>
          </w:tcPr>
          <w:p w:rsidR="006C3A7E" w:rsidRPr="001804AC" w:rsidRDefault="006C3A7E" w:rsidP="005D3B60">
            <w:pPr>
              <w:autoSpaceDE w:val="0"/>
              <w:autoSpaceDN w:val="0"/>
              <w:adjustRightInd w:val="0"/>
              <w:jc w:val="center"/>
              <w:rPr>
                <w:rFonts w:ascii="Arial" w:hAnsi="Arial" w:cs="Arial"/>
                <w:bCs/>
                <w:color w:val="000000"/>
              </w:rPr>
            </w:pPr>
            <w:r>
              <w:rPr>
                <w:rFonts w:ascii="Arial" w:hAnsi="Arial" w:cs="Arial"/>
                <w:bCs/>
                <w:color w:val="000000"/>
                <w:szCs w:val="22"/>
              </w:rPr>
              <w:t>25</w:t>
            </w:r>
          </w:p>
        </w:tc>
      </w:tr>
      <w:tr w:rsidR="006C3A7E" w:rsidRPr="004E5305" w:rsidTr="00C83D69">
        <w:trPr>
          <w:tblCellSpacing w:w="20" w:type="dxa"/>
        </w:trPr>
        <w:tc>
          <w:tcPr>
            <w:tcW w:w="670" w:type="dxa"/>
          </w:tcPr>
          <w:p w:rsidR="006C3A7E" w:rsidRPr="004E5305" w:rsidRDefault="006C3A7E" w:rsidP="00180577">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Cyrl-CS"/>
              </w:rPr>
              <w:t>9.</w:t>
            </w:r>
          </w:p>
        </w:tc>
        <w:tc>
          <w:tcPr>
            <w:tcW w:w="7615" w:type="dxa"/>
            <w:vAlign w:val="center"/>
          </w:tcPr>
          <w:p w:rsidR="006C3A7E" w:rsidRPr="004E5305" w:rsidRDefault="006C3A7E" w:rsidP="00114B60">
            <w:pPr>
              <w:autoSpaceDE w:val="0"/>
              <w:autoSpaceDN w:val="0"/>
              <w:adjustRightInd w:val="0"/>
              <w:jc w:val="both"/>
              <w:rPr>
                <w:rFonts w:ascii="Arial" w:hAnsi="Arial" w:cs="Arial"/>
                <w:b/>
                <w:bCs/>
                <w:color w:val="000000"/>
                <w:lang w:val="sr-Cyrl-CS"/>
              </w:rPr>
            </w:pPr>
            <w:r w:rsidRPr="00C83D69">
              <w:rPr>
                <w:rFonts w:ascii="Arial" w:hAnsi="Arial" w:cs="Arial"/>
                <w:b/>
                <w:bCs/>
                <w:color w:val="000000"/>
                <w:szCs w:val="22"/>
                <w:lang w:val="sr-Cyrl-CS"/>
              </w:rPr>
              <w:t>Упутство понуђачима како да сачине понуду</w:t>
            </w:r>
          </w:p>
        </w:tc>
        <w:tc>
          <w:tcPr>
            <w:tcW w:w="1519" w:type="dxa"/>
          </w:tcPr>
          <w:p w:rsidR="006C3A7E" w:rsidRPr="00C83D69" w:rsidRDefault="006C3A7E" w:rsidP="00C83D69">
            <w:pPr>
              <w:autoSpaceDE w:val="0"/>
              <w:autoSpaceDN w:val="0"/>
              <w:adjustRightInd w:val="0"/>
              <w:jc w:val="center"/>
              <w:rPr>
                <w:rFonts w:ascii="Arial" w:hAnsi="Arial" w:cs="Arial"/>
                <w:bCs/>
                <w:color w:val="000000"/>
              </w:rPr>
            </w:pPr>
            <w:r>
              <w:rPr>
                <w:rFonts w:ascii="Arial" w:hAnsi="Arial" w:cs="Arial"/>
                <w:bCs/>
                <w:color w:val="000000"/>
                <w:szCs w:val="22"/>
              </w:rPr>
              <w:t>27</w:t>
            </w:r>
          </w:p>
        </w:tc>
      </w:tr>
      <w:tr w:rsidR="006C3A7E" w:rsidRPr="004E5305" w:rsidTr="00C83D69">
        <w:trPr>
          <w:tblCellSpacing w:w="20" w:type="dxa"/>
        </w:trPr>
        <w:tc>
          <w:tcPr>
            <w:tcW w:w="8325" w:type="dxa"/>
            <w:gridSpan w:val="2"/>
          </w:tcPr>
          <w:p w:rsidR="006C3A7E" w:rsidRPr="004E5305" w:rsidRDefault="006C3A7E" w:rsidP="00C83D69">
            <w:pPr>
              <w:autoSpaceDE w:val="0"/>
              <w:autoSpaceDN w:val="0"/>
              <w:adjustRightInd w:val="0"/>
              <w:jc w:val="both"/>
              <w:rPr>
                <w:rFonts w:ascii="Arial" w:hAnsi="Arial" w:cs="Arial"/>
                <w:b/>
                <w:bCs/>
                <w:color w:val="000000"/>
                <w:lang w:val="sr-Cyrl-CS"/>
              </w:rPr>
            </w:pPr>
          </w:p>
        </w:tc>
        <w:tc>
          <w:tcPr>
            <w:tcW w:w="1519" w:type="dxa"/>
            <w:vAlign w:val="center"/>
          </w:tcPr>
          <w:p w:rsidR="006C3A7E" w:rsidRPr="00C83D69" w:rsidRDefault="006C3A7E" w:rsidP="005D3B60">
            <w:pPr>
              <w:autoSpaceDE w:val="0"/>
              <w:autoSpaceDN w:val="0"/>
              <w:adjustRightInd w:val="0"/>
              <w:jc w:val="center"/>
              <w:rPr>
                <w:rFonts w:ascii="Arial" w:hAnsi="Arial" w:cs="Arial"/>
                <w:bCs/>
                <w:color w:val="000000"/>
              </w:rPr>
            </w:pPr>
          </w:p>
        </w:tc>
      </w:tr>
      <w:tr w:rsidR="006C3A7E" w:rsidRPr="004E5305" w:rsidTr="00A44185">
        <w:trPr>
          <w:tblCellSpacing w:w="20" w:type="dxa"/>
        </w:trPr>
        <w:tc>
          <w:tcPr>
            <w:tcW w:w="8325" w:type="dxa"/>
            <w:gridSpan w:val="2"/>
            <w:shd w:val="clear" w:color="auto" w:fill="F2DBDB"/>
          </w:tcPr>
          <w:p w:rsidR="006C3A7E" w:rsidRPr="00C83D69" w:rsidRDefault="006C3A7E" w:rsidP="00C83D69">
            <w:pPr>
              <w:jc w:val="right"/>
              <w:rPr>
                <w:rFonts w:ascii="Arial" w:hAnsi="Arial" w:cs="Arial"/>
                <w:b/>
              </w:rPr>
            </w:pPr>
            <w:r w:rsidRPr="00C83D69">
              <w:rPr>
                <w:rFonts w:ascii="Arial" w:hAnsi="Arial" w:cs="Arial"/>
                <w:b/>
              </w:rPr>
              <w:t>Укупно страна</w:t>
            </w:r>
          </w:p>
        </w:tc>
        <w:tc>
          <w:tcPr>
            <w:tcW w:w="1519" w:type="dxa"/>
            <w:shd w:val="clear" w:color="auto" w:fill="F2DBDB"/>
          </w:tcPr>
          <w:p w:rsidR="006C3A7E" w:rsidRPr="00C83D69" w:rsidRDefault="006C3A7E" w:rsidP="005513C7">
            <w:pPr>
              <w:jc w:val="center"/>
              <w:rPr>
                <w:rFonts w:ascii="Arial" w:hAnsi="Arial" w:cs="Arial"/>
                <w:b/>
              </w:rPr>
            </w:pPr>
            <w:r w:rsidRPr="00C83D69">
              <w:rPr>
                <w:rFonts w:ascii="Arial" w:hAnsi="Arial" w:cs="Arial"/>
                <w:b/>
              </w:rPr>
              <w:t>34</w:t>
            </w:r>
          </w:p>
        </w:tc>
      </w:tr>
    </w:tbl>
    <w:p w:rsidR="006C3A7E" w:rsidRDefault="006C3A7E" w:rsidP="00DB62EA">
      <w:pPr>
        <w:autoSpaceDE w:val="0"/>
        <w:autoSpaceDN w:val="0"/>
        <w:adjustRightInd w:val="0"/>
        <w:jc w:val="both"/>
        <w:rPr>
          <w:rFonts w:ascii="Arial" w:hAnsi="Arial" w:cs="Arial"/>
          <w:bCs/>
          <w:szCs w:val="22"/>
        </w:rPr>
      </w:pPr>
    </w:p>
    <w:p w:rsidR="006C3A7E" w:rsidRPr="00F63D6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Pr="009445E3"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Pr="00D9603F" w:rsidRDefault="006C3A7E" w:rsidP="00DB62EA">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13"/>
      </w:tblGrid>
      <w:tr w:rsidR="006C3A7E" w:rsidRPr="007510E8">
        <w:trPr>
          <w:tblCellSpacing w:w="20" w:type="dxa"/>
        </w:trPr>
        <w:tc>
          <w:tcPr>
            <w:tcW w:w="9833" w:type="dxa"/>
            <w:shd w:val="clear" w:color="auto" w:fill="D9D9D9"/>
          </w:tcPr>
          <w:p w:rsidR="006C3A7E" w:rsidRPr="007510E8" w:rsidRDefault="006C3A7E" w:rsidP="00D86F55">
            <w:pPr>
              <w:numPr>
                <w:ilvl w:val="0"/>
                <w:numId w:val="1"/>
              </w:numPr>
              <w:tabs>
                <w:tab w:val="left" w:pos="405"/>
              </w:tabs>
              <w:spacing w:line="280" w:lineRule="exact"/>
              <w:ind w:left="0" w:firstLine="0"/>
              <w:jc w:val="both"/>
              <w:rPr>
                <w:rFonts w:ascii="Arial" w:hAnsi="Arial" w:cs="Arial"/>
                <w:b/>
                <w:sz w:val="24"/>
                <w:lang w:val="sr-Cyrl-CS"/>
              </w:rPr>
            </w:pPr>
            <w:r w:rsidRPr="007510E8">
              <w:rPr>
                <w:rFonts w:ascii="Arial" w:hAnsi="Arial" w:cs="Arial"/>
                <w:b/>
                <w:sz w:val="24"/>
                <w:lang w:val="sr-Cyrl-CS"/>
              </w:rPr>
              <w:t>ОПШТИ ПОДАЦИ О ЈАВНОЈ НАБАВЦИ</w:t>
            </w:r>
          </w:p>
        </w:tc>
      </w:tr>
    </w:tbl>
    <w:p w:rsidR="006C3A7E" w:rsidRPr="007510E8" w:rsidRDefault="006C3A7E" w:rsidP="00DB62EA">
      <w:pPr>
        <w:autoSpaceDE w:val="0"/>
        <w:autoSpaceDN w:val="0"/>
        <w:adjustRightInd w:val="0"/>
        <w:jc w:val="both"/>
        <w:rPr>
          <w:rFonts w:ascii="Arial" w:hAnsi="Arial" w:cs="Arial"/>
          <w:bCs/>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1864"/>
        <w:gridCol w:w="1134"/>
        <w:gridCol w:w="6946"/>
      </w:tblGrid>
      <w:tr w:rsidR="006C3A7E" w:rsidRPr="007510E8" w:rsidTr="00032956">
        <w:trPr>
          <w:tblCellSpacing w:w="20" w:type="dxa"/>
        </w:trPr>
        <w:tc>
          <w:tcPr>
            <w:tcW w:w="9864" w:type="dxa"/>
            <w:gridSpan w:val="3"/>
            <w:shd w:val="clear" w:color="auto" w:fill="DBE5F1"/>
          </w:tcPr>
          <w:p w:rsidR="006C3A7E" w:rsidRPr="007510E8" w:rsidRDefault="006C3A7E" w:rsidP="003726C0">
            <w:p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 xml:space="preserve">ОПШТИ ПОДАЦИ О НАРУЧИОЦУ </w:t>
            </w:r>
          </w:p>
        </w:tc>
      </w:tr>
      <w:tr w:rsidR="006C3A7E" w:rsidRPr="007510E8" w:rsidTr="00032956">
        <w:trPr>
          <w:tblCellSpacing w:w="20" w:type="dxa"/>
        </w:trPr>
        <w:tc>
          <w:tcPr>
            <w:tcW w:w="1804" w:type="dxa"/>
            <w:shd w:val="clear" w:color="auto" w:fill="DBE5F1"/>
          </w:tcPr>
          <w:p w:rsidR="006C3A7E" w:rsidRPr="007510E8" w:rsidRDefault="006C3A7E" w:rsidP="003726C0">
            <w:p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НАРУЧИЛАЦ:</w:t>
            </w:r>
          </w:p>
        </w:tc>
        <w:tc>
          <w:tcPr>
            <w:tcW w:w="8020" w:type="dxa"/>
            <w:gridSpan w:val="2"/>
          </w:tcPr>
          <w:p w:rsidR="006C3A7E" w:rsidRPr="007510E8" w:rsidRDefault="006C3A7E" w:rsidP="00702953">
            <w:pPr>
              <w:autoSpaceDE w:val="0"/>
              <w:autoSpaceDN w:val="0"/>
              <w:adjustRightInd w:val="0"/>
              <w:spacing w:line="280" w:lineRule="exact"/>
              <w:jc w:val="both"/>
              <w:rPr>
                <w:rFonts w:ascii="Arial" w:hAnsi="Arial" w:cs="Arial"/>
                <w:bCs/>
                <w:lang w:val="sr-Cyrl-CS"/>
              </w:rPr>
            </w:pPr>
            <w:r w:rsidRPr="005119ED">
              <w:rPr>
                <w:rFonts w:ascii="Arial" w:hAnsi="Arial" w:cs="Arial"/>
              </w:rPr>
              <w:t>Установа Центар за привредно технолошки развој Војводине</w:t>
            </w:r>
          </w:p>
        </w:tc>
      </w:tr>
      <w:tr w:rsidR="006C3A7E" w:rsidRPr="007510E8" w:rsidTr="00032956">
        <w:trPr>
          <w:tblCellSpacing w:w="20" w:type="dxa"/>
        </w:trPr>
        <w:tc>
          <w:tcPr>
            <w:tcW w:w="1804" w:type="dxa"/>
            <w:shd w:val="clear" w:color="auto" w:fill="DBE5F1"/>
          </w:tcPr>
          <w:p w:rsidR="006C3A7E" w:rsidRPr="007510E8" w:rsidRDefault="006C3A7E" w:rsidP="003726C0">
            <w:p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АДРЕСА:</w:t>
            </w:r>
          </w:p>
        </w:tc>
        <w:tc>
          <w:tcPr>
            <w:tcW w:w="8020" w:type="dxa"/>
            <w:gridSpan w:val="2"/>
          </w:tcPr>
          <w:p w:rsidR="006C3A7E" w:rsidRPr="007510E8" w:rsidRDefault="006C3A7E" w:rsidP="003726C0">
            <w:pPr>
              <w:autoSpaceDE w:val="0"/>
              <w:autoSpaceDN w:val="0"/>
              <w:adjustRightInd w:val="0"/>
              <w:spacing w:line="280" w:lineRule="exact"/>
              <w:jc w:val="both"/>
              <w:rPr>
                <w:rFonts w:ascii="Arial" w:hAnsi="Arial" w:cs="Arial"/>
                <w:bCs/>
                <w:lang w:val="sr-Cyrl-CS"/>
              </w:rPr>
            </w:pPr>
            <w:r>
              <w:rPr>
                <w:rFonts w:ascii="Arial" w:hAnsi="Arial" w:cs="Arial"/>
                <w:bCs/>
                <w:szCs w:val="22"/>
                <w:lang w:val="sr-Cyrl-CS"/>
              </w:rPr>
              <w:t>Андревље, Баноштор</w:t>
            </w:r>
          </w:p>
        </w:tc>
      </w:tr>
      <w:tr w:rsidR="006C3A7E" w:rsidRPr="007510E8" w:rsidTr="00032956">
        <w:trPr>
          <w:tblCellSpacing w:w="20" w:type="dxa"/>
        </w:trPr>
        <w:tc>
          <w:tcPr>
            <w:tcW w:w="1804" w:type="dxa"/>
            <w:shd w:val="clear" w:color="auto" w:fill="DBE5F1"/>
          </w:tcPr>
          <w:p w:rsidR="006C3A7E" w:rsidRPr="007510E8" w:rsidRDefault="006C3A7E" w:rsidP="003726C0">
            <w:pPr>
              <w:spacing w:line="280" w:lineRule="exact"/>
              <w:jc w:val="both"/>
              <w:rPr>
                <w:rFonts w:ascii="Arial" w:hAnsi="Arial" w:cs="Arial"/>
                <w:b/>
              </w:rPr>
            </w:pPr>
            <w:r w:rsidRPr="007510E8">
              <w:rPr>
                <w:rFonts w:ascii="Arial" w:hAnsi="Arial" w:cs="Arial"/>
                <w:b/>
                <w:szCs w:val="22"/>
              </w:rPr>
              <w:t>Радно време:</w:t>
            </w:r>
          </w:p>
        </w:tc>
        <w:tc>
          <w:tcPr>
            <w:tcW w:w="8020" w:type="dxa"/>
            <w:gridSpan w:val="2"/>
          </w:tcPr>
          <w:p w:rsidR="006C3A7E" w:rsidRPr="007510E8" w:rsidRDefault="006C3A7E" w:rsidP="003726C0">
            <w:pPr>
              <w:spacing w:line="280" w:lineRule="exact"/>
              <w:jc w:val="both"/>
              <w:rPr>
                <w:rFonts w:ascii="Arial" w:hAnsi="Arial" w:cs="Arial"/>
              </w:rPr>
            </w:pPr>
            <w:r w:rsidRPr="007510E8">
              <w:rPr>
                <w:rFonts w:ascii="Arial" w:hAnsi="Arial" w:cs="Arial"/>
                <w:szCs w:val="22"/>
              </w:rPr>
              <w:t>од понедељка до петка,  од 07.00 до 15.00 часова</w:t>
            </w:r>
          </w:p>
        </w:tc>
      </w:tr>
      <w:tr w:rsidR="006C3A7E" w:rsidRPr="007510E8" w:rsidTr="00032956">
        <w:trPr>
          <w:tblCellSpacing w:w="20" w:type="dxa"/>
        </w:trPr>
        <w:tc>
          <w:tcPr>
            <w:tcW w:w="2938" w:type="dxa"/>
            <w:gridSpan w:val="2"/>
            <w:shd w:val="clear" w:color="auto" w:fill="DBE5F1"/>
          </w:tcPr>
          <w:p w:rsidR="006C3A7E" w:rsidRPr="007510E8" w:rsidRDefault="006C3A7E" w:rsidP="003726C0">
            <w:p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 xml:space="preserve">ИНТЕРНЕТ </w:t>
            </w:r>
            <w:r w:rsidRPr="007510E8">
              <w:rPr>
                <w:rFonts w:ascii="Arial" w:hAnsi="Arial" w:cs="Arial"/>
                <w:b/>
                <w:bCs/>
                <w:szCs w:val="22"/>
              </w:rPr>
              <w:t xml:space="preserve"> страница</w:t>
            </w:r>
            <w:r w:rsidRPr="007510E8">
              <w:rPr>
                <w:rFonts w:ascii="Arial" w:hAnsi="Arial" w:cs="Arial"/>
                <w:b/>
                <w:bCs/>
                <w:szCs w:val="22"/>
                <w:lang w:val="sr-Cyrl-CS"/>
              </w:rPr>
              <w:t>:</w:t>
            </w:r>
          </w:p>
        </w:tc>
        <w:tc>
          <w:tcPr>
            <w:tcW w:w="6886" w:type="dxa"/>
          </w:tcPr>
          <w:p w:rsidR="006C3A7E" w:rsidRPr="007510E8" w:rsidRDefault="006C3A7E" w:rsidP="007510E8">
            <w:pPr>
              <w:autoSpaceDE w:val="0"/>
              <w:autoSpaceDN w:val="0"/>
              <w:adjustRightInd w:val="0"/>
              <w:spacing w:line="280" w:lineRule="exact"/>
              <w:jc w:val="both"/>
              <w:rPr>
                <w:rFonts w:ascii="Arial" w:hAnsi="Arial" w:cs="Arial"/>
                <w:b/>
                <w:bCs/>
                <w:highlight w:val="yellow"/>
                <w:lang w:val="sr-Cyrl-CS"/>
              </w:rPr>
            </w:pPr>
            <w:r w:rsidRPr="005119ED">
              <w:rPr>
                <w:rFonts w:ascii="Arial" w:hAnsi="Arial" w:cs="Arial"/>
                <w:lang w:val="sr-Cyrl-CS"/>
              </w:rPr>
              <w:t>www.ceptor-andrev</w:t>
            </w:r>
            <w:r w:rsidRPr="005119ED">
              <w:rPr>
                <w:rFonts w:ascii="Arial" w:hAnsi="Arial" w:cs="Arial"/>
              </w:rPr>
              <w:t>lj</w:t>
            </w:r>
            <w:r w:rsidRPr="005119ED">
              <w:rPr>
                <w:rFonts w:ascii="Arial" w:hAnsi="Arial" w:cs="Arial"/>
                <w:lang w:val="sr-Cyrl-CS"/>
              </w:rPr>
              <w:t>e.com</w:t>
            </w:r>
          </w:p>
        </w:tc>
      </w:tr>
      <w:tr w:rsidR="006C3A7E" w:rsidRPr="007510E8" w:rsidTr="003726C0">
        <w:trPr>
          <w:tblCellSpacing w:w="20" w:type="dxa"/>
        </w:trPr>
        <w:tc>
          <w:tcPr>
            <w:tcW w:w="2938" w:type="dxa"/>
            <w:gridSpan w:val="2"/>
            <w:shd w:val="clear" w:color="auto" w:fill="DBE5F1"/>
            <w:vAlign w:val="center"/>
          </w:tcPr>
          <w:p w:rsidR="006C3A7E" w:rsidRPr="007510E8" w:rsidRDefault="006C3A7E" w:rsidP="003726C0">
            <w:pPr>
              <w:autoSpaceDE w:val="0"/>
              <w:autoSpaceDN w:val="0"/>
              <w:adjustRightInd w:val="0"/>
              <w:spacing w:line="280" w:lineRule="exact"/>
              <w:rPr>
                <w:rFonts w:ascii="Arial" w:hAnsi="Arial" w:cs="Arial"/>
                <w:b/>
                <w:bCs/>
                <w:lang w:val="sr-Cyrl-CS"/>
              </w:rPr>
            </w:pPr>
            <w:r w:rsidRPr="007510E8">
              <w:rPr>
                <w:rFonts w:ascii="Arial" w:hAnsi="Arial" w:cs="Arial"/>
                <w:b/>
                <w:bCs/>
                <w:szCs w:val="22"/>
                <w:lang w:val="sr-Cyrl-CS"/>
              </w:rPr>
              <w:t xml:space="preserve">Контакт  особа: </w:t>
            </w:r>
          </w:p>
        </w:tc>
        <w:tc>
          <w:tcPr>
            <w:tcW w:w="6886" w:type="dxa"/>
          </w:tcPr>
          <w:p w:rsidR="006C3A7E" w:rsidRPr="007510E8" w:rsidRDefault="006C3A7E" w:rsidP="003726C0">
            <w:pPr>
              <w:autoSpaceDE w:val="0"/>
              <w:autoSpaceDN w:val="0"/>
              <w:adjustRightInd w:val="0"/>
              <w:spacing w:line="280" w:lineRule="exact"/>
              <w:rPr>
                <w:rFonts w:ascii="Arial" w:hAnsi="Arial" w:cs="Arial"/>
                <w:lang w:val="sr-Cyrl-CS"/>
              </w:rPr>
            </w:pPr>
            <w:r>
              <w:rPr>
                <w:rFonts w:ascii="Arial" w:hAnsi="Arial" w:cs="Arial"/>
                <w:bCs/>
                <w:szCs w:val="22"/>
                <w:lang w:val="sr-Cyrl-CS"/>
              </w:rPr>
              <w:t xml:space="preserve">Горан Милић, </w:t>
            </w:r>
          </w:p>
          <w:p w:rsidR="006C3A7E" w:rsidRPr="001E65D2" w:rsidRDefault="006C3A7E" w:rsidP="001E65D2">
            <w:pPr>
              <w:autoSpaceDE w:val="0"/>
              <w:autoSpaceDN w:val="0"/>
              <w:adjustRightInd w:val="0"/>
              <w:spacing w:line="280" w:lineRule="exact"/>
              <w:rPr>
                <w:rFonts w:ascii="Arial" w:hAnsi="Arial" w:cs="Arial"/>
                <w:bCs/>
                <w:highlight w:val="yellow"/>
              </w:rPr>
            </w:pPr>
            <w:r>
              <w:rPr>
                <w:rFonts w:ascii="Arial" w:hAnsi="Arial" w:cs="Arial"/>
                <w:bCs/>
                <w:szCs w:val="22"/>
                <w:lang w:val="sr-Cyrl-CS"/>
              </w:rPr>
              <w:t>Е-mail:</w:t>
            </w:r>
            <w:r>
              <w:rPr>
                <w:rFonts w:ascii="Arial" w:hAnsi="Arial" w:cs="Arial"/>
                <w:bCs/>
                <w:szCs w:val="22"/>
              </w:rPr>
              <w:t xml:space="preserve"> goran.uprava@gmail.com</w:t>
            </w:r>
          </w:p>
        </w:tc>
      </w:tr>
    </w:tbl>
    <w:p w:rsidR="006C3A7E" w:rsidRPr="007510E8" w:rsidRDefault="006C3A7E" w:rsidP="00DB62EA">
      <w:pPr>
        <w:autoSpaceDE w:val="0"/>
        <w:autoSpaceDN w:val="0"/>
        <w:adjustRightInd w:val="0"/>
        <w:jc w:val="both"/>
        <w:rPr>
          <w:rFonts w:ascii="Arial" w:hAnsi="Arial" w:cs="Arial"/>
          <w:bCs/>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44"/>
      </w:tblGrid>
      <w:tr w:rsidR="006C3A7E" w:rsidRPr="007510E8" w:rsidTr="003726C0">
        <w:trPr>
          <w:tblCellSpacing w:w="20" w:type="dxa"/>
        </w:trPr>
        <w:tc>
          <w:tcPr>
            <w:tcW w:w="9864" w:type="dxa"/>
            <w:shd w:val="clear" w:color="auto" w:fill="DBE5F1"/>
          </w:tcPr>
          <w:p w:rsidR="006C3A7E" w:rsidRPr="007510E8" w:rsidRDefault="006C3A7E" w:rsidP="003726C0">
            <w:pPr>
              <w:numPr>
                <w:ilvl w:val="1"/>
                <w:numId w:val="1"/>
              </w:num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 xml:space="preserve">ВРСТА ПОСТУПКА </w:t>
            </w:r>
          </w:p>
        </w:tc>
      </w:tr>
      <w:tr w:rsidR="006C3A7E" w:rsidRPr="007510E8" w:rsidTr="0021555D">
        <w:trPr>
          <w:tblCellSpacing w:w="20" w:type="dxa"/>
        </w:trPr>
        <w:tc>
          <w:tcPr>
            <w:tcW w:w="9864" w:type="dxa"/>
          </w:tcPr>
          <w:p w:rsidR="006C3A7E" w:rsidRPr="007510E8" w:rsidRDefault="006C3A7E" w:rsidP="00587918">
            <w:pPr>
              <w:autoSpaceDE w:val="0"/>
              <w:autoSpaceDN w:val="0"/>
              <w:adjustRightInd w:val="0"/>
              <w:spacing w:line="280" w:lineRule="exact"/>
              <w:ind w:left="284"/>
              <w:jc w:val="both"/>
              <w:rPr>
                <w:rFonts w:ascii="Arial" w:hAnsi="Arial" w:cs="Arial"/>
                <w:bCs/>
                <w:lang w:val="sr-Cyrl-CS"/>
              </w:rPr>
            </w:pPr>
            <w:r w:rsidRPr="007510E8">
              <w:rPr>
                <w:rFonts w:ascii="Arial" w:hAnsi="Arial" w:cs="Arial"/>
                <w:bCs/>
                <w:szCs w:val="22"/>
                <w:lang w:val="sr-Cyrl-CS"/>
              </w:rPr>
              <w:t>Предметна јавна набавка се спроводи у</w:t>
            </w:r>
            <w:r>
              <w:rPr>
                <w:rFonts w:ascii="Arial" w:hAnsi="Arial" w:cs="Arial"/>
                <w:bCs/>
                <w:szCs w:val="22"/>
                <w:lang w:val="sr-Cyrl-CS"/>
              </w:rPr>
              <w:t xml:space="preserve"> поступку јавне набавке мале вредности</w:t>
            </w:r>
            <w:r w:rsidRPr="007510E8">
              <w:rPr>
                <w:rFonts w:ascii="Arial" w:hAnsi="Arial" w:cs="Arial"/>
                <w:bCs/>
                <w:szCs w:val="22"/>
                <w:lang w:val="sr-Cyrl-CS"/>
              </w:rPr>
              <w:t>, у складу са Законом и подзаконским актима којима се уређују јавне набавке, у циљу закључивања</w:t>
            </w:r>
            <w:r>
              <w:rPr>
                <w:rFonts w:ascii="Arial" w:hAnsi="Arial" w:cs="Arial"/>
                <w:bCs/>
                <w:szCs w:val="22"/>
                <w:lang w:val="sr-Cyrl-CS"/>
              </w:rPr>
              <w:t xml:space="preserve"> уговора о предмету јавне набавке.</w:t>
            </w:r>
          </w:p>
        </w:tc>
      </w:tr>
      <w:tr w:rsidR="006C3A7E" w:rsidRPr="007510E8" w:rsidTr="003726C0">
        <w:trPr>
          <w:tblCellSpacing w:w="20" w:type="dxa"/>
        </w:trPr>
        <w:tc>
          <w:tcPr>
            <w:tcW w:w="9864" w:type="dxa"/>
            <w:shd w:val="clear" w:color="auto" w:fill="DBE5F1"/>
          </w:tcPr>
          <w:p w:rsidR="006C3A7E" w:rsidRPr="007510E8" w:rsidRDefault="006C3A7E" w:rsidP="003726C0">
            <w:pPr>
              <w:numPr>
                <w:ilvl w:val="1"/>
                <w:numId w:val="1"/>
              </w:num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ПРЕДМЕТ ЈАВНЕ НАБАВКЕ</w:t>
            </w:r>
          </w:p>
        </w:tc>
      </w:tr>
      <w:tr w:rsidR="006C3A7E" w:rsidRPr="007510E8" w:rsidTr="003726C0">
        <w:trPr>
          <w:tblCellSpacing w:w="20" w:type="dxa"/>
        </w:trPr>
        <w:tc>
          <w:tcPr>
            <w:tcW w:w="9864" w:type="dxa"/>
          </w:tcPr>
          <w:p w:rsidR="006C3A7E" w:rsidRPr="00587918" w:rsidRDefault="006C3A7E" w:rsidP="001E65D2">
            <w:pPr>
              <w:tabs>
                <w:tab w:val="left" w:pos="0"/>
              </w:tabs>
              <w:autoSpaceDE w:val="0"/>
              <w:autoSpaceDN w:val="0"/>
              <w:adjustRightInd w:val="0"/>
              <w:spacing w:line="280" w:lineRule="exact"/>
              <w:jc w:val="both"/>
              <w:rPr>
                <w:rFonts w:ascii="Arial" w:hAnsi="Arial" w:cs="Arial"/>
                <w:bCs/>
                <w:highlight w:val="yellow"/>
              </w:rPr>
            </w:pPr>
            <w:r w:rsidRPr="007510E8">
              <w:rPr>
                <w:rFonts w:ascii="Arial" w:hAnsi="Arial" w:cs="Arial"/>
                <w:bCs/>
                <w:szCs w:val="22"/>
                <w:lang w:val="sr-Cyrl-CS"/>
              </w:rPr>
              <w:t>Предмет набавке је</w:t>
            </w:r>
            <w:r w:rsidRPr="007510E8">
              <w:rPr>
                <w:rFonts w:ascii="Arial" w:hAnsi="Arial" w:cs="Arial"/>
                <w:bCs/>
                <w:szCs w:val="22"/>
              </w:rPr>
              <w:t>набавка</w:t>
            </w:r>
            <w:r>
              <w:rPr>
                <w:rFonts w:ascii="Arial" w:hAnsi="Arial" w:cs="Arial"/>
                <w:bCs/>
                <w:color w:val="000000"/>
                <w:szCs w:val="22"/>
              </w:rPr>
              <w:t xml:space="preserve"> добара</w:t>
            </w:r>
            <w:r w:rsidRPr="007510E8">
              <w:rPr>
                <w:rFonts w:ascii="Arial" w:hAnsi="Arial" w:cs="Arial"/>
                <w:bCs/>
                <w:szCs w:val="22"/>
              </w:rPr>
              <w:t>–</w:t>
            </w:r>
            <w:r>
              <w:rPr>
                <w:rFonts w:ascii="Arial" w:hAnsi="Arial" w:cs="Arial"/>
                <w:bCs/>
                <w:szCs w:val="22"/>
              </w:rPr>
              <w:t>МАТЕРИЈАЛ ЗА САОБРАЋАЈ за потребе Установе</w:t>
            </w:r>
          </w:p>
        </w:tc>
      </w:tr>
      <w:tr w:rsidR="006C3A7E" w:rsidRPr="007510E8" w:rsidTr="003726C0">
        <w:trPr>
          <w:tblCellSpacing w:w="20" w:type="dxa"/>
        </w:trPr>
        <w:tc>
          <w:tcPr>
            <w:tcW w:w="9864" w:type="dxa"/>
          </w:tcPr>
          <w:p w:rsidR="006C3A7E" w:rsidRPr="00587918" w:rsidRDefault="006C3A7E" w:rsidP="00760E1D">
            <w:pPr>
              <w:tabs>
                <w:tab w:val="left" w:pos="2655"/>
              </w:tabs>
              <w:rPr>
                <w:rFonts w:ascii="Arial" w:hAnsi="Arial" w:cs="Arial"/>
              </w:rPr>
            </w:pPr>
            <w:r w:rsidRPr="007510E8">
              <w:rPr>
                <w:rFonts w:ascii="Arial" w:hAnsi="Arial" w:cs="Arial"/>
                <w:bCs/>
                <w:szCs w:val="22"/>
                <w:lang w:val="sr-Cyrl-CS"/>
              </w:rPr>
              <w:t>Назив и ознака из ОРН:</w:t>
            </w:r>
            <w:r w:rsidRPr="002E09AC">
              <w:rPr>
                <w:rFonts w:ascii="Arial" w:hAnsi="Arial" w:cs="Arial"/>
                <w:b/>
                <w:noProof/>
                <w:lang w:val="fr-FR"/>
              </w:rPr>
              <w:t>09100000</w:t>
            </w:r>
            <w:r>
              <w:rPr>
                <w:rFonts w:ascii="Arial" w:hAnsi="Arial" w:cs="Arial"/>
                <w:b/>
                <w:noProof/>
                <w:lang w:val="fr-FR"/>
              </w:rPr>
              <w:t xml:space="preserve"> </w:t>
            </w:r>
            <w:r w:rsidRPr="0030793C">
              <w:rPr>
                <w:rFonts w:ascii="Arial" w:hAnsi="Arial" w:cs="Arial"/>
                <w:noProof/>
              </w:rPr>
              <w:t>гориво</w:t>
            </w:r>
          </w:p>
        </w:tc>
      </w:tr>
      <w:tr w:rsidR="006C3A7E" w:rsidRPr="007510E8" w:rsidTr="003726C0">
        <w:trPr>
          <w:tblCellSpacing w:w="20" w:type="dxa"/>
        </w:trPr>
        <w:tc>
          <w:tcPr>
            <w:tcW w:w="9864" w:type="dxa"/>
            <w:shd w:val="clear" w:color="auto" w:fill="DBE5F1"/>
          </w:tcPr>
          <w:p w:rsidR="006C3A7E" w:rsidRPr="007510E8" w:rsidRDefault="006C3A7E" w:rsidP="003726C0">
            <w:pPr>
              <w:numPr>
                <w:ilvl w:val="1"/>
                <w:numId w:val="1"/>
              </w:numPr>
              <w:autoSpaceDE w:val="0"/>
              <w:autoSpaceDN w:val="0"/>
              <w:adjustRightInd w:val="0"/>
              <w:spacing w:line="280" w:lineRule="exact"/>
              <w:jc w:val="both"/>
              <w:rPr>
                <w:rFonts w:ascii="Arial" w:hAnsi="Arial" w:cs="Arial"/>
                <w:bCs/>
                <w:lang w:val="sr-Cyrl-CS"/>
              </w:rPr>
            </w:pPr>
            <w:r w:rsidRPr="007510E8">
              <w:rPr>
                <w:rFonts w:ascii="Arial" w:hAnsi="Arial" w:cs="Arial"/>
                <w:b/>
                <w:bCs/>
                <w:szCs w:val="22"/>
                <w:lang w:val="sr-Cyrl-CS"/>
              </w:rPr>
              <w:t>ОПИС СВАКЕ ПАРТИЈЕ, ако је предмет јавне набавке обликован по партијама</w:t>
            </w:r>
          </w:p>
        </w:tc>
      </w:tr>
      <w:tr w:rsidR="006C3A7E" w:rsidRPr="007510E8" w:rsidTr="003726C0">
        <w:trPr>
          <w:tblCellSpacing w:w="20" w:type="dxa"/>
        </w:trPr>
        <w:tc>
          <w:tcPr>
            <w:tcW w:w="9864" w:type="dxa"/>
          </w:tcPr>
          <w:p w:rsidR="006C3A7E" w:rsidRPr="007510E8" w:rsidRDefault="006C3A7E" w:rsidP="003726C0">
            <w:pPr>
              <w:autoSpaceDE w:val="0"/>
              <w:autoSpaceDN w:val="0"/>
              <w:adjustRightInd w:val="0"/>
              <w:spacing w:line="280" w:lineRule="exact"/>
              <w:jc w:val="both"/>
              <w:rPr>
                <w:rFonts w:ascii="Arial" w:hAnsi="Arial" w:cs="Arial"/>
                <w:bCs/>
                <w:lang w:val="sr-Cyrl-CS"/>
              </w:rPr>
            </w:pPr>
            <w:r w:rsidRPr="007510E8">
              <w:rPr>
                <w:rFonts w:ascii="Arial" w:hAnsi="Arial" w:cs="Arial"/>
                <w:bCs/>
                <w:szCs w:val="22"/>
                <w:lang w:val="sr-Cyrl-CS"/>
              </w:rPr>
              <w:t>Предметна јавна набавке НИЈЕ обликована по партијама.</w:t>
            </w:r>
          </w:p>
        </w:tc>
      </w:tr>
      <w:tr w:rsidR="006C3A7E" w:rsidRPr="007510E8" w:rsidTr="00867C7D">
        <w:trPr>
          <w:tblCellSpacing w:w="20" w:type="dxa"/>
        </w:trPr>
        <w:tc>
          <w:tcPr>
            <w:tcW w:w="9864" w:type="dxa"/>
            <w:shd w:val="clear" w:color="auto" w:fill="DBE5F1"/>
          </w:tcPr>
          <w:p w:rsidR="006C3A7E" w:rsidRPr="007510E8" w:rsidRDefault="006C3A7E" w:rsidP="00587918">
            <w:pPr>
              <w:numPr>
                <w:ilvl w:val="1"/>
                <w:numId w:val="1"/>
              </w:num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 xml:space="preserve">ПОСТУПАК СЕ СПРОВОДИ РАДИ ЗАКЉУЧИВАЊА </w:t>
            </w:r>
            <w:r>
              <w:rPr>
                <w:rFonts w:ascii="Arial" w:hAnsi="Arial" w:cs="Arial"/>
                <w:b/>
                <w:bCs/>
                <w:szCs w:val="22"/>
                <w:lang w:val="sr-Cyrl-CS"/>
              </w:rPr>
              <w:t>УГОВОРА</w:t>
            </w:r>
          </w:p>
        </w:tc>
      </w:tr>
      <w:tr w:rsidR="006C3A7E" w:rsidRPr="007510E8" w:rsidTr="003726C0">
        <w:trPr>
          <w:tblCellSpacing w:w="20" w:type="dxa"/>
        </w:trPr>
        <w:tc>
          <w:tcPr>
            <w:tcW w:w="9864" w:type="dxa"/>
          </w:tcPr>
          <w:p w:rsidR="006C3A7E" w:rsidRPr="007510E8" w:rsidRDefault="006C3A7E" w:rsidP="00587918">
            <w:pPr>
              <w:autoSpaceDE w:val="0"/>
              <w:autoSpaceDN w:val="0"/>
              <w:adjustRightInd w:val="0"/>
              <w:spacing w:line="280" w:lineRule="exact"/>
              <w:jc w:val="both"/>
              <w:rPr>
                <w:rFonts w:ascii="Arial" w:hAnsi="Arial" w:cs="Arial"/>
                <w:bCs/>
                <w:lang w:val="sr-Cyrl-CS"/>
              </w:rPr>
            </w:pPr>
            <w:r w:rsidRPr="007510E8">
              <w:rPr>
                <w:rFonts w:ascii="Arial" w:hAnsi="Arial" w:cs="Arial"/>
                <w:bCs/>
                <w:szCs w:val="22"/>
                <w:lang w:val="sr-Cyrl-CS"/>
              </w:rPr>
              <w:t xml:space="preserve">     Поступак се спроводи ради закључивања </w:t>
            </w:r>
            <w:r>
              <w:rPr>
                <w:rFonts w:ascii="Arial" w:hAnsi="Arial" w:cs="Arial"/>
                <w:bCs/>
                <w:szCs w:val="22"/>
                <w:lang w:val="sr-Cyrl-CS"/>
              </w:rPr>
              <w:t>уговора.</w:t>
            </w:r>
          </w:p>
        </w:tc>
      </w:tr>
      <w:tr w:rsidR="006C3A7E" w:rsidRPr="007510E8" w:rsidTr="00C83D69">
        <w:trPr>
          <w:trHeight w:val="372"/>
          <w:tblCellSpacing w:w="20" w:type="dxa"/>
        </w:trPr>
        <w:tc>
          <w:tcPr>
            <w:tcW w:w="9864" w:type="dxa"/>
            <w:shd w:val="clear" w:color="auto" w:fill="DBE5F1"/>
          </w:tcPr>
          <w:p w:rsidR="006C3A7E" w:rsidRPr="00C83D69" w:rsidRDefault="006C3A7E" w:rsidP="00C83D69">
            <w:pPr>
              <w:pStyle w:val="ListParagraph"/>
              <w:numPr>
                <w:ilvl w:val="1"/>
                <w:numId w:val="1"/>
              </w:numPr>
              <w:autoSpaceDE w:val="0"/>
              <w:autoSpaceDN w:val="0"/>
              <w:adjustRightInd w:val="0"/>
              <w:spacing w:line="280" w:lineRule="exact"/>
              <w:jc w:val="both"/>
              <w:rPr>
                <w:rFonts w:ascii="Arial" w:hAnsi="Arial" w:cs="Arial"/>
                <w:bCs/>
                <w:lang w:val="sr-Cyrl-CS"/>
              </w:rPr>
            </w:pPr>
            <w:r>
              <w:rPr>
                <w:rFonts w:ascii="Arial" w:hAnsi="Arial" w:cs="Arial"/>
                <w:bCs/>
                <w:lang w:val="sr-Cyrl-CS"/>
              </w:rPr>
              <w:t>ПРОЦЕЊЕНА ВРЕДНОСТ НАБАВКЕ</w:t>
            </w:r>
          </w:p>
        </w:tc>
      </w:tr>
      <w:tr w:rsidR="006C3A7E" w:rsidRPr="007510E8" w:rsidTr="00C83D69">
        <w:trPr>
          <w:trHeight w:val="372"/>
          <w:tblCellSpacing w:w="20" w:type="dxa"/>
        </w:trPr>
        <w:tc>
          <w:tcPr>
            <w:tcW w:w="9864" w:type="dxa"/>
          </w:tcPr>
          <w:p w:rsidR="006C3A7E" w:rsidRPr="00C83D69" w:rsidRDefault="006C3A7E" w:rsidP="00C83D69">
            <w:pPr>
              <w:autoSpaceDE w:val="0"/>
              <w:autoSpaceDN w:val="0"/>
              <w:adjustRightInd w:val="0"/>
              <w:spacing w:line="280" w:lineRule="exact"/>
              <w:rPr>
                <w:rFonts w:ascii="Arial" w:hAnsi="Arial" w:cs="Arial"/>
                <w:bCs/>
                <w:lang w:val="sr-Cyrl-CS"/>
              </w:rPr>
            </w:pPr>
            <w:r>
              <w:rPr>
                <w:rFonts w:ascii="Arial" w:hAnsi="Arial" w:cs="Arial"/>
                <w:bCs/>
                <w:lang w:val="sr-Cyrl-CS"/>
              </w:rPr>
              <w:t xml:space="preserve">     1.250.000,00 динара без ПДВ-а</w:t>
            </w:r>
          </w:p>
        </w:tc>
      </w:tr>
    </w:tbl>
    <w:p w:rsidR="006C3A7E" w:rsidRPr="007510E8" w:rsidRDefault="006C3A7E" w:rsidP="00DB62EA">
      <w:pPr>
        <w:autoSpaceDE w:val="0"/>
        <w:autoSpaceDN w:val="0"/>
        <w:adjustRightInd w:val="0"/>
        <w:jc w:val="both"/>
        <w:rPr>
          <w:rFonts w:ascii="Arial" w:hAnsi="Arial" w:cs="Arial"/>
          <w:bCs/>
          <w:szCs w:val="22"/>
        </w:rPr>
      </w:pPr>
    </w:p>
    <w:p w:rsidR="006C3A7E" w:rsidRPr="007510E8" w:rsidRDefault="006C3A7E" w:rsidP="00DB62EA">
      <w:pPr>
        <w:autoSpaceDE w:val="0"/>
        <w:autoSpaceDN w:val="0"/>
        <w:adjustRightInd w:val="0"/>
        <w:jc w:val="both"/>
        <w:rPr>
          <w:rFonts w:ascii="Arial" w:hAnsi="Arial" w:cs="Arial"/>
          <w:bCs/>
          <w:szCs w:val="22"/>
        </w:rPr>
      </w:pPr>
    </w:p>
    <w:p w:rsidR="006C3A7E" w:rsidRPr="007510E8" w:rsidRDefault="006C3A7E" w:rsidP="00DB62EA">
      <w:pPr>
        <w:autoSpaceDE w:val="0"/>
        <w:autoSpaceDN w:val="0"/>
        <w:adjustRightInd w:val="0"/>
        <w:jc w:val="both"/>
        <w:rPr>
          <w:rFonts w:ascii="Arial" w:hAnsi="Arial" w:cs="Arial"/>
          <w:bCs/>
          <w:szCs w:val="22"/>
        </w:rPr>
      </w:pPr>
    </w:p>
    <w:p w:rsidR="006C3A7E" w:rsidRPr="007510E8" w:rsidRDefault="006C3A7E" w:rsidP="00DB62EA">
      <w:pPr>
        <w:autoSpaceDE w:val="0"/>
        <w:autoSpaceDN w:val="0"/>
        <w:adjustRightInd w:val="0"/>
        <w:jc w:val="both"/>
        <w:rPr>
          <w:rFonts w:ascii="Arial" w:hAnsi="Arial" w:cs="Arial"/>
          <w:bCs/>
          <w:szCs w:val="22"/>
        </w:rPr>
      </w:pPr>
    </w:p>
    <w:p w:rsidR="006C3A7E" w:rsidRDefault="006C3A7E" w:rsidP="00DB62EA">
      <w:pPr>
        <w:autoSpaceDE w:val="0"/>
        <w:autoSpaceDN w:val="0"/>
        <w:adjustRightInd w:val="0"/>
        <w:jc w:val="both"/>
        <w:rPr>
          <w:rFonts w:ascii="Arial" w:hAnsi="Arial" w:cs="Arial"/>
          <w:bCs/>
          <w:szCs w:val="22"/>
        </w:rPr>
      </w:pPr>
    </w:p>
    <w:p w:rsidR="006C3A7E" w:rsidRPr="006F05ED" w:rsidRDefault="006C3A7E" w:rsidP="00DB62EA">
      <w:pPr>
        <w:autoSpaceDE w:val="0"/>
        <w:autoSpaceDN w:val="0"/>
        <w:adjustRightInd w:val="0"/>
        <w:jc w:val="both"/>
        <w:rPr>
          <w:rFonts w:ascii="Arial" w:hAnsi="Arial" w:cs="Arial"/>
          <w:bCs/>
          <w:szCs w:val="22"/>
        </w:rPr>
        <w:sectPr w:rsidR="006C3A7E" w:rsidRPr="006F05ED" w:rsidSect="00C358CF">
          <w:footerReference w:type="even" r:id="rId8"/>
          <w:footerReference w:type="default" r:id="rId9"/>
          <w:pgSz w:w="11906" w:h="16838"/>
          <w:pgMar w:top="851" w:right="1134" w:bottom="851" w:left="1134" w:header="567" w:footer="567" w:gutter="0"/>
          <w:pgNumType w:chapStyle="1" w:chapSep="emDash"/>
          <w:cols w:space="708"/>
          <w:docGrid w:linePitch="360"/>
        </w:sectPr>
      </w:pPr>
    </w:p>
    <w:tbl>
      <w:tblPr>
        <w:tblW w:w="10348" w:type="dxa"/>
        <w:tblCellSpacing w:w="20" w:type="dxa"/>
        <w:tblInd w:w="-4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10348"/>
      </w:tblGrid>
      <w:tr w:rsidR="006C3A7E" w:rsidRPr="008C2B0A" w:rsidTr="00253C07">
        <w:trPr>
          <w:tblCellSpacing w:w="20" w:type="dxa"/>
        </w:trPr>
        <w:tc>
          <w:tcPr>
            <w:tcW w:w="10268" w:type="dxa"/>
            <w:shd w:val="clear" w:color="auto" w:fill="D9D9D9"/>
          </w:tcPr>
          <w:p w:rsidR="006C3A7E" w:rsidRPr="002E6B9F" w:rsidRDefault="006C3A7E" w:rsidP="002E6B9F">
            <w:pPr>
              <w:numPr>
                <w:ilvl w:val="0"/>
                <w:numId w:val="1"/>
              </w:numPr>
              <w:tabs>
                <w:tab w:val="left" w:pos="405"/>
              </w:tabs>
              <w:spacing w:line="280" w:lineRule="exact"/>
              <w:jc w:val="both"/>
              <w:rPr>
                <w:rFonts w:ascii="Arial" w:hAnsi="Arial" w:cs="Arial"/>
                <w:b/>
                <w:lang w:val="sr-Cyrl-CS"/>
              </w:rPr>
            </w:pPr>
            <w:r w:rsidRPr="002E6B9F">
              <w:rPr>
                <w:rFonts w:ascii="Arial" w:hAnsi="Arial" w:cs="Arial"/>
                <w:b/>
                <w:szCs w:val="22"/>
                <w:lang w:val="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6C3A7E" w:rsidRPr="00A2487D" w:rsidRDefault="006C3A7E" w:rsidP="00A2487D">
      <w:pPr>
        <w:rPr>
          <w:vanish/>
        </w:rPr>
      </w:pPr>
    </w:p>
    <w:p w:rsidR="006C3A7E" w:rsidRDefault="006C3A7E" w:rsidP="00FA4E75">
      <w:pPr>
        <w:autoSpaceDE w:val="0"/>
        <w:autoSpaceDN w:val="0"/>
        <w:adjustRightInd w:val="0"/>
        <w:jc w:val="both"/>
        <w:rPr>
          <w:rFonts w:ascii="Arial" w:hAnsi="Arial" w:cs="Arial"/>
          <w:bCs/>
          <w:szCs w:val="22"/>
          <w:lang w:val="sr-Cyrl-CS"/>
        </w:rPr>
      </w:pPr>
    </w:p>
    <w:p w:rsidR="006C3A7E" w:rsidRDefault="006C3A7E" w:rsidP="00FA4E75">
      <w:pPr>
        <w:autoSpaceDE w:val="0"/>
        <w:autoSpaceDN w:val="0"/>
        <w:adjustRightInd w:val="0"/>
        <w:jc w:val="both"/>
        <w:rPr>
          <w:rFonts w:ascii="Arial" w:hAnsi="Arial" w:cs="Arial"/>
          <w:bCs/>
          <w:sz w:val="16"/>
          <w:szCs w:val="16"/>
          <w:lang w:val="sr-Cyrl-CS"/>
        </w:rPr>
      </w:pP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498"/>
      </w:tblGrid>
      <w:tr w:rsidR="006C3A7E" w:rsidRPr="008C2B0A" w:rsidTr="00253EC7">
        <w:trPr>
          <w:tblCellSpacing w:w="20" w:type="dxa"/>
        </w:trPr>
        <w:tc>
          <w:tcPr>
            <w:tcW w:w="9418" w:type="dxa"/>
            <w:shd w:val="clear" w:color="auto" w:fill="D9D9D9"/>
          </w:tcPr>
          <w:p w:rsidR="006C3A7E" w:rsidRPr="008C2B0A" w:rsidRDefault="006C3A7E" w:rsidP="00253EC7">
            <w:pPr>
              <w:numPr>
                <w:ilvl w:val="1"/>
                <w:numId w:val="1"/>
              </w:numPr>
              <w:spacing w:line="260" w:lineRule="exact"/>
              <w:jc w:val="both"/>
              <w:rPr>
                <w:rFonts w:ascii="Arial" w:hAnsi="Arial" w:cs="Arial"/>
                <w:b/>
                <w:lang w:val="sr-Cyrl-CS"/>
              </w:rPr>
            </w:pPr>
            <w:r>
              <w:rPr>
                <w:rFonts w:ascii="Arial" w:hAnsi="Arial" w:cs="Arial"/>
                <w:b/>
                <w:szCs w:val="22"/>
                <w:lang w:val="sr-Cyrl-CS"/>
              </w:rPr>
              <w:t>КВАЛИТЕТ</w:t>
            </w:r>
          </w:p>
        </w:tc>
      </w:tr>
    </w:tbl>
    <w:p w:rsidR="006C3A7E" w:rsidRDefault="006C3A7E" w:rsidP="00FA4E75">
      <w:pPr>
        <w:autoSpaceDE w:val="0"/>
        <w:autoSpaceDN w:val="0"/>
        <w:adjustRightInd w:val="0"/>
        <w:jc w:val="both"/>
        <w:rPr>
          <w:rFonts w:ascii="Arial" w:hAnsi="Arial" w:cs="Arial"/>
          <w:bCs/>
          <w:sz w:val="16"/>
          <w:szCs w:val="16"/>
          <w:lang w:val="sr-Cyrl-CS"/>
        </w:rPr>
      </w:pPr>
    </w:p>
    <w:p w:rsidR="006C3A7E" w:rsidRDefault="006C3A7E" w:rsidP="00970EA4">
      <w:pPr>
        <w:autoSpaceDE w:val="0"/>
        <w:autoSpaceDN w:val="0"/>
        <w:adjustRightInd w:val="0"/>
        <w:ind w:firstLine="708"/>
        <w:jc w:val="both"/>
        <w:rPr>
          <w:rFonts w:ascii="Arial" w:hAnsi="Arial" w:cs="Arial"/>
        </w:rPr>
      </w:pPr>
      <w:r w:rsidRPr="00970EA4">
        <w:rPr>
          <w:rFonts w:ascii="Arial" w:hAnsi="Arial" w:cs="Arial"/>
        </w:rPr>
        <w:t xml:space="preserve">Понуђач гарантује квалитет испоручених добара утврђен Правилником о техничким и другим захтевима за течна горива нафтног порекла („Службени гласник РС“ бр.111/2015, 106/2016, 60/2017, 117/2017 и 120/2017 – испр.). Понуђач се обавезује да ће Наручиоцу одобравати све попусте на цене и количине које одобрава и другим корпоративним клијентима, на основу важећих скала попуста, о чему писаним путем обавештава Наручиоца. </w:t>
      </w:r>
    </w:p>
    <w:p w:rsidR="006C3A7E" w:rsidRPr="00970EA4" w:rsidRDefault="006C3A7E" w:rsidP="00970EA4">
      <w:pPr>
        <w:autoSpaceDE w:val="0"/>
        <w:autoSpaceDN w:val="0"/>
        <w:adjustRightInd w:val="0"/>
        <w:ind w:firstLine="708"/>
        <w:jc w:val="both"/>
        <w:rPr>
          <w:rFonts w:ascii="Arial" w:hAnsi="Arial" w:cs="Arial"/>
          <w:bCs/>
          <w:sz w:val="16"/>
          <w:szCs w:val="16"/>
          <w:lang w:val="sr-Cyrl-CS"/>
        </w:rPr>
      </w:pPr>
      <w:r w:rsidRPr="00970EA4">
        <w:rPr>
          <w:rFonts w:ascii="Arial" w:hAnsi="Arial" w:cs="Arial"/>
        </w:rPr>
        <w:t>Цене уговореног горива за возила умањују се на основу преузетих количина на месечном нивоу, за календарски месец, по скали понуђача, коју Понуђач доставља Наручиоцу приликом потписивања уговора. Скала понуђача ће бити саставни део уговора о јавној набавци.</w:t>
      </w:r>
    </w:p>
    <w:p w:rsidR="006C3A7E" w:rsidRDefault="006C3A7E" w:rsidP="00FA4E75">
      <w:pPr>
        <w:autoSpaceDE w:val="0"/>
        <w:autoSpaceDN w:val="0"/>
        <w:adjustRightInd w:val="0"/>
        <w:jc w:val="both"/>
        <w:rPr>
          <w:rFonts w:ascii="Arial" w:hAnsi="Arial" w:cs="Arial"/>
          <w:bCs/>
          <w:sz w:val="16"/>
          <w:szCs w:val="16"/>
          <w:lang w:val="sr-Cyrl-CS"/>
        </w:rPr>
      </w:pPr>
    </w:p>
    <w:p w:rsidR="006C3A7E" w:rsidRDefault="006C3A7E" w:rsidP="00FA4E75">
      <w:pPr>
        <w:autoSpaceDE w:val="0"/>
        <w:autoSpaceDN w:val="0"/>
        <w:adjustRightInd w:val="0"/>
        <w:jc w:val="both"/>
        <w:rPr>
          <w:rFonts w:ascii="Arial" w:hAnsi="Arial" w:cs="Arial"/>
          <w:bCs/>
          <w:sz w:val="16"/>
          <w:szCs w:val="16"/>
          <w:lang w:val="sr-Cyrl-CS"/>
        </w:rPr>
      </w:pP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498"/>
      </w:tblGrid>
      <w:tr w:rsidR="006C3A7E" w:rsidRPr="008C2B0A" w:rsidTr="00253EC7">
        <w:trPr>
          <w:tblCellSpacing w:w="20" w:type="dxa"/>
        </w:trPr>
        <w:tc>
          <w:tcPr>
            <w:tcW w:w="9418" w:type="dxa"/>
            <w:shd w:val="clear" w:color="auto" w:fill="D9D9D9"/>
          </w:tcPr>
          <w:p w:rsidR="006C3A7E" w:rsidRPr="00970EA4" w:rsidRDefault="006C3A7E" w:rsidP="00970EA4">
            <w:pPr>
              <w:pStyle w:val="ListParagraph"/>
              <w:numPr>
                <w:ilvl w:val="1"/>
                <w:numId w:val="1"/>
              </w:numPr>
              <w:spacing w:line="260" w:lineRule="exact"/>
              <w:jc w:val="both"/>
              <w:rPr>
                <w:rFonts w:ascii="Arial" w:hAnsi="Arial" w:cs="Arial"/>
                <w:b/>
                <w:lang w:val="sr-Cyrl-CS"/>
              </w:rPr>
            </w:pPr>
            <w:r w:rsidRPr="00970EA4">
              <w:rPr>
                <w:rFonts w:ascii="Arial" w:hAnsi="Arial" w:cs="Arial"/>
                <w:b/>
              </w:rPr>
              <w:t>КОЛИЧИНА И ОПИС</w:t>
            </w:r>
          </w:p>
        </w:tc>
      </w:tr>
    </w:tbl>
    <w:p w:rsidR="006C3A7E" w:rsidRDefault="006C3A7E" w:rsidP="00970EA4">
      <w:pPr>
        <w:autoSpaceDE w:val="0"/>
        <w:autoSpaceDN w:val="0"/>
        <w:adjustRightInd w:val="0"/>
        <w:ind w:firstLine="708"/>
        <w:jc w:val="both"/>
        <w:rPr>
          <w:rFonts w:ascii="Arial" w:hAnsi="Arial" w:cs="Arial"/>
        </w:rPr>
      </w:pPr>
      <w:r w:rsidRPr="00970EA4">
        <w:rPr>
          <w:rFonts w:ascii="Arial" w:hAnsi="Arial" w:cs="Arial"/>
        </w:rPr>
        <w:t xml:space="preserve">Стварно купљена (испоручена) количина путем уговора о јавној набавци </w:t>
      </w:r>
      <w:r>
        <w:rPr>
          <w:rFonts w:ascii="Arial" w:hAnsi="Arial" w:cs="Arial"/>
        </w:rPr>
        <w:t xml:space="preserve">не </w:t>
      </w:r>
      <w:r w:rsidRPr="00970EA4">
        <w:rPr>
          <w:rFonts w:ascii="Arial" w:hAnsi="Arial" w:cs="Arial"/>
        </w:rPr>
        <w:t xml:space="preserve">може бити већа </w:t>
      </w:r>
      <w:r>
        <w:rPr>
          <w:rFonts w:ascii="Arial" w:hAnsi="Arial" w:cs="Arial"/>
        </w:rPr>
        <w:t xml:space="preserve">од </w:t>
      </w:r>
      <w:r w:rsidRPr="00970EA4">
        <w:rPr>
          <w:rFonts w:ascii="Arial" w:hAnsi="Arial" w:cs="Arial"/>
        </w:rPr>
        <w:t xml:space="preserve">укупно </w:t>
      </w:r>
      <w:r>
        <w:rPr>
          <w:rFonts w:ascii="Arial" w:hAnsi="Arial" w:cs="Arial"/>
        </w:rPr>
        <w:t>уговорене цене</w:t>
      </w:r>
      <w:r w:rsidRPr="00970EA4">
        <w:rPr>
          <w:rFonts w:ascii="Arial" w:hAnsi="Arial" w:cs="Arial"/>
        </w:rPr>
        <w:t>.</w:t>
      </w:r>
    </w:p>
    <w:p w:rsidR="006C3A7E" w:rsidRDefault="006C3A7E" w:rsidP="00970EA4">
      <w:pPr>
        <w:autoSpaceDE w:val="0"/>
        <w:autoSpaceDN w:val="0"/>
        <w:adjustRightInd w:val="0"/>
        <w:ind w:firstLine="708"/>
        <w:jc w:val="both"/>
        <w:rPr>
          <w:rFonts w:ascii="Arial" w:hAnsi="Arial" w:cs="Arial"/>
        </w:rPr>
      </w:pPr>
      <w:r w:rsidRPr="00970EA4">
        <w:rPr>
          <w:rFonts w:ascii="Arial" w:hAnsi="Arial" w:cs="Arial"/>
        </w:rPr>
        <w:t xml:space="preserve"> Наручилац може, у складу са чланом 115. став 1. ЗЈН, након закључења појединачног уговора без спровођења поступка јавне набавке повећати обим предмета набавке, с тим да вредност појединачног уговора може повећати максимално до 5% од укупне вредности првобитно закљученог појединачног уговора.</w:t>
      </w:r>
    </w:p>
    <w:p w:rsidR="006C3A7E" w:rsidRPr="00970EA4" w:rsidRDefault="006C3A7E" w:rsidP="00970EA4">
      <w:pPr>
        <w:autoSpaceDE w:val="0"/>
        <w:autoSpaceDN w:val="0"/>
        <w:adjustRightInd w:val="0"/>
        <w:ind w:firstLine="708"/>
        <w:jc w:val="both"/>
        <w:rPr>
          <w:rFonts w:ascii="Arial" w:hAnsi="Arial" w:cs="Arial"/>
          <w:bCs/>
          <w:sz w:val="16"/>
          <w:szCs w:val="16"/>
        </w:rPr>
      </w:pPr>
      <w:r w:rsidRPr="00970EA4">
        <w:rPr>
          <w:rFonts w:ascii="Arial" w:hAnsi="Arial" w:cs="Arial"/>
        </w:rPr>
        <w:t xml:space="preserve"> Понуђач мора да понуди сва добра захтевана и наведена од стране Наручиоца у захтеваној количини, односно Понуда мора у свему да одговара захтевима дефинисаним конкурсном документацијом На</w:t>
      </w:r>
      <w:r>
        <w:rPr>
          <w:rFonts w:ascii="Arial" w:hAnsi="Arial" w:cs="Arial"/>
        </w:rPr>
        <w:t>ручиоца.</w:t>
      </w:r>
    </w:p>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BC31B3">
      <w:pPr>
        <w:autoSpaceDE w:val="0"/>
        <w:autoSpaceDN w:val="0"/>
        <w:adjustRightInd w:val="0"/>
        <w:jc w:val="both"/>
        <w:rPr>
          <w:rFonts w:ascii="Arial" w:hAnsi="Arial" w:cs="Arial"/>
          <w:bCs/>
          <w:sz w:val="16"/>
          <w:szCs w:val="16"/>
          <w:lang w:val="sr-Cyrl-CS"/>
        </w:rPr>
      </w:pP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498"/>
      </w:tblGrid>
      <w:tr w:rsidR="006C3A7E" w:rsidRPr="008C2B0A" w:rsidTr="00970EA4">
        <w:trPr>
          <w:trHeight w:val="501"/>
          <w:tblCellSpacing w:w="20" w:type="dxa"/>
        </w:trPr>
        <w:tc>
          <w:tcPr>
            <w:tcW w:w="9418" w:type="dxa"/>
            <w:shd w:val="clear" w:color="auto" w:fill="D9D9D9"/>
          </w:tcPr>
          <w:p w:rsidR="006C3A7E" w:rsidRPr="00970EA4" w:rsidRDefault="006C3A7E" w:rsidP="00970EA4">
            <w:pPr>
              <w:pStyle w:val="ListParagraph"/>
              <w:numPr>
                <w:ilvl w:val="1"/>
                <w:numId w:val="1"/>
              </w:numPr>
              <w:spacing w:line="260" w:lineRule="exact"/>
              <w:jc w:val="both"/>
              <w:rPr>
                <w:rFonts w:ascii="Arial" w:hAnsi="Arial" w:cs="Arial"/>
                <w:b/>
                <w:lang w:val="sr-Cyrl-CS"/>
              </w:rPr>
            </w:pPr>
            <w:r w:rsidRPr="00970EA4">
              <w:rPr>
                <w:rFonts w:ascii="Arial" w:hAnsi="Arial" w:cs="Arial"/>
                <w:b/>
              </w:rPr>
              <w:t>НАЧИН СПРОВОЂЕЊА КОНТРОЛЕ И ОБАЗБЕЂИВАЊА ГАРАНЦИЈЕ КВАЛИТЕТА:</w:t>
            </w:r>
          </w:p>
        </w:tc>
      </w:tr>
    </w:tbl>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970EA4">
      <w:pPr>
        <w:autoSpaceDE w:val="0"/>
        <w:autoSpaceDN w:val="0"/>
        <w:adjustRightInd w:val="0"/>
        <w:ind w:firstLine="708"/>
        <w:jc w:val="both"/>
        <w:rPr>
          <w:rFonts w:ascii="Arial" w:hAnsi="Arial" w:cs="Arial"/>
        </w:rPr>
      </w:pPr>
      <w:r w:rsidRPr="00970EA4">
        <w:rPr>
          <w:rFonts w:ascii="Arial" w:hAnsi="Arial" w:cs="Arial"/>
        </w:rPr>
        <w:t>У случају утврђених недостатака у квантитету испоручених добара, Наручилац одмах, а најкасније у року од 24 часа, обавештава Добављача, који је дужан да упути Комисију за решавање рекламација која ће на лицу места утврдити чињенично стање и о томе сачинити заједнички записник.</w:t>
      </w:r>
    </w:p>
    <w:p w:rsidR="006C3A7E" w:rsidRPr="00970EA4" w:rsidRDefault="006C3A7E" w:rsidP="00970EA4">
      <w:pPr>
        <w:autoSpaceDE w:val="0"/>
        <w:autoSpaceDN w:val="0"/>
        <w:adjustRightInd w:val="0"/>
        <w:ind w:firstLine="708"/>
        <w:jc w:val="both"/>
        <w:rPr>
          <w:rFonts w:ascii="Arial" w:hAnsi="Arial" w:cs="Arial"/>
          <w:bCs/>
          <w:sz w:val="16"/>
          <w:szCs w:val="16"/>
          <w:lang w:val="sr-Cyrl-CS"/>
        </w:rPr>
      </w:pPr>
      <w:r w:rsidRPr="00970EA4">
        <w:rPr>
          <w:rFonts w:ascii="Arial" w:hAnsi="Arial" w:cs="Arial"/>
        </w:rPr>
        <w:t xml:space="preserve"> У случају приговора на квалитет добара, Наручилац одмах обавештава Добављача који упућује стручно лице ради узорковања добара која се даје на анализу.</w:t>
      </w:r>
    </w:p>
    <w:p w:rsidR="006C3A7E" w:rsidRDefault="006C3A7E" w:rsidP="00BC31B3">
      <w:pPr>
        <w:autoSpaceDE w:val="0"/>
        <w:autoSpaceDN w:val="0"/>
        <w:adjustRightInd w:val="0"/>
        <w:jc w:val="both"/>
        <w:rPr>
          <w:rFonts w:ascii="Arial" w:hAnsi="Arial" w:cs="Arial"/>
          <w:bCs/>
          <w:sz w:val="16"/>
          <w:szCs w:val="16"/>
          <w:lang w:val="sr-Cyrl-CS"/>
        </w:rPr>
      </w:pP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498"/>
      </w:tblGrid>
      <w:tr w:rsidR="006C3A7E" w:rsidRPr="008C2B0A" w:rsidTr="00253EC7">
        <w:trPr>
          <w:tblCellSpacing w:w="20" w:type="dxa"/>
        </w:trPr>
        <w:tc>
          <w:tcPr>
            <w:tcW w:w="9418" w:type="dxa"/>
            <w:shd w:val="clear" w:color="auto" w:fill="D9D9D9"/>
          </w:tcPr>
          <w:p w:rsidR="006C3A7E" w:rsidRDefault="006C3A7E" w:rsidP="00253EC7">
            <w:pPr>
              <w:spacing w:line="260" w:lineRule="exact"/>
              <w:ind w:left="720"/>
              <w:jc w:val="both"/>
              <w:rPr>
                <w:rFonts w:ascii="Arial" w:hAnsi="Arial" w:cs="Arial"/>
                <w:b/>
                <w:lang w:val="sr-Cyrl-CS"/>
              </w:rPr>
            </w:pPr>
            <w:r>
              <w:rPr>
                <w:rFonts w:ascii="Arial" w:hAnsi="Arial" w:cs="Arial"/>
                <w:b/>
                <w:szCs w:val="22"/>
                <w:lang w:val="sr-Cyrl-CS"/>
              </w:rPr>
              <w:t>2.4.</w:t>
            </w:r>
            <w:r w:rsidRPr="00970EA4">
              <w:rPr>
                <w:rFonts w:ascii="Arial" w:hAnsi="Arial" w:cs="Arial"/>
                <w:b/>
              </w:rPr>
              <w:t>РОК И МЕСТО ИСПОРУКЕ:</w:t>
            </w:r>
          </w:p>
          <w:p w:rsidR="006C3A7E" w:rsidRPr="008C2B0A" w:rsidRDefault="006C3A7E" w:rsidP="00253EC7">
            <w:pPr>
              <w:spacing w:line="260" w:lineRule="exact"/>
              <w:ind w:left="720"/>
              <w:jc w:val="both"/>
              <w:rPr>
                <w:rFonts w:ascii="Arial" w:hAnsi="Arial" w:cs="Arial"/>
                <w:b/>
                <w:lang w:val="sr-Cyrl-CS"/>
              </w:rPr>
            </w:pPr>
          </w:p>
        </w:tc>
      </w:tr>
    </w:tbl>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970EA4">
      <w:pPr>
        <w:autoSpaceDE w:val="0"/>
        <w:autoSpaceDN w:val="0"/>
        <w:adjustRightInd w:val="0"/>
        <w:ind w:firstLine="708"/>
        <w:jc w:val="both"/>
        <w:rPr>
          <w:rFonts w:ascii="Arial" w:hAnsi="Arial" w:cs="Arial"/>
        </w:rPr>
      </w:pPr>
      <w:r w:rsidRPr="00970EA4">
        <w:rPr>
          <w:rFonts w:ascii="Arial" w:hAnsi="Arial" w:cs="Arial"/>
        </w:rPr>
        <w:t xml:space="preserve">Испорука се врши сукцесивно у складу са захтевима и потребама Наручиоца, на бензинским станицама понуђача. </w:t>
      </w:r>
    </w:p>
    <w:p w:rsidR="006C3A7E" w:rsidRPr="007C01CB" w:rsidRDefault="006C3A7E" w:rsidP="00970EA4">
      <w:pPr>
        <w:autoSpaceDE w:val="0"/>
        <w:autoSpaceDN w:val="0"/>
        <w:adjustRightInd w:val="0"/>
        <w:ind w:firstLine="708"/>
        <w:jc w:val="both"/>
        <w:rPr>
          <w:rFonts w:ascii="Arial" w:hAnsi="Arial" w:cs="Arial"/>
          <w:bCs/>
          <w:sz w:val="16"/>
          <w:szCs w:val="16"/>
        </w:rPr>
      </w:pPr>
      <w:r w:rsidRPr="00970EA4">
        <w:rPr>
          <w:rFonts w:ascii="Arial" w:hAnsi="Arial" w:cs="Arial"/>
        </w:rPr>
        <w:t>Место испоруке су све бензинске пумпе понуђача на територији Републике Србије, сваким даном, укључујући и дане викенда и празника и без временског ограничења (00-24 сата)</w:t>
      </w:r>
    </w:p>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BC31B3">
      <w:pPr>
        <w:autoSpaceDE w:val="0"/>
        <w:autoSpaceDN w:val="0"/>
        <w:adjustRightInd w:val="0"/>
        <w:jc w:val="both"/>
        <w:rPr>
          <w:rFonts w:ascii="Arial" w:hAnsi="Arial" w:cs="Arial"/>
          <w:bCs/>
          <w:sz w:val="16"/>
          <w:szCs w:val="16"/>
          <w:lang w:val="sr-Cyrl-CS"/>
        </w:rPr>
      </w:pP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498"/>
      </w:tblGrid>
      <w:tr w:rsidR="006C3A7E" w:rsidRPr="008C2B0A" w:rsidTr="00253EC7">
        <w:trPr>
          <w:tblCellSpacing w:w="20" w:type="dxa"/>
        </w:trPr>
        <w:tc>
          <w:tcPr>
            <w:tcW w:w="9418" w:type="dxa"/>
            <w:shd w:val="clear" w:color="auto" w:fill="D9D9D9"/>
          </w:tcPr>
          <w:p w:rsidR="006C3A7E" w:rsidRPr="007C01CB" w:rsidRDefault="006C3A7E" w:rsidP="008A6982">
            <w:pPr>
              <w:pStyle w:val="ListParagraph"/>
              <w:numPr>
                <w:ilvl w:val="1"/>
                <w:numId w:val="12"/>
              </w:numPr>
              <w:spacing w:line="260" w:lineRule="exact"/>
              <w:jc w:val="both"/>
              <w:rPr>
                <w:rFonts w:ascii="Arial" w:hAnsi="Arial" w:cs="Arial"/>
                <w:b/>
                <w:lang w:val="sr-Cyrl-CS"/>
              </w:rPr>
            </w:pPr>
            <w:r>
              <w:rPr>
                <w:rFonts w:ascii="Arial" w:hAnsi="Arial" w:cs="Arial"/>
                <w:b/>
                <w:lang w:val="sr-Cyrl-CS"/>
              </w:rPr>
              <w:lastRenderedPageBreak/>
              <w:t xml:space="preserve">ВРСТА, КОЛИЧИНА, ТЕХНИЧКЕ КАРАКТЕРИСТИКЕ </w:t>
            </w:r>
          </w:p>
        </w:tc>
      </w:tr>
    </w:tbl>
    <w:p w:rsidR="006C3A7E" w:rsidRDefault="006C3A7E" w:rsidP="00BC31B3">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tbl>
      <w:tblPr>
        <w:tblpPr w:leftFromText="180" w:rightFromText="180" w:vertAnchor="text" w:horzAnchor="page" w:tblpX="2413" w:tblpY="9"/>
        <w:tblW w:w="45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733"/>
        <w:gridCol w:w="1664"/>
        <w:gridCol w:w="828"/>
        <w:gridCol w:w="1368"/>
      </w:tblGrid>
      <w:tr w:rsidR="006C3A7E" w:rsidRPr="007C01CB" w:rsidTr="00431C03">
        <w:trPr>
          <w:tblCellSpacing w:w="20" w:type="dxa"/>
        </w:trPr>
        <w:tc>
          <w:tcPr>
            <w:tcW w:w="673" w:type="dxa"/>
            <w:shd w:val="clear" w:color="auto" w:fill="E5DFEC"/>
            <w:vAlign w:val="center"/>
          </w:tcPr>
          <w:p w:rsidR="006C3A7E" w:rsidRPr="007C01CB" w:rsidRDefault="006C3A7E" w:rsidP="00431C03">
            <w:pPr>
              <w:jc w:val="center"/>
              <w:rPr>
                <w:rFonts w:ascii="Tahoma" w:hAnsi="Tahoma" w:cs="Tahoma"/>
              </w:rPr>
            </w:pPr>
            <w:r w:rsidRPr="007C01CB">
              <w:rPr>
                <w:rFonts w:ascii="Tahoma" w:hAnsi="Tahoma" w:cs="Tahoma"/>
                <w:szCs w:val="22"/>
              </w:rPr>
              <w:t>Ред.</w:t>
            </w:r>
          </w:p>
          <w:p w:rsidR="006C3A7E" w:rsidRPr="007C01CB" w:rsidRDefault="006C3A7E" w:rsidP="00431C03">
            <w:pPr>
              <w:jc w:val="center"/>
              <w:rPr>
                <w:rFonts w:ascii="Tahoma" w:hAnsi="Tahoma" w:cs="Tahoma"/>
              </w:rPr>
            </w:pPr>
            <w:r w:rsidRPr="007C01CB">
              <w:rPr>
                <w:rFonts w:ascii="Tahoma" w:hAnsi="Tahoma" w:cs="Tahoma"/>
                <w:szCs w:val="22"/>
              </w:rPr>
              <w:t>бр.</w:t>
            </w:r>
          </w:p>
        </w:tc>
        <w:tc>
          <w:tcPr>
            <w:tcW w:w="1624" w:type="dxa"/>
            <w:shd w:val="clear" w:color="auto" w:fill="E5DFEC"/>
            <w:vAlign w:val="center"/>
          </w:tcPr>
          <w:p w:rsidR="006C3A7E" w:rsidRPr="007C01CB" w:rsidRDefault="006C3A7E" w:rsidP="00431C03">
            <w:pPr>
              <w:jc w:val="center"/>
              <w:rPr>
                <w:rFonts w:ascii="Arial" w:hAnsi="Arial" w:cs="Arial"/>
                <w:b/>
              </w:rPr>
            </w:pPr>
            <w:r w:rsidRPr="007C01CB">
              <w:rPr>
                <w:rFonts w:ascii="Arial" w:hAnsi="Arial" w:cs="Arial"/>
                <w:b/>
                <w:szCs w:val="22"/>
              </w:rPr>
              <w:t>Врста горива</w:t>
            </w:r>
          </w:p>
        </w:tc>
        <w:tc>
          <w:tcPr>
            <w:tcW w:w="788" w:type="dxa"/>
            <w:shd w:val="clear" w:color="auto" w:fill="E5DFEC"/>
            <w:vAlign w:val="center"/>
          </w:tcPr>
          <w:p w:rsidR="006C3A7E" w:rsidRPr="007C01CB" w:rsidRDefault="006C3A7E" w:rsidP="00431C03">
            <w:pPr>
              <w:jc w:val="center"/>
              <w:rPr>
                <w:rFonts w:ascii="Arial" w:hAnsi="Arial" w:cs="Arial"/>
                <w:b/>
              </w:rPr>
            </w:pPr>
            <w:r w:rsidRPr="007C01CB">
              <w:rPr>
                <w:rFonts w:ascii="Arial" w:hAnsi="Arial" w:cs="Arial"/>
                <w:b/>
                <w:szCs w:val="22"/>
              </w:rPr>
              <w:t>Јед мере</w:t>
            </w:r>
          </w:p>
        </w:tc>
        <w:tc>
          <w:tcPr>
            <w:tcW w:w="1308" w:type="dxa"/>
            <w:shd w:val="clear" w:color="auto" w:fill="E5DFEC"/>
            <w:vAlign w:val="center"/>
          </w:tcPr>
          <w:p w:rsidR="006C3A7E" w:rsidRPr="007C01CB" w:rsidRDefault="006C3A7E" w:rsidP="00431C03">
            <w:pPr>
              <w:jc w:val="center"/>
              <w:rPr>
                <w:rFonts w:ascii="Arial" w:hAnsi="Arial" w:cs="Arial"/>
                <w:b/>
              </w:rPr>
            </w:pPr>
            <w:r w:rsidRPr="007C01CB">
              <w:rPr>
                <w:rFonts w:ascii="Arial" w:hAnsi="Arial" w:cs="Arial"/>
                <w:b/>
                <w:szCs w:val="22"/>
              </w:rPr>
              <w:t>Количина</w:t>
            </w:r>
          </w:p>
        </w:tc>
      </w:tr>
      <w:tr w:rsidR="006C3A7E" w:rsidRPr="007C01CB" w:rsidTr="00431C03">
        <w:trPr>
          <w:tblCellSpacing w:w="20" w:type="dxa"/>
        </w:trPr>
        <w:tc>
          <w:tcPr>
            <w:tcW w:w="673" w:type="dxa"/>
            <w:vAlign w:val="center"/>
          </w:tcPr>
          <w:p w:rsidR="006C3A7E" w:rsidRPr="007C01CB" w:rsidRDefault="006C3A7E" w:rsidP="00431C03">
            <w:pPr>
              <w:jc w:val="center"/>
              <w:rPr>
                <w:rFonts w:ascii="Tahoma" w:hAnsi="Tahoma" w:cs="Tahoma"/>
              </w:rPr>
            </w:pPr>
            <w:r w:rsidRPr="007C01CB">
              <w:rPr>
                <w:rFonts w:ascii="Tahoma" w:hAnsi="Tahoma" w:cs="Tahoma"/>
                <w:szCs w:val="22"/>
              </w:rPr>
              <w:t>1.</w:t>
            </w:r>
          </w:p>
        </w:tc>
        <w:tc>
          <w:tcPr>
            <w:tcW w:w="1624" w:type="dxa"/>
            <w:vAlign w:val="center"/>
          </w:tcPr>
          <w:p w:rsidR="006C3A7E" w:rsidRPr="007C01CB" w:rsidRDefault="006C3A7E" w:rsidP="00431C03">
            <w:pPr>
              <w:jc w:val="center"/>
              <w:rPr>
                <w:rFonts w:ascii="Arial" w:hAnsi="Arial" w:cs="Arial"/>
                <w:b/>
                <w:lang w:val="sr-Cyrl-CS"/>
              </w:rPr>
            </w:pPr>
          </w:p>
          <w:p w:rsidR="006C3A7E" w:rsidRPr="007C01CB" w:rsidRDefault="006C3A7E" w:rsidP="00431C03">
            <w:pPr>
              <w:jc w:val="center"/>
              <w:rPr>
                <w:rFonts w:ascii="Arial" w:hAnsi="Arial" w:cs="Arial"/>
                <w:b/>
                <w:lang w:val="sr-Cyrl-CS"/>
              </w:rPr>
            </w:pPr>
            <w:r w:rsidRPr="007C01CB">
              <w:rPr>
                <w:rFonts w:ascii="Arial" w:hAnsi="Arial" w:cs="Arial"/>
                <w:b/>
                <w:szCs w:val="22"/>
                <w:lang w:val="sr-Cyrl-CS"/>
              </w:rPr>
              <w:t>БЕНЗИН</w:t>
            </w:r>
          </w:p>
          <w:p w:rsidR="006C3A7E" w:rsidRPr="007C01CB" w:rsidRDefault="006C3A7E" w:rsidP="00431C03">
            <w:pPr>
              <w:jc w:val="center"/>
              <w:rPr>
                <w:rFonts w:ascii="Arial" w:hAnsi="Arial" w:cs="Arial"/>
                <w:b/>
                <w:lang w:val="ru-RU"/>
              </w:rPr>
            </w:pPr>
            <w:r w:rsidRPr="007C01CB">
              <w:rPr>
                <w:rFonts w:ascii="Arial" w:hAnsi="Arial" w:cs="Arial"/>
                <w:b/>
                <w:szCs w:val="22"/>
                <w:lang w:val="sr-Cyrl-CS"/>
              </w:rPr>
              <w:t>БМБ 95</w:t>
            </w:r>
          </w:p>
        </w:tc>
        <w:tc>
          <w:tcPr>
            <w:tcW w:w="788" w:type="dxa"/>
            <w:vAlign w:val="center"/>
          </w:tcPr>
          <w:p w:rsidR="006C3A7E" w:rsidRPr="007C01CB" w:rsidRDefault="006C3A7E" w:rsidP="00431C03">
            <w:pPr>
              <w:jc w:val="center"/>
              <w:rPr>
                <w:rFonts w:ascii="Tahoma" w:hAnsi="Tahoma" w:cs="Tahoma"/>
              </w:rPr>
            </w:pPr>
            <w:r w:rsidRPr="007C01CB">
              <w:rPr>
                <w:rFonts w:ascii="Tahoma" w:hAnsi="Tahoma" w:cs="Tahoma"/>
                <w:szCs w:val="22"/>
              </w:rPr>
              <w:t>litar</w:t>
            </w:r>
          </w:p>
        </w:tc>
        <w:tc>
          <w:tcPr>
            <w:tcW w:w="1308" w:type="dxa"/>
            <w:vAlign w:val="center"/>
          </w:tcPr>
          <w:p w:rsidR="006C3A7E" w:rsidRPr="00631A57" w:rsidRDefault="006C3A7E" w:rsidP="00431C03">
            <w:pPr>
              <w:jc w:val="center"/>
              <w:rPr>
                <w:rFonts w:ascii="Tahoma" w:hAnsi="Tahoma" w:cs="Tahoma"/>
              </w:rPr>
            </w:pPr>
            <w:r>
              <w:rPr>
                <w:rFonts w:ascii="Tahoma" w:hAnsi="Tahoma" w:cs="Tahoma"/>
                <w:szCs w:val="22"/>
              </w:rPr>
              <w:t>1100</w:t>
            </w:r>
          </w:p>
        </w:tc>
      </w:tr>
      <w:tr w:rsidR="006C3A7E" w:rsidRPr="007C01CB" w:rsidTr="00431C03">
        <w:trPr>
          <w:tblCellSpacing w:w="20" w:type="dxa"/>
        </w:trPr>
        <w:tc>
          <w:tcPr>
            <w:tcW w:w="673" w:type="dxa"/>
            <w:vAlign w:val="center"/>
          </w:tcPr>
          <w:p w:rsidR="006C3A7E" w:rsidRPr="007C01CB" w:rsidRDefault="006C3A7E" w:rsidP="00431C03">
            <w:pPr>
              <w:jc w:val="center"/>
              <w:rPr>
                <w:rFonts w:ascii="Tahoma" w:hAnsi="Tahoma" w:cs="Tahoma"/>
              </w:rPr>
            </w:pPr>
            <w:r w:rsidRPr="007C01CB">
              <w:rPr>
                <w:rFonts w:ascii="Tahoma" w:hAnsi="Tahoma" w:cs="Tahoma"/>
                <w:szCs w:val="22"/>
              </w:rPr>
              <w:t>2.</w:t>
            </w:r>
          </w:p>
        </w:tc>
        <w:tc>
          <w:tcPr>
            <w:tcW w:w="1624" w:type="dxa"/>
            <w:vAlign w:val="center"/>
          </w:tcPr>
          <w:p w:rsidR="006C3A7E" w:rsidRPr="007C01CB" w:rsidRDefault="006C3A7E" w:rsidP="00431C03">
            <w:pPr>
              <w:jc w:val="center"/>
              <w:rPr>
                <w:rFonts w:ascii="Arial" w:hAnsi="Arial" w:cs="Arial"/>
                <w:b/>
              </w:rPr>
            </w:pPr>
            <w:r w:rsidRPr="007C01CB">
              <w:rPr>
                <w:rFonts w:ascii="Arial" w:hAnsi="Arial" w:cs="Arial"/>
                <w:b/>
                <w:szCs w:val="22"/>
              </w:rPr>
              <w:t>ЕВРОДИЗЕЛ НСД</w:t>
            </w:r>
          </w:p>
        </w:tc>
        <w:tc>
          <w:tcPr>
            <w:tcW w:w="788" w:type="dxa"/>
            <w:vAlign w:val="center"/>
          </w:tcPr>
          <w:p w:rsidR="006C3A7E" w:rsidRPr="007C01CB" w:rsidRDefault="006C3A7E" w:rsidP="00431C03">
            <w:pPr>
              <w:jc w:val="center"/>
              <w:rPr>
                <w:rFonts w:ascii="Tahoma" w:hAnsi="Tahoma" w:cs="Tahoma"/>
              </w:rPr>
            </w:pPr>
            <w:r w:rsidRPr="007C01CB">
              <w:rPr>
                <w:rFonts w:ascii="Tahoma" w:hAnsi="Tahoma" w:cs="Tahoma"/>
                <w:szCs w:val="22"/>
              </w:rPr>
              <w:t>litar</w:t>
            </w:r>
          </w:p>
        </w:tc>
        <w:tc>
          <w:tcPr>
            <w:tcW w:w="1308" w:type="dxa"/>
            <w:vAlign w:val="center"/>
          </w:tcPr>
          <w:p w:rsidR="006C3A7E" w:rsidRPr="00631A57" w:rsidRDefault="006C3A7E" w:rsidP="00431C03">
            <w:pPr>
              <w:jc w:val="center"/>
              <w:rPr>
                <w:rFonts w:ascii="Tahoma" w:hAnsi="Tahoma" w:cs="Tahoma"/>
              </w:rPr>
            </w:pPr>
            <w:r>
              <w:rPr>
                <w:rFonts w:ascii="Tahoma" w:hAnsi="Tahoma" w:cs="Tahoma"/>
                <w:szCs w:val="22"/>
              </w:rPr>
              <w:t>8400</w:t>
            </w:r>
          </w:p>
        </w:tc>
      </w:tr>
      <w:tr w:rsidR="006C3A7E" w:rsidRPr="007C01CB" w:rsidTr="00431C03">
        <w:trPr>
          <w:tblCellSpacing w:w="20" w:type="dxa"/>
        </w:trPr>
        <w:tc>
          <w:tcPr>
            <w:tcW w:w="673" w:type="dxa"/>
            <w:vAlign w:val="center"/>
          </w:tcPr>
          <w:p w:rsidR="006C3A7E" w:rsidRPr="007C01CB" w:rsidRDefault="006C3A7E" w:rsidP="00431C03">
            <w:pPr>
              <w:jc w:val="center"/>
              <w:rPr>
                <w:rFonts w:ascii="Tahoma" w:hAnsi="Tahoma" w:cs="Tahoma"/>
              </w:rPr>
            </w:pPr>
          </w:p>
        </w:tc>
        <w:tc>
          <w:tcPr>
            <w:tcW w:w="1624" w:type="dxa"/>
            <w:vAlign w:val="center"/>
          </w:tcPr>
          <w:p w:rsidR="006C3A7E" w:rsidRPr="007C01CB" w:rsidRDefault="006C3A7E" w:rsidP="00431C03">
            <w:pPr>
              <w:jc w:val="center"/>
              <w:rPr>
                <w:rFonts w:ascii="Tahoma" w:hAnsi="Tahoma" w:cs="Tahoma"/>
              </w:rPr>
            </w:pPr>
          </w:p>
        </w:tc>
        <w:tc>
          <w:tcPr>
            <w:tcW w:w="788" w:type="dxa"/>
            <w:vAlign w:val="center"/>
          </w:tcPr>
          <w:p w:rsidR="006C3A7E" w:rsidRPr="007C01CB" w:rsidRDefault="006C3A7E" w:rsidP="00431C03">
            <w:pPr>
              <w:jc w:val="center"/>
              <w:rPr>
                <w:rFonts w:ascii="Tahoma" w:hAnsi="Tahoma" w:cs="Tahoma"/>
              </w:rPr>
            </w:pPr>
          </w:p>
        </w:tc>
        <w:tc>
          <w:tcPr>
            <w:tcW w:w="1308" w:type="dxa"/>
            <w:vAlign w:val="center"/>
          </w:tcPr>
          <w:p w:rsidR="006C3A7E" w:rsidRPr="007C01CB" w:rsidRDefault="006C3A7E" w:rsidP="00431C03">
            <w:pPr>
              <w:jc w:val="center"/>
              <w:rPr>
                <w:rFonts w:ascii="Tahoma" w:hAnsi="Tahoma" w:cs="Tahoma"/>
              </w:rPr>
            </w:pPr>
          </w:p>
        </w:tc>
      </w:tr>
    </w:tbl>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p w:rsidR="006C3A7E" w:rsidRDefault="006C3A7E" w:rsidP="00F11495">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4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23"/>
      </w:tblGrid>
      <w:tr w:rsidR="006C3A7E" w:rsidRPr="00C87E09" w:rsidTr="003F2D16">
        <w:trPr>
          <w:tblCellSpacing w:w="20" w:type="dxa"/>
        </w:trPr>
        <w:tc>
          <w:tcPr>
            <w:tcW w:w="9843" w:type="dxa"/>
            <w:shd w:val="clear" w:color="auto" w:fill="D9D9D9"/>
          </w:tcPr>
          <w:p w:rsidR="006C3A7E" w:rsidRPr="00C87E09" w:rsidRDefault="006C3A7E" w:rsidP="003F2D16">
            <w:pPr>
              <w:spacing w:line="280" w:lineRule="exact"/>
              <w:ind w:left="305"/>
              <w:jc w:val="both"/>
              <w:rPr>
                <w:rFonts w:ascii="Arial Black" w:hAnsi="Arial Black" w:cs="Arial"/>
                <w:b/>
                <w:sz w:val="24"/>
                <w:lang w:val="sr-Cyrl-CS"/>
              </w:rPr>
            </w:pPr>
            <w:r>
              <w:rPr>
                <w:rFonts w:ascii="Arial Black" w:hAnsi="Arial Black" w:cs="Arial"/>
                <w:b/>
                <w:sz w:val="24"/>
                <w:lang w:val="sr-Cyrl-CS"/>
              </w:rPr>
              <w:t>3.ТЕХНИЧКА ДОКУМЕНТАЦИЈА И ПЛАНОВИ</w:t>
            </w:r>
          </w:p>
        </w:tc>
      </w:tr>
    </w:tbl>
    <w:p w:rsidR="006C3A7E" w:rsidRPr="009C6588" w:rsidRDefault="006C3A7E" w:rsidP="009C6588">
      <w:pPr>
        <w:autoSpaceDE w:val="0"/>
        <w:autoSpaceDN w:val="0"/>
        <w:adjustRightInd w:val="0"/>
        <w:ind w:firstLine="708"/>
        <w:jc w:val="both"/>
        <w:rPr>
          <w:rFonts w:ascii="Arial" w:hAnsi="Arial" w:cs="Arial"/>
          <w:bCs/>
          <w:sz w:val="16"/>
          <w:szCs w:val="16"/>
          <w:lang w:val="sr-Cyrl-CS"/>
        </w:rPr>
      </w:pPr>
    </w:p>
    <w:p w:rsidR="006C3A7E" w:rsidRDefault="006C3A7E" w:rsidP="00253C07">
      <w:pPr>
        <w:autoSpaceDE w:val="0"/>
        <w:autoSpaceDN w:val="0"/>
        <w:adjustRightInd w:val="0"/>
        <w:jc w:val="both"/>
        <w:rPr>
          <w:rFonts w:ascii="Arial" w:hAnsi="Arial" w:cs="Arial"/>
          <w:bCs/>
          <w:szCs w:val="22"/>
          <w:lang w:val="sr-Cyrl-CS"/>
        </w:rPr>
      </w:pPr>
      <w:r>
        <w:rPr>
          <w:rFonts w:ascii="Arial" w:hAnsi="Arial" w:cs="Arial"/>
          <w:bCs/>
          <w:szCs w:val="22"/>
          <w:lang w:val="sr-Cyrl-CS"/>
        </w:rPr>
        <w:t>Конкурсна документација за предметну јавну набавку НЕ садржи техничку документацију и планове.</w:t>
      </w: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Default="006C3A7E" w:rsidP="009A72C0">
      <w:pPr>
        <w:autoSpaceDE w:val="0"/>
        <w:autoSpaceDN w:val="0"/>
        <w:adjustRightInd w:val="0"/>
        <w:jc w:val="both"/>
        <w:rPr>
          <w:rFonts w:ascii="Arial" w:hAnsi="Arial" w:cs="Arial"/>
          <w:bCs/>
          <w:szCs w:val="22"/>
          <w:lang w:val="sr-Cyrl-CS"/>
        </w:rPr>
      </w:pPr>
    </w:p>
    <w:p w:rsidR="006C3A7E" w:rsidRPr="00B14479" w:rsidRDefault="006C3A7E" w:rsidP="00D94376">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13"/>
      </w:tblGrid>
      <w:tr w:rsidR="006C3A7E" w:rsidRPr="008C2B0A" w:rsidTr="005D71E2">
        <w:trPr>
          <w:tblCellSpacing w:w="20" w:type="dxa"/>
        </w:trPr>
        <w:tc>
          <w:tcPr>
            <w:tcW w:w="9833" w:type="dxa"/>
            <w:shd w:val="clear" w:color="auto" w:fill="D9D9D9"/>
          </w:tcPr>
          <w:p w:rsidR="006C3A7E" w:rsidRPr="002F3AF5" w:rsidRDefault="006C3A7E" w:rsidP="00C35CCC">
            <w:pPr>
              <w:spacing w:line="280" w:lineRule="exact"/>
              <w:ind w:left="305"/>
              <w:jc w:val="both"/>
              <w:rPr>
                <w:rFonts w:ascii="Arial Black" w:hAnsi="Arial Black" w:cs="Arial"/>
                <w:b/>
                <w:sz w:val="24"/>
                <w:lang w:val="sr-Cyrl-CS"/>
              </w:rPr>
            </w:pPr>
            <w:r>
              <w:rPr>
                <w:rFonts w:ascii="Arial Black" w:hAnsi="Arial Black" w:cs="Arial"/>
                <w:b/>
                <w:sz w:val="24"/>
                <w:lang w:val="sr-Cyrl-CS"/>
              </w:rPr>
              <w:t xml:space="preserve">4. </w:t>
            </w:r>
            <w:r w:rsidRPr="002F3AF5">
              <w:rPr>
                <w:rFonts w:ascii="Arial Black" w:hAnsi="Arial Black" w:cs="Arial"/>
                <w:b/>
                <w:sz w:val="24"/>
                <w:lang w:val="sr-Cyrl-CS"/>
              </w:rPr>
              <w:t xml:space="preserve">УСЛОВИ  ЗА  УЧЕШЋЕ  У  ПОСТУПКУ  ЈАВНЕ  НАБАВКЕ  ИЗ ЧЛАНА 75. и </w:t>
            </w:r>
            <w:r>
              <w:rPr>
                <w:rFonts w:ascii="Arial Black" w:hAnsi="Arial Black" w:cs="Arial"/>
                <w:b/>
                <w:sz w:val="24"/>
                <w:lang w:val="sr-Cyrl-CS"/>
              </w:rPr>
              <w:t xml:space="preserve">ЧЛАНА 76. </w:t>
            </w:r>
            <w:r w:rsidRPr="002F3AF5">
              <w:rPr>
                <w:rFonts w:ascii="Arial Black" w:hAnsi="Arial Black" w:cs="Arial"/>
                <w:b/>
                <w:sz w:val="24"/>
                <w:lang w:val="sr-Cyrl-CS"/>
              </w:rPr>
              <w:t>ЗЈН   И  УПУТСТВО  КАКО  СЕ  ДОКАЗУЈЕ  ИСПУЊЕНОСТ  УСЛОВА</w:t>
            </w:r>
          </w:p>
        </w:tc>
      </w:tr>
    </w:tbl>
    <w:p w:rsidR="006C3A7E" w:rsidRPr="00485749" w:rsidRDefault="006C3A7E" w:rsidP="00D94376">
      <w:pPr>
        <w:autoSpaceDE w:val="0"/>
        <w:autoSpaceDN w:val="0"/>
        <w:adjustRightInd w:val="0"/>
        <w:jc w:val="both"/>
        <w:rPr>
          <w:rFonts w:ascii="Arial" w:hAnsi="Arial" w:cs="Arial"/>
          <w:bCs/>
          <w:sz w:val="18"/>
          <w:szCs w:val="18"/>
          <w:lang w:val="sr-Cyrl-CS"/>
        </w:rPr>
      </w:pPr>
    </w:p>
    <w:p w:rsidR="006C3A7E" w:rsidRPr="007C139D" w:rsidRDefault="006C3A7E" w:rsidP="00D94376">
      <w:pPr>
        <w:jc w:val="both"/>
        <w:rPr>
          <w:rFonts w:ascii="Tahoma" w:hAnsi="Tahoma" w:cs="Tahoma"/>
          <w:b/>
          <w:sz w:val="18"/>
          <w:szCs w:val="18"/>
        </w:rPr>
      </w:pPr>
    </w:p>
    <w:p w:rsidR="006C3A7E" w:rsidRPr="00643A55" w:rsidRDefault="006C3A7E" w:rsidP="00D94376">
      <w:pPr>
        <w:jc w:val="both"/>
        <w:rPr>
          <w:rFonts w:ascii="Arial" w:hAnsi="Arial" w:cs="Arial"/>
          <w:szCs w:val="22"/>
        </w:rPr>
      </w:pPr>
      <w:r>
        <w:rPr>
          <w:rFonts w:ascii="Tahoma" w:hAnsi="Tahoma" w:cs="Tahoma"/>
          <w:szCs w:val="22"/>
        </w:rPr>
        <w:tab/>
      </w:r>
      <w:r w:rsidRPr="004F534E">
        <w:rPr>
          <w:rFonts w:ascii="Arial" w:hAnsi="Arial" w:cs="Arial"/>
          <w:szCs w:val="22"/>
        </w:rPr>
        <w:t xml:space="preserve">Право на учешће у поступку предметне јавне набавке има понуђач који испуњава </w:t>
      </w:r>
      <w:r w:rsidRPr="004F534E">
        <w:rPr>
          <w:rFonts w:ascii="Arial" w:hAnsi="Arial" w:cs="Arial"/>
          <w:b/>
          <w:szCs w:val="22"/>
        </w:rPr>
        <w:t>обавезне услове</w:t>
      </w:r>
      <w:r w:rsidRPr="004F534E">
        <w:rPr>
          <w:rFonts w:ascii="Arial" w:hAnsi="Arial" w:cs="Arial"/>
          <w:szCs w:val="22"/>
        </w:rPr>
        <w:t xml:space="preserve"> за учешће у поступку јавне набавке дефинисане чл. 75. Закона, а испуњеност обавезних услова за учешће у поступку предметне јавне набавке, понуђач доказује достављањем следећих доказа:</w:t>
      </w:r>
    </w:p>
    <w:tbl>
      <w:tblPr>
        <w:tblW w:w="10290" w:type="dxa"/>
        <w:tblCellSpacing w:w="20" w:type="dxa"/>
        <w:tblInd w:w="-37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1256"/>
        <w:gridCol w:w="4609"/>
        <w:gridCol w:w="4425"/>
      </w:tblGrid>
      <w:tr w:rsidR="006C3A7E" w:rsidRPr="00E260AF" w:rsidTr="00E24403">
        <w:trPr>
          <w:tblCellSpacing w:w="20" w:type="dxa"/>
        </w:trPr>
        <w:tc>
          <w:tcPr>
            <w:tcW w:w="1196" w:type="dxa"/>
            <w:shd w:val="clear" w:color="auto" w:fill="E5DFEC"/>
            <w:vAlign w:val="center"/>
          </w:tcPr>
          <w:p w:rsidR="006C3A7E" w:rsidRPr="00E24403" w:rsidRDefault="006C3A7E" w:rsidP="00E24403">
            <w:pPr>
              <w:ind w:right="123"/>
              <w:jc w:val="center"/>
              <w:rPr>
                <w:rFonts w:ascii="Arial" w:hAnsi="Arial" w:cs="Arial"/>
                <w:b/>
                <w:sz w:val="20"/>
                <w:szCs w:val="20"/>
              </w:rPr>
            </w:pPr>
            <w:r w:rsidRPr="00E24403">
              <w:rPr>
                <w:rFonts w:ascii="Arial" w:hAnsi="Arial" w:cs="Arial"/>
                <w:b/>
                <w:sz w:val="20"/>
                <w:szCs w:val="20"/>
              </w:rPr>
              <w:t>Ред.</w:t>
            </w:r>
          </w:p>
          <w:p w:rsidR="006C3A7E" w:rsidRPr="00E24403" w:rsidRDefault="006C3A7E" w:rsidP="00E260AF">
            <w:pPr>
              <w:jc w:val="center"/>
              <w:rPr>
                <w:rFonts w:ascii="Arial" w:hAnsi="Arial" w:cs="Arial"/>
                <w:b/>
                <w:sz w:val="20"/>
                <w:szCs w:val="20"/>
              </w:rPr>
            </w:pPr>
            <w:r w:rsidRPr="00E24403">
              <w:rPr>
                <w:rFonts w:ascii="Arial" w:hAnsi="Arial" w:cs="Arial"/>
                <w:b/>
                <w:sz w:val="20"/>
                <w:szCs w:val="20"/>
              </w:rPr>
              <w:t>бр.</w:t>
            </w:r>
          </w:p>
        </w:tc>
        <w:tc>
          <w:tcPr>
            <w:tcW w:w="4569" w:type="dxa"/>
            <w:shd w:val="clear" w:color="auto" w:fill="E5DFEC"/>
            <w:vAlign w:val="center"/>
          </w:tcPr>
          <w:p w:rsidR="006C3A7E" w:rsidRPr="00E24403" w:rsidRDefault="006C3A7E" w:rsidP="00E24403">
            <w:pPr>
              <w:tabs>
                <w:tab w:val="left" w:pos="-607"/>
              </w:tabs>
              <w:ind w:left="-592"/>
              <w:jc w:val="center"/>
              <w:rPr>
                <w:rFonts w:ascii="Arial" w:hAnsi="Arial" w:cs="Arial"/>
                <w:b/>
                <w:sz w:val="20"/>
                <w:szCs w:val="20"/>
              </w:rPr>
            </w:pPr>
            <w:r w:rsidRPr="00E24403">
              <w:rPr>
                <w:rFonts w:ascii="Arial" w:hAnsi="Arial" w:cs="Arial"/>
                <w:b/>
                <w:sz w:val="20"/>
                <w:szCs w:val="20"/>
              </w:rPr>
              <w:t>ОБАВЕЗНИ УСЛОВИ</w:t>
            </w:r>
          </w:p>
          <w:p w:rsidR="006C3A7E" w:rsidRPr="00E24403" w:rsidRDefault="006C3A7E" w:rsidP="00E24403">
            <w:pPr>
              <w:tabs>
                <w:tab w:val="left" w:pos="-607"/>
              </w:tabs>
              <w:ind w:left="-592"/>
              <w:jc w:val="center"/>
              <w:rPr>
                <w:rFonts w:ascii="Arial" w:hAnsi="Arial" w:cs="Arial"/>
                <w:b/>
                <w:sz w:val="20"/>
                <w:szCs w:val="20"/>
              </w:rPr>
            </w:pPr>
            <w:r w:rsidRPr="00E24403">
              <w:rPr>
                <w:rFonts w:ascii="Arial" w:hAnsi="Arial" w:cs="Arial"/>
                <w:b/>
              </w:rPr>
              <w:t>за учешће у поступку јавне набавке из члана 75. ЗЈН</w:t>
            </w:r>
          </w:p>
        </w:tc>
        <w:tc>
          <w:tcPr>
            <w:tcW w:w="4365" w:type="dxa"/>
            <w:shd w:val="clear" w:color="auto" w:fill="E5DFEC"/>
            <w:vAlign w:val="center"/>
          </w:tcPr>
          <w:p w:rsidR="006C3A7E" w:rsidRPr="00E24403" w:rsidRDefault="006C3A7E" w:rsidP="00E260AF">
            <w:pPr>
              <w:jc w:val="center"/>
              <w:rPr>
                <w:rFonts w:ascii="Arial" w:hAnsi="Arial" w:cs="Arial"/>
                <w:b/>
                <w:sz w:val="20"/>
                <w:szCs w:val="20"/>
              </w:rPr>
            </w:pPr>
            <w:r w:rsidRPr="00E24403">
              <w:rPr>
                <w:rFonts w:ascii="Arial" w:hAnsi="Arial" w:cs="Arial"/>
                <w:b/>
                <w:sz w:val="20"/>
                <w:szCs w:val="20"/>
              </w:rPr>
              <w:t>НАЧИН ДОКАЗИВАЊА</w:t>
            </w:r>
          </w:p>
        </w:tc>
      </w:tr>
      <w:tr w:rsidR="006C3A7E" w:rsidRPr="00E260AF" w:rsidTr="00E24403">
        <w:trPr>
          <w:tblCellSpacing w:w="20" w:type="dxa"/>
        </w:trPr>
        <w:tc>
          <w:tcPr>
            <w:tcW w:w="1196" w:type="dxa"/>
            <w:vAlign w:val="center"/>
          </w:tcPr>
          <w:p w:rsidR="006C3A7E" w:rsidRPr="00E24403" w:rsidRDefault="006C3A7E" w:rsidP="00AB5862">
            <w:pPr>
              <w:ind w:right="783"/>
              <w:jc w:val="center"/>
              <w:rPr>
                <w:rFonts w:ascii="Arial" w:hAnsi="Arial" w:cs="Arial"/>
                <w:sz w:val="20"/>
                <w:szCs w:val="20"/>
              </w:rPr>
            </w:pPr>
            <w:r w:rsidRPr="00E24403">
              <w:rPr>
                <w:rFonts w:ascii="Arial" w:hAnsi="Arial" w:cs="Arial"/>
                <w:sz w:val="20"/>
                <w:szCs w:val="20"/>
              </w:rPr>
              <w:t>1.</w:t>
            </w:r>
          </w:p>
        </w:tc>
        <w:tc>
          <w:tcPr>
            <w:tcW w:w="4569" w:type="dxa"/>
            <w:vAlign w:val="center"/>
          </w:tcPr>
          <w:p w:rsidR="006C3A7E" w:rsidRPr="00E24403" w:rsidRDefault="006C3A7E" w:rsidP="00E260AF">
            <w:pPr>
              <w:jc w:val="both"/>
              <w:rPr>
                <w:rFonts w:ascii="Arial" w:hAnsi="Arial" w:cs="Arial"/>
                <w:sz w:val="20"/>
                <w:szCs w:val="20"/>
              </w:rPr>
            </w:pPr>
            <w:r w:rsidRPr="00E24403">
              <w:rPr>
                <w:rFonts w:ascii="Arial" w:hAnsi="Arial" w:cs="Arial"/>
                <w:sz w:val="20"/>
                <w:szCs w:val="20"/>
              </w:rPr>
              <w:t>да је регистрован код надлежног органа, односно уписан у одговарајући регистар (члан 75. став 1. тачка 1) ЗЈН);</w:t>
            </w:r>
          </w:p>
        </w:tc>
        <w:tc>
          <w:tcPr>
            <w:tcW w:w="4365" w:type="dxa"/>
            <w:vMerge w:val="restart"/>
          </w:tcPr>
          <w:p w:rsidR="006C3A7E" w:rsidRPr="00E24403" w:rsidRDefault="006C3A7E" w:rsidP="008A6982">
            <w:pPr>
              <w:jc w:val="both"/>
              <w:rPr>
                <w:rFonts w:ascii="Arial" w:hAnsi="Arial" w:cs="Arial"/>
                <w:b/>
                <w:sz w:val="20"/>
                <w:szCs w:val="20"/>
              </w:rPr>
            </w:pPr>
            <w:r w:rsidRPr="00E24403">
              <w:rPr>
                <w:rFonts w:ascii="Arial" w:hAnsi="Arial" w:cs="Arial"/>
                <w:b/>
              </w:rPr>
              <w:t>ИЗЈАВА</w:t>
            </w:r>
            <w:r w:rsidRPr="00E24403">
              <w:rPr>
                <w:rFonts w:ascii="Arial" w:hAnsi="Arial" w:cs="Arial"/>
              </w:rPr>
              <w:t xml:space="preserve"> (У делу 6. ове К</w:t>
            </w:r>
            <w:r>
              <w:rPr>
                <w:rFonts w:ascii="Arial" w:hAnsi="Arial" w:cs="Arial"/>
              </w:rPr>
              <w:t>онкурсне документације)</w:t>
            </w:r>
            <w:r w:rsidRPr="00E24403">
              <w:rPr>
                <w:rFonts w:ascii="Arial" w:hAnsi="Arial" w:cs="Arial"/>
              </w:rPr>
              <w:t xml:space="preserve"> којом понуђач под пуном материјалном и кривичном одговорношћу потврђује да испуњава услове за учешће у поступку јн из чл. 75. ст. 1. тач. 1) до 4) и став 2. ЗЈН) и из чл. 76. ЗЈН.</w:t>
            </w:r>
          </w:p>
        </w:tc>
      </w:tr>
      <w:tr w:rsidR="006C3A7E" w:rsidRPr="00E260AF" w:rsidTr="00E24403">
        <w:trPr>
          <w:tblCellSpacing w:w="20" w:type="dxa"/>
        </w:trPr>
        <w:tc>
          <w:tcPr>
            <w:tcW w:w="1196" w:type="dxa"/>
            <w:vAlign w:val="center"/>
          </w:tcPr>
          <w:p w:rsidR="006C3A7E" w:rsidRPr="00E24403" w:rsidRDefault="006C3A7E" w:rsidP="00E260AF">
            <w:pPr>
              <w:jc w:val="center"/>
              <w:rPr>
                <w:rFonts w:ascii="Arial" w:hAnsi="Arial" w:cs="Arial"/>
                <w:sz w:val="20"/>
                <w:szCs w:val="20"/>
              </w:rPr>
            </w:pPr>
            <w:r w:rsidRPr="00E24403">
              <w:rPr>
                <w:rFonts w:ascii="Arial" w:hAnsi="Arial" w:cs="Arial"/>
                <w:sz w:val="20"/>
                <w:szCs w:val="20"/>
              </w:rPr>
              <w:t>2.</w:t>
            </w:r>
          </w:p>
        </w:tc>
        <w:tc>
          <w:tcPr>
            <w:tcW w:w="4569" w:type="dxa"/>
            <w:vAlign w:val="center"/>
          </w:tcPr>
          <w:p w:rsidR="006C3A7E" w:rsidRPr="00E24403" w:rsidRDefault="006C3A7E" w:rsidP="00E260AF">
            <w:pPr>
              <w:jc w:val="both"/>
              <w:rPr>
                <w:rFonts w:ascii="Arial" w:hAnsi="Arial" w:cs="Arial"/>
                <w:sz w:val="20"/>
                <w:szCs w:val="20"/>
              </w:rPr>
            </w:pPr>
            <w:r w:rsidRPr="00E24403">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ЗЈН);</w:t>
            </w:r>
          </w:p>
        </w:tc>
        <w:tc>
          <w:tcPr>
            <w:tcW w:w="4365" w:type="dxa"/>
            <w:vMerge/>
          </w:tcPr>
          <w:p w:rsidR="006C3A7E" w:rsidRPr="00E24403" w:rsidRDefault="006C3A7E" w:rsidP="00E260AF">
            <w:pPr>
              <w:jc w:val="both"/>
              <w:rPr>
                <w:rFonts w:ascii="Arial" w:hAnsi="Arial" w:cs="Arial"/>
                <w:b/>
                <w:sz w:val="20"/>
                <w:szCs w:val="20"/>
                <w:u w:val="single"/>
              </w:rPr>
            </w:pPr>
          </w:p>
        </w:tc>
      </w:tr>
      <w:tr w:rsidR="006C3A7E" w:rsidRPr="00E260AF" w:rsidTr="00E24403">
        <w:trPr>
          <w:tblCellSpacing w:w="20" w:type="dxa"/>
        </w:trPr>
        <w:tc>
          <w:tcPr>
            <w:tcW w:w="1196" w:type="dxa"/>
            <w:vAlign w:val="center"/>
          </w:tcPr>
          <w:p w:rsidR="006C3A7E" w:rsidRPr="00E24403" w:rsidRDefault="006C3A7E" w:rsidP="00E260AF">
            <w:pPr>
              <w:jc w:val="center"/>
              <w:rPr>
                <w:rFonts w:ascii="Arial" w:hAnsi="Arial" w:cs="Arial"/>
                <w:sz w:val="20"/>
                <w:szCs w:val="20"/>
              </w:rPr>
            </w:pPr>
            <w:r w:rsidRPr="00E24403">
              <w:rPr>
                <w:rFonts w:ascii="Arial" w:hAnsi="Arial" w:cs="Arial"/>
                <w:sz w:val="20"/>
                <w:szCs w:val="20"/>
              </w:rPr>
              <w:t>3.</w:t>
            </w:r>
          </w:p>
        </w:tc>
        <w:tc>
          <w:tcPr>
            <w:tcW w:w="4569" w:type="dxa"/>
            <w:vAlign w:val="center"/>
          </w:tcPr>
          <w:p w:rsidR="006C3A7E" w:rsidRPr="00E24403" w:rsidRDefault="006C3A7E" w:rsidP="00E260AF">
            <w:pPr>
              <w:jc w:val="both"/>
              <w:rPr>
                <w:rFonts w:ascii="Arial" w:hAnsi="Arial" w:cs="Arial"/>
                <w:sz w:val="20"/>
                <w:szCs w:val="20"/>
              </w:rPr>
            </w:pPr>
            <w:r w:rsidRPr="00E24403">
              <w:rPr>
                <w:rFonts w:ascii="Arial" w:hAnsi="Arial" w:cs="Arial"/>
                <w:sz w:val="20"/>
                <w:szCs w:val="20"/>
              </w:rPr>
              <w:t>да је измирио доспеле порезе, доприносе и друге јавне дажбине у складу са прописима Реп. Србије или стране државе када има седиште на њеној територији (члан 75. став 1. тачка 4) ЗЈН);</w:t>
            </w:r>
          </w:p>
        </w:tc>
        <w:tc>
          <w:tcPr>
            <w:tcW w:w="4365" w:type="dxa"/>
            <w:vMerge/>
          </w:tcPr>
          <w:p w:rsidR="006C3A7E" w:rsidRPr="00E24403" w:rsidRDefault="006C3A7E" w:rsidP="00E260AF">
            <w:pPr>
              <w:jc w:val="both"/>
              <w:rPr>
                <w:rFonts w:ascii="Arial" w:hAnsi="Arial" w:cs="Arial"/>
                <w:b/>
                <w:sz w:val="20"/>
                <w:szCs w:val="20"/>
              </w:rPr>
            </w:pPr>
          </w:p>
        </w:tc>
      </w:tr>
      <w:tr w:rsidR="006C3A7E" w:rsidRPr="00E260AF" w:rsidTr="00E24403">
        <w:trPr>
          <w:tblCellSpacing w:w="20" w:type="dxa"/>
        </w:trPr>
        <w:tc>
          <w:tcPr>
            <w:tcW w:w="1196" w:type="dxa"/>
            <w:vAlign w:val="center"/>
          </w:tcPr>
          <w:p w:rsidR="006C3A7E" w:rsidRPr="00E24403" w:rsidRDefault="006C3A7E" w:rsidP="00E260AF">
            <w:pPr>
              <w:jc w:val="center"/>
              <w:rPr>
                <w:rFonts w:ascii="Arial" w:hAnsi="Arial" w:cs="Arial"/>
                <w:sz w:val="20"/>
                <w:szCs w:val="20"/>
              </w:rPr>
            </w:pPr>
            <w:r w:rsidRPr="00E24403">
              <w:rPr>
                <w:rFonts w:ascii="Arial" w:hAnsi="Arial" w:cs="Arial"/>
                <w:sz w:val="20"/>
                <w:szCs w:val="20"/>
              </w:rPr>
              <w:t>4.</w:t>
            </w:r>
          </w:p>
        </w:tc>
        <w:tc>
          <w:tcPr>
            <w:tcW w:w="4569" w:type="dxa"/>
            <w:vAlign w:val="center"/>
          </w:tcPr>
          <w:p w:rsidR="006C3A7E" w:rsidRPr="00E24403" w:rsidRDefault="006C3A7E" w:rsidP="00E260AF">
            <w:pPr>
              <w:jc w:val="both"/>
              <w:rPr>
                <w:rFonts w:ascii="Arial" w:hAnsi="Arial" w:cs="Arial"/>
                <w:sz w:val="20"/>
                <w:szCs w:val="20"/>
              </w:rPr>
            </w:pPr>
            <w:r w:rsidRPr="00E24403">
              <w:rPr>
                <w:rFonts w:ascii="Arial" w:hAnsi="Arial" w:cs="Arial"/>
                <w:sz w:val="20"/>
                <w:szCs w:val="20"/>
              </w:rPr>
              <w:t>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(члан 75. став 2 ЗЈН).</w:t>
            </w:r>
          </w:p>
        </w:tc>
        <w:tc>
          <w:tcPr>
            <w:tcW w:w="4365" w:type="dxa"/>
            <w:vMerge/>
            <w:vAlign w:val="center"/>
          </w:tcPr>
          <w:p w:rsidR="006C3A7E" w:rsidRPr="00E24403" w:rsidRDefault="006C3A7E" w:rsidP="005461CD">
            <w:pPr>
              <w:jc w:val="center"/>
              <w:rPr>
                <w:rFonts w:ascii="Arial" w:hAnsi="Arial" w:cs="Arial"/>
                <w:b/>
                <w:sz w:val="20"/>
                <w:szCs w:val="20"/>
              </w:rPr>
            </w:pPr>
          </w:p>
        </w:tc>
      </w:tr>
      <w:tr w:rsidR="006C3A7E" w:rsidRPr="00E260AF" w:rsidTr="00E24403">
        <w:trPr>
          <w:tblCellSpacing w:w="20" w:type="dxa"/>
        </w:trPr>
        <w:tc>
          <w:tcPr>
            <w:tcW w:w="1196" w:type="dxa"/>
            <w:vAlign w:val="center"/>
          </w:tcPr>
          <w:p w:rsidR="006C3A7E" w:rsidRPr="00E24403" w:rsidRDefault="006C3A7E" w:rsidP="00E260AF">
            <w:pPr>
              <w:jc w:val="center"/>
              <w:rPr>
                <w:rFonts w:ascii="Arial" w:hAnsi="Arial" w:cs="Arial"/>
                <w:sz w:val="20"/>
                <w:szCs w:val="20"/>
              </w:rPr>
            </w:pPr>
            <w:r w:rsidRPr="00E24403">
              <w:rPr>
                <w:rFonts w:ascii="Arial" w:hAnsi="Arial" w:cs="Arial"/>
                <w:sz w:val="20"/>
                <w:szCs w:val="20"/>
              </w:rPr>
              <w:t>5.</w:t>
            </w:r>
          </w:p>
        </w:tc>
        <w:tc>
          <w:tcPr>
            <w:tcW w:w="4569" w:type="dxa"/>
            <w:vAlign w:val="center"/>
          </w:tcPr>
          <w:p w:rsidR="006C3A7E" w:rsidRPr="00E24403" w:rsidRDefault="006C3A7E" w:rsidP="00E260AF">
            <w:pPr>
              <w:jc w:val="both"/>
              <w:rPr>
                <w:rFonts w:ascii="Arial" w:hAnsi="Arial" w:cs="Arial"/>
                <w:sz w:val="20"/>
                <w:szCs w:val="20"/>
              </w:rPr>
            </w:pPr>
            <w:r w:rsidRPr="00E24403">
              <w:rPr>
                <w:rFonts w:ascii="Arial" w:hAnsi="Arial" w:cs="Arial"/>
                <w:sz w:val="20"/>
                <w:szCs w:val="20"/>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 тј. да поседује важећу Лиценцу - дозвола за трговину нафтом, дериватима нафте, биогоривима и компримованим природним гасом, издату од стране Агенције за енергетку Републике Србије.</w:t>
            </w:r>
          </w:p>
        </w:tc>
        <w:tc>
          <w:tcPr>
            <w:tcW w:w="4365" w:type="dxa"/>
          </w:tcPr>
          <w:p w:rsidR="006C3A7E" w:rsidRPr="00E24403" w:rsidRDefault="006C3A7E" w:rsidP="00DE4F07">
            <w:pPr>
              <w:jc w:val="both"/>
              <w:rPr>
                <w:rFonts w:ascii="Arial" w:hAnsi="Arial" w:cs="Arial"/>
                <w:b/>
                <w:sz w:val="20"/>
                <w:szCs w:val="20"/>
              </w:rPr>
            </w:pPr>
            <w:r w:rsidRPr="00E24403">
              <w:rPr>
                <w:rFonts w:ascii="Arial" w:hAnsi="Arial" w:cs="Arial"/>
              </w:rPr>
              <w:t>Достављање наведеног докумената</w:t>
            </w:r>
          </w:p>
        </w:tc>
      </w:tr>
      <w:tr w:rsidR="006C3A7E" w:rsidRPr="00E260AF" w:rsidTr="00E24403">
        <w:trPr>
          <w:tblCellSpacing w:w="20" w:type="dxa"/>
        </w:trPr>
        <w:tc>
          <w:tcPr>
            <w:tcW w:w="1196" w:type="dxa"/>
            <w:shd w:val="clear" w:color="auto" w:fill="E5DFEC"/>
          </w:tcPr>
          <w:p w:rsidR="006C3A7E" w:rsidRPr="00E24403" w:rsidRDefault="006C3A7E">
            <w:pPr>
              <w:rPr>
                <w:rFonts w:ascii="Arial" w:hAnsi="Arial" w:cs="Arial"/>
                <w:b/>
                <w:sz w:val="20"/>
                <w:szCs w:val="20"/>
              </w:rPr>
            </w:pPr>
            <w:r w:rsidRPr="00E24403">
              <w:rPr>
                <w:rFonts w:ascii="Arial" w:hAnsi="Arial" w:cs="Arial"/>
                <w:b/>
                <w:sz w:val="20"/>
                <w:szCs w:val="20"/>
              </w:rPr>
              <w:t>Ред број</w:t>
            </w:r>
          </w:p>
        </w:tc>
        <w:tc>
          <w:tcPr>
            <w:tcW w:w="4569" w:type="dxa"/>
            <w:shd w:val="clear" w:color="auto" w:fill="E5DFEC"/>
          </w:tcPr>
          <w:p w:rsidR="006C3A7E" w:rsidRPr="00E24403" w:rsidRDefault="006C3A7E" w:rsidP="00E24403">
            <w:pPr>
              <w:jc w:val="center"/>
              <w:rPr>
                <w:rFonts w:ascii="Arial" w:hAnsi="Arial" w:cs="Arial"/>
                <w:b/>
                <w:sz w:val="20"/>
                <w:szCs w:val="20"/>
              </w:rPr>
            </w:pPr>
            <w:r w:rsidRPr="00E24403">
              <w:rPr>
                <w:rFonts w:ascii="Arial" w:hAnsi="Arial" w:cs="Arial"/>
                <w:b/>
                <w:sz w:val="20"/>
                <w:szCs w:val="20"/>
              </w:rPr>
              <w:t>ДОДАТНИ УСЛОВИ</w:t>
            </w:r>
          </w:p>
          <w:p w:rsidR="006C3A7E" w:rsidRPr="00E24403" w:rsidRDefault="006C3A7E" w:rsidP="00E24403">
            <w:pPr>
              <w:jc w:val="center"/>
              <w:rPr>
                <w:rFonts w:ascii="Arial" w:hAnsi="Arial" w:cs="Arial"/>
                <w:b/>
                <w:sz w:val="20"/>
                <w:szCs w:val="20"/>
              </w:rPr>
            </w:pPr>
            <w:r w:rsidRPr="00E24403">
              <w:rPr>
                <w:rFonts w:ascii="Arial" w:hAnsi="Arial" w:cs="Arial"/>
                <w:b/>
              </w:rPr>
              <w:t>за учешће у поступку јавне набавке из члана 76. ЗЈН</w:t>
            </w:r>
          </w:p>
        </w:tc>
        <w:tc>
          <w:tcPr>
            <w:tcW w:w="4365" w:type="dxa"/>
            <w:shd w:val="clear" w:color="auto" w:fill="E5DFEC"/>
            <w:vAlign w:val="center"/>
          </w:tcPr>
          <w:p w:rsidR="006C3A7E" w:rsidRPr="00E24403" w:rsidRDefault="006C3A7E" w:rsidP="00E24403">
            <w:pPr>
              <w:jc w:val="center"/>
              <w:rPr>
                <w:rFonts w:ascii="Arial" w:hAnsi="Arial" w:cs="Arial"/>
                <w:b/>
                <w:sz w:val="20"/>
                <w:szCs w:val="20"/>
              </w:rPr>
            </w:pPr>
            <w:r w:rsidRPr="00E24403">
              <w:rPr>
                <w:rFonts w:ascii="Arial" w:hAnsi="Arial" w:cs="Arial"/>
                <w:b/>
                <w:sz w:val="20"/>
                <w:szCs w:val="20"/>
              </w:rPr>
              <w:t>НАЧИН ДОКАЗИВАЊА</w:t>
            </w:r>
          </w:p>
        </w:tc>
      </w:tr>
      <w:tr w:rsidR="006C3A7E" w:rsidRPr="00E260AF" w:rsidTr="00E24403">
        <w:trPr>
          <w:tblCellSpacing w:w="20" w:type="dxa"/>
        </w:trPr>
        <w:tc>
          <w:tcPr>
            <w:tcW w:w="1196" w:type="dxa"/>
            <w:vAlign w:val="center"/>
          </w:tcPr>
          <w:p w:rsidR="006C3A7E" w:rsidRPr="00E24403" w:rsidRDefault="006C3A7E" w:rsidP="00E24403">
            <w:pPr>
              <w:jc w:val="center"/>
              <w:rPr>
                <w:rFonts w:ascii="Arial" w:hAnsi="Arial" w:cs="Arial"/>
                <w:sz w:val="20"/>
                <w:szCs w:val="20"/>
              </w:rPr>
            </w:pPr>
            <w:r w:rsidRPr="00E24403">
              <w:rPr>
                <w:rFonts w:ascii="Arial" w:hAnsi="Arial" w:cs="Arial"/>
                <w:sz w:val="20"/>
                <w:szCs w:val="20"/>
              </w:rPr>
              <w:t>6.</w:t>
            </w:r>
          </w:p>
        </w:tc>
        <w:tc>
          <w:tcPr>
            <w:tcW w:w="4569" w:type="dxa"/>
          </w:tcPr>
          <w:p w:rsidR="006C3A7E" w:rsidRPr="00E24403" w:rsidRDefault="006C3A7E" w:rsidP="00E24403">
            <w:pPr>
              <w:jc w:val="center"/>
              <w:rPr>
                <w:rFonts w:ascii="Arial" w:hAnsi="Arial" w:cs="Arial"/>
                <w:b/>
                <w:sz w:val="20"/>
                <w:szCs w:val="20"/>
              </w:rPr>
            </w:pPr>
            <w:r w:rsidRPr="00E24403">
              <w:rPr>
                <w:rFonts w:ascii="Arial" w:hAnsi="Arial" w:cs="Arial"/>
              </w:rPr>
              <w:t>да има минимум једну б</w:t>
            </w:r>
            <w:r>
              <w:rPr>
                <w:rFonts w:ascii="Arial" w:hAnsi="Arial" w:cs="Arial"/>
              </w:rPr>
              <w:t>ензинску станицу у кругу од десет</w:t>
            </w:r>
            <w:r w:rsidRPr="00E24403">
              <w:rPr>
                <w:rFonts w:ascii="Arial" w:hAnsi="Arial" w:cs="Arial"/>
              </w:rPr>
              <w:t xml:space="preserve"> километара удаљености од објекта</w:t>
            </w:r>
          </w:p>
        </w:tc>
        <w:tc>
          <w:tcPr>
            <w:tcW w:w="4365" w:type="dxa"/>
            <w:vAlign w:val="center"/>
          </w:tcPr>
          <w:p w:rsidR="006C3A7E" w:rsidRPr="00E24403" w:rsidRDefault="006C3A7E" w:rsidP="00E24403">
            <w:pPr>
              <w:jc w:val="center"/>
              <w:rPr>
                <w:rFonts w:ascii="Arial" w:hAnsi="Arial" w:cs="Arial"/>
                <w:b/>
                <w:sz w:val="20"/>
                <w:szCs w:val="20"/>
              </w:rPr>
            </w:pPr>
            <w:r w:rsidRPr="00E24403">
              <w:rPr>
                <w:rFonts w:ascii="Arial" w:hAnsi="Arial" w:cs="Arial"/>
                <w:b/>
                <w:sz w:val="20"/>
                <w:szCs w:val="20"/>
              </w:rPr>
              <w:t xml:space="preserve">ИЗЈАВА </w:t>
            </w:r>
            <w:r w:rsidRPr="00E24403">
              <w:rPr>
                <w:rFonts w:ascii="Arial" w:hAnsi="Arial" w:cs="Arial"/>
              </w:rPr>
              <w:t>(У делу 6. ове Конк</w:t>
            </w:r>
            <w:r w:rsidR="008D0B9A">
              <w:rPr>
                <w:rFonts w:ascii="Arial" w:hAnsi="Arial" w:cs="Arial"/>
              </w:rPr>
              <w:t>урсне документације, образац 6.6</w:t>
            </w:r>
            <w:r w:rsidRPr="00E24403">
              <w:rPr>
                <w:rFonts w:ascii="Arial" w:hAnsi="Arial" w:cs="Arial"/>
              </w:rPr>
              <w:t>)</w:t>
            </w:r>
          </w:p>
        </w:tc>
      </w:tr>
    </w:tbl>
    <w:p w:rsidR="006C3A7E" w:rsidRPr="005A0544" w:rsidRDefault="006C3A7E" w:rsidP="00D94376">
      <w:pPr>
        <w:jc w:val="both"/>
        <w:rPr>
          <w:rFonts w:ascii="Tahoma" w:hAnsi="Tahoma" w:cs="Tahoma"/>
          <w:b/>
          <w:szCs w:val="22"/>
        </w:rPr>
      </w:pPr>
    </w:p>
    <w:p w:rsidR="006C3A7E" w:rsidRDefault="006C3A7E" w:rsidP="00230C3E">
      <w:pPr>
        <w:jc w:val="both"/>
        <w:rPr>
          <w:rFonts w:ascii="Arial" w:hAnsi="Arial" w:cs="Arial"/>
          <w:sz w:val="16"/>
          <w:szCs w:val="16"/>
          <w:shd w:val="clear" w:color="auto" w:fill="FDE9D9"/>
        </w:rPr>
      </w:pPr>
    </w:p>
    <w:p w:rsidR="006C3A7E" w:rsidRDefault="006C3A7E" w:rsidP="00230C3E">
      <w:pPr>
        <w:jc w:val="both"/>
        <w:rPr>
          <w:rFonts w:ascii="Arial" w:hAnsi="Arial" w:cs="Arial"/>
          <w:sz w:val="16"/>
          <w:szCs w:val="16"/>
          <w:shd w:val="clear" w:color="auto" w:fill="FDE9D9"/>
        </w:rPr>
      </w:pPr>
    </w:p>
    <w:p w:rsidR="006C3A7E" w:rsidRDefault="006C3A7E" w:rsidP="00230C3E">
      <w:pPr>
        <w:jc w:val="both"/>
        <w:rPr>
          <w:rFonts w:ascii="Arial" w:hAnsi="Arial" w:cs="Arial"/>
          <w:sz w:val="16"/>
          <w:szCs w:val="16"/>
          <w:shd w:val="clear" w:color="auto" w:fill="FDE9D9"/>
        </w:rPr>
      </w:pPr>
    </w:p>
    <w:p w:rsidR="006C3A7E" w:rsidRDefault="006C3A7E" w:rsidP="00230C3E">
      <w:pPr>
        <w:jc w:val="both"/>
        <w:rPr>
          <w:rFonts w:ascii="Arial" w:hAnsi="Arial" w:cs="Arial"/>
          <w:sz w:val="16"/>
          <w:szCs w:val="16"/>
          <w:shd w:val="clear" w:color="auto" w:fill="FDE9D9"/>
        </w:rPr>
      </w:pPr>
    </w:p>
    <w:p w:rsidR="006C3A7E" w:rsidRDefault="006C3A7E" w:rsidP="00230C3E">
      <w:pPr>
        <w:jc w:val="both"/>
        <w:rPr>
          <w:rFonts w:ascii="Arial" w:hAnsi="Arial" w:cs="Arial"/>
          <w:sz w:val="16"/>
          <w:szCs w:val="16"/>
          <w:shd w:val="clear" w:color="auto" w:fill="FDE9D9"/>
        </w:rPr>
      </w:pPr>
    </w:p>
    <w:p w:rsidR="006C3A7E" w:rsidRDefault="006C3A7E" w:rsidP="00230C3E">
      <w:pPr>
        <w:jc w:val="both"/>
        <w:rPr>
          <w:rFonts w:ascii="Arial" w:hAnsi="Arial" w:cs="Arial"/>
          <w:sz w:val="16"/>
          <w:szCs w:val="16"/>
          <w:shd w:val="clear" w:color="auto" w:fill="FDE9D9"/>
        </w:rPr>
      </w:pPr>
    </w:p>
    <w:p w:rsidR="006C3A7E" w:rsidRPr="005A0544" w:rsidRDefault="006C3A7E" w:rsidP="00230C3E">
      <w:pPr>
        <w:jc w:val="both"/>
        <w:rPr>
          <w:rFonts w:ascii="Arial" w:hAnsi="Arial" w:cs="Arial"/>
          <w:sz w:val="16"/>
          <w:szCs w:val="16"/>
          <w:shd w:val="clear" w:color="auto" w:fill="FDE9D9"/>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13"/>
      </w:tblGrid>
      <w:tr w:rsidR="006C3A7E" w:rsidRPr="008C2B0A" w:rsidTr="00B212A2">
        <w:trPr>
          <w:tblCellSpacing w:w="20" w:type="dxa"/>
        </w:trPr>
        <w:tc>
          <w:tcPr>
            <w:tcW w:w="9833" w:type="dxa"/>
            <w:shd w:val="clear" w:color="auto" w:fill="E5DFEC"/>
          </w:tcPr>
          <w:p w:rsidR="006C3A7E" w:rsidRPr="00BF770A" w:rsidRDefault="006C3A7E" w:rsidP="00B212A2">
            <w:pPr>
              <w:spacing w:line="280" w:lineRule="exact"/>
              <w:rPr>
                <w:rFonts w:ascii="Arial" w:hAnsi="Arial" w:cs="Arial"/>
                <w:b/>
                <w:lang w:val="sr-Cyrl-CS"/>
              </w:rPr>
            </w:pPr>
            <w:r w:rsidRPr="007979A5">
              <w:rPr>
                <w:rFonts w:ascii="Arial Black" w:hAnsi="Arial Black" w:cs="Arial"/>
                <w:b/>
                <w:sz w:val="24"/>
                <w:lang w:val="sr-Cyrl-CS"/>
              </w:rPr>
              <w:lastRenderedPageBreak/>
              <w:t>УПУТСТВО  КАКО  СЕ  ДОКАЗУЈЕ  ИСПУЊЕНОСТ  УСЛОВА</w:t>
            </w:r>
          </w:p>
        </w:tc>
      </w:tr>
    </w:tbl>
    <w:p w:rsidR="006C3A7E" w:rsidRPr="00230C3E" w:rsidRDefault="006C3A7E" w:rsidP="00D94376">
      <w:pPr>
        <w:jc w:val="both"/>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34"/>
      </w:tblGrid>
      <w:tr w:rsidR="006C3A7E" w:rsidRPr="008741E3" w:rsidTr="00B212A2">
        <w:trPr>
          <w:tblCellSpacing w:w="20" w:type="dxa"/>
        </w:trPr>
        <w:tc>
          <w:tcPr>
            <w:tcW w:w="9854" w:type="dxa"/>
          </w:tcPr>
          <w:p w:rsidR="006C3A7E" w:rsidRDefault="006C3A7E" w:rsidP="005461CD">
            <w:pPr>
              <w:suppressAutoHyphens/>
              <w:spacing w:line="100" w:lineRule="atLeast"/>
              <w:jc w:val="both"/>
              <w:rPr>
                <w:rFonts w:ascii="Arial" w:hAnsi="Arial" w:cs="Arial"/>
              </w:rPr>
            </w:pPr>
            <w:r w:rsidRPr="00E24403">
              <w:rPr>
                <w:rFonts w:ascii="Arial" w:hAnsi="Arial" w:cs="Arial"/>
              </w:rPr>
              <w:t xml:space="preserve">Испуњеност обавезних услова за учешће у поступку предметне јавне набавке, наведних у табеларном приказу обавезних услова под редним бројем 1, 2, 3. и 4. и додатног услова за учешће у поступку предметне јавне набавке, наведеног у табеларном приказу додатних услова под редним бројем 6. у складу са чл. 77. ст. 4. ЗЈН, понуђач доказује достављањем </w:t>
            </w:r>
            <w:r w:rsidRPr="00E24403">
              <w:rPr>
                <w:rFonts w:ascii="Arial" w:hAnsi="Arial" w:cs="Arial"/>
                <w:b/>
              </w:rPr>
              <w:t>ИЗЈАВЕ</w:t>
            </w:r>
            <w:r w:rsidRPr="00E24403">
              <w:rPr>
                <w:rFonts w:ascii="Arial" w:hAnsi="Arial" w:cs="Arial"/>
              </w:rPr>
              <w:t xml:space="preserve"> (У делу 6. ове Конк</w:t>
            </w:r>
            <w:r w:rsidR="008D0B9A">
              <w:rPr>
                <w:rFonts w:ascii="Arial" w:hAnsi="Arial" w:cs="Arial"/>
              </w:rPr>
              <w:t>урсне документације, Образац 6.6</w:t>
            </w:r>
            <w:r w:rsidRPr="00E24403">
              <w:rPr>
                <w:rFonts w:ascii="Arial" w:hAnsi="Arial" w:cs="Arial"/>
              </w:rPr>
              <w:t>), 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w:t>
            </w:r>
          </w:p>
          <w:p w:rsidR="006C3A7E" w:rsidRDefault="006C3A7E" w:rsidP="005461CD">
            <w:pPr>
              <w:suppressAutoHyphens/>
              <w:spacing w:line="100" w:lineRule="atLeast"/>
              <w:jc w:val="both"/>
              <w:rPr>
                <w:rFonts w:ascii="Arial" w:hAnsi="Arial" w:cs="Arial"/>
              </w:rPr>
            </w:pPr>
            <w:r w:rsidRPr="00E24403">
              <w:rPr>
                <w:rFonts w:ascii="Arial" w:hAnsi="Arial" w:cs="Arial"/>
              </w:rPr>
              <w:t xml:space="preserve">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6C3A7E" w:rsidRPr="000E1E56" w:rsidRDefault="006C3A7E" w:rsidP="005461CD">
            <w:pPr>
              <w:suppressAutoHyphens/>
              <w:spacing w:line="100" w:lineRule="atLeast"/>
              <w:jc w:val="both"/>
              <w:rPr>
                <w:rFonts w:ascii="Arial" w:hAnsi="Arial" w:cs="Arial"/>
                <w:color w:val="000000"/>
                <w:kern w:val="1"/>
                <w:lang w:eastAsia="ar-SA"/>
              </w:rPr>
            </w:pPr>
            <w:r w:rsidRPr="00E24403">
              <w:rPr>
                <w:rFonts w:ascii="Arial" w:hAnsi="Arial" w:cs="Arial"/>
              </w:rPr>
              <w:t xml:space="preserve">За ову јавну набавку тражи се испуњеност услова из члана 75. тачке 5) ЗЈН. Понуђач за предметну јавну набавку доставља важећу дозволу надлежног органа за обављање делатности која је предмета јавне набавке, и то: </w:t>
            </w:r>
            <w:r w:rsidRPr="00E24403">
              <w:rPr>
                <w:rFonts w:ascii="Arial" w:hAnsi="Arial" w:cs="Arial"/>
                <w:b/>
                <w:shd w:val="clear" w:color="auto" w:fill="F2DBDB"/>
              </w:rPr>
              <w:t>Лиценцу</w:t>
            </w:r>
            <w:r w:rsidRPr="00E24403">
              <w:rPr>
                <w:rFonts w:ascii="Arial" w:hAnsi="Arial" w:cs="Arial"/>
                <w:shd w:val="clear" w:color="auto" w:fill="F2DBDB"/>
              </w:rPr>
              <w:t xml:space="preserve"> - дозвола за трговину нафтом, дериватима нафте, биогоривима и компримованим природним гасом, утврђену Законом о енергетици („Сл. гласник РС“, бр.145/2014) и издату од Агенције за енергетику Републике Србије, као и потврду Агенције да је та лиценца важећа</w:t>
            </w:r>
            <w:r w:rsidRPr="00E24403">
              <w:rPr>
                <w:shd w:val="clear" w:color="auto" w:fill="F2DBDB"/>
              </w:rPr>
              <w:t>.</w:t>
            </w:r>
          </w:p>
        </w:tc>
      </w:tr>
      <w:tr w:rsidR="006C3A7E" w:rsidRPr="008741E3" w:rsidTr="00B212A2">
        <w:trPr>
          <w:tblCellSpacing w:w="20" w:type="dxa"/>
        </w:trPr>
        <w:tc>
          <w:tcPr>
            <w:tcW w:w="9854" w:type="dxa"/>
          </w:tcPr>
          <w:p w:rsidR="006C3A7E" w:rsidRPr="00AF717A" w:rsidRDefault="006C3A7E" w:rsidP="00E24403">
            <w:pPr>
              <w:suppressAutoHyphens/>
              <w:spacing w:line="100" w:lineRule="atLeast"/>
              <w:ind w:left="450" w:hanging="450"/>
              <w:jc w:val="both"/>
              <w:rPr>
                <w:rFonts w:ascii="Arial" w:hAnsi="Arial" w:cs="Arial"/>
                <w:color w:val="000000"/>
                <w:kern w:val="1"/>
                <w:lang w:eastAsia="ar-SA"/>
              </w:rPr>
            </w:pPr>
          </w:p>
        </w:tc>
      </w:tr>
      <w:tr w:rsidR="006C3A7E" w:rsidRPr="008741E3" w:rsidTr="00B212A2">
        <w:trPr>
          <w:tblCellSpacing w:w="20" w:type="dxa"/>
        </w:trPr>
        <w:tc>
          <w:tcPr>
            <w:tcW w:w="9854" w:type="dxa"/>
          </w:tcPr>
          <w:p w:rsidR="006C3A7E" w:rsidRPr="00323CAA" w:rsidRDefault="006C3A7E" w:rsidP="00B212A2">
            <w:pPr>
              <w:jc w:val="both"/>
              <w:rPr>
                <w:rFonts w:ascii="Arial" w:hAnsi="Arial" w:cs="Arial"/>
                <w:b/>
              </w:rPr>
            </w:pPr>
          </w:p>
        </w:tc>
      </w:tr>
      <w:tr w:rsidR="006C3A7E" w:rsidRPr="008741E3" w:rsidTr="00B212A2">
        <w:trPr>
          <w:tblCellSpacing w:w="20" w:type="dxa"/>
        </w:trPr>
        <w:tc>
          <w:tcPr>
            <w:tcW w:w="9854" w:type="dxa"/>
          </w:tcPr>
          <w:p w:rsidR="006C3A7E" w:rsidRPr="00F379B4" w:rsidRDefault="008301C5" w:rsidP="00F379B4">
            <w:pPr>
              <w:suppressAutoHyphens/>
              <w:spacing w:line="100" w:lineRule="atLeast"/>
              <w:jc w:val="both"/>
              <w:rPr>
                <w:rFonts w:ascii="Arial" w:hAnsi="Arial" w:cs="Arial"/>
                <w:bCs/>
                <w:iCs/>
                <w:color w:val="000000"/>
                <w:kern w:val="1"/>
                <w:lang w:val="sr-Cyrl-CS" w:eastAsia="ar-SA"/>
              </w:rPr>
            </w:pPr>
            <w:r w:rsidRPr="008741E3">
              <w:rPr>
                <w:rFonts w:ascii="Arial Black" w:eastAsia="Arial Unicode MS" w:hAnsi="Arial Black" w:cs="Arial"/>
                <w:b/>
                <w:bCs/>
                <w:iCs/>
                <w:color w:val="000000"/>
                <w:kern w:val="1"/>
                <w:szCs w:val="22"/>
                <w:lang w:eastAsia="ar-SA"/>
              </w:rPr>
              <w:t>Уколико понуђач подноси понуду са подизвођачем</w:t>
            </w:r>
            <w:r w:rsidR="006C3A7E">
              <w:rPr>
                <w:rFonts w:ascii="Arial" w:hAnsi="Arial" w:cs="Arial"/>
                <w:bCs/>
                <w:iCs/>
                <w:color w:val="000000"/>
                <w:kern w:val="1"/>
                <w:szCs w:val="22"/>
                <w:lang w:eastAsia="ar-SA"/>
              </w:rPr>
              <w:t>,</w:t>
            </w:r>
            <w:r w:rsidR="006C3A7E" w:rsidRPr="00C27AB4">
              <w:rPr>
                <w:rFonts w:ascii="Arial" w:hAnsi="Arial" w:cs="Arial"/>
                <w:szCs w:val="22"/>
              </w:rPr>
              <w:t xml:space="preserve"> у складу са чланом 80. Закона, подизвођач мора да испуњава обавезне услове из члана 75. став 1. тач. 1) до</w:t>
            </w:r>
            <w:r w:rsidR="006C3A7E">
              <w:rPr>
                <w:rFonts w:ascii="Arial" w:hAnsi="Arial" w:cs="Arial"/>
                <w:szCs w:val="22"/>
              </w:rPr>
              <w:t>4</w:t>
            </w:r>
            <w:r w:rsidR="006C3A7E" w:rsidRPr="00C27AB4">
              <w:rPr>
                <w:rFonts w:ascii="Arial" w:hAnsi="Arial" w:cs="Arial"/>
                <w:szCs w:val="22"/>
              </w:rPr>
              <w:t xml:space="preserve">) Закона. У том случају понуђач је дужан да за подизвођача достави доказе да испуњава услове из члана 75. став 1. тач. 1) до 4) Закона, а доказ о испуњености услова из члана 75. став 1. тачка 5) Закона за део набавке који ће извршити преко подизвођача. </w:t>
            </w:r>
          </w:p>
          <w:p w:rsidR="006C3A7E" w:rsidRPr="00403E33" w:rsidRDefault="006C3A7E" w:rsidP="006D3211">
            <w:pPr>
              <w:ind w:firstLine="708"/>
              <w:jc w:val="both"/>
              <w:rPr>
                <w:rFonts w:ascii="Arial" w:hAnsi="Arial" w:cs="Arial"/>
                <w:lang w:val="sr-Cyrl-CS"/>
              </w:rPr>
            </w:pPr>
            <w:r w:rsidRPr="004E2D6E">
              <w:rPr>
                <w:rFonts w:ascii="Arial" w:hAnsi="Arial" w:cs="Arial"/>
                <w:szCs w:val="22"/>
              </w:rPr>
              <w:t>Уколико понуђач понуду подноси са подизвођачем</w:t>
            </w:r>
            <w:r>
              <w:rPr>
                <w:rFonts w:ascii="Arial" w:hAnsi="Arial" w:cs="Arial"/>
                <w:szCs w:val="22"/>
                <w:lang w:val="sr-Cyrl-CS"/>
              </w:rPr>
              <w:t>, дужан је да за подизвођача достави ОП образац лица</w:t>
            </w:r>
            <w:r w:rsidRPr="00403E33">
              <w:rPr>
                <w:rFonts w:ascii="Arial" w:hAnsi="Arial" w:cs="Arial"/>
                <w:szCs w:val="22"/>
                <w:lang w:val="sr-Cyrl-CS"/>
              </w:rPr>
              <w:t xml:space="preserve"> овлашћеног за заступање.</w:t>
            </w:r>
          </w:p>
          <w:p w:rsidR="006C3A7E" w:rsidRPr="008741E3" w:rsidRDefault="006C3A7E" w:rsidP="006D3211">
            <w:pPr>
              <w:ind w:firstLine="708"/>
              <w:jc w:val="both"/>
              <w:rPr>
                <w:rFonts w:ascii="Arial" w:hAnsi="Arial" w:cs="Arial"/>
              </w:rPr>
            </w:pPr>
            <w:r w:rsidRPr="006D3211">
              <w:rPr>
                <w:rFonts w:ascii="Arial" w:hAnsi="Arial" w:cs="Arial"/>
                <w:szCs w:val="22"/>
              </w:rPr>
              <w:t>Уколико обрасце потписује лице које није уписано у регистар привредних субјеката као лице овлашћено за заступање, потребно је уз понуду доставити овлашћење за потписивање.</w:t>
            </w:r>
          </w:p>
        </w:tc>
      </w:tr>
      <w:tr w:rsidR="006C3A7E" w:rsidRPr="008741E3" w:rsidTr="00B212A2">
        <w:trPr>
          <w:tblCellSpacing w:w="20" w:type="dxa"/>
        </w:trPr>
        <w:tc>
          <w:tcPr>
            <w:tcW w:w="9854" w:type="dxa"/>
            <w:shd w:val="clear" w:color="auto" w:fill="FFFFFF"/>
          </w:tcPr>
          <w:p w:rsidR="006C3A7E" w:rsidRPr="00B212A2" w:rsidRDefault="008301C5" w:rsidP="00E24403">
            <w:pPr>
              <w:shd w:val="clear" w:color="auto" w:fill="FFFFFF"/>
              <w:ind w:firstLine="708"/>
              <w:jc w:val="both"/>
              <w:rPr>
                <w:rFonts w:ascii="Arial" w:hAnsi="Arial" w:cs="Arial"/>
                <w:shd w:val="clear" w:color="auto" w:fill="FFFFFF"/>
              </w:rPr>
            </w:pPr>
            <w:r w:rsidRPr="00D34C48">
              <w:rPr>
                <w:rFonts w:ascii="Arial Black" w:eastAsia="Arial Unicode MS" w:hAnsi="Arial Black" w:cs="Arial"/>
                <w:b/>
                <w:color w:val="000000"/>
                <w:kern w:val="1"/>
                <w:szCs w:val="22"/>
                <w:lang w:eastAsia="ar-SA"/>
              </w:rPr>
              <w:t>Уколико понуду подноси група понуђача</w:t>
            </w:r>
            <w:r w:rsidR="006C3A7E" w:rsidRPr="00D34C48">
              <w:rPr>
                <w:rFonts w:ascii="Arial" w:hAnsi="Arial" w:cs="Arial"/>
                <w:color w:val="000000"/>
                <w:kern w:val="1"/>
                <w:szCs w:val="22"/>
                <w:lang w:eastAsia="ar-SA"/>
              </w:rPr>
              <w:t xml:space="preserve">, </w:t>
            </w:r>
            <w:r w:rsidR="006C3A7E">
              <w:rPr>
                <w:rFonts w:ascii="Arial" w:hAnsi="Arial" w:cs="Arial"/>
                <w:color w:val="000000"/>
                <w:kern w:val="1"/>
                <w:szCs w:val="22"/>
                <w:lang w:eastAsia="ar-SA"/>
              </w:rPr>
              <w:t>Ď</w:t>
            </w:r>
            <w:r w:rsidR="006C3A7E" w:rsidRPr="00E24403">
              <w:rPr>
                <w:rFonts w:ascii="Arial" w:hAnsi="Arial" w:cs="Arial"/>
              </w:rPr>
              <w:t>онуђач из групе понуђача мора да испуни обавезне услове из члана 75. став 1. тач. 1) до 4) ЗЈН, а додатне услове испуњавају заједно. У том случају ИЗЈАВА (У делу 6. ове Конкурсне документације, Образац 6.4), мора бити потписана од стране овлашћеног лица сваког понуђача из групе понуђача и оверена печатом. Сваки понуђач из групе понуђача мора доставити ОП образац лица овлашћеног за заступање. 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tc>
      </w:tr>
      <w:tr w:rsidR="006C3A7E" w:rsidRPr="008741E3" w:rsidTr="00B212A2">
        <w:trPr>
          <w:tblCellSpacing w:w="20" w:type="dxa"/>
        </w:trPr>
        <w:tc>
          <w:tcPr>
            <w:tcW w:w="9854" w:type="dxa"/>
          </w:tcPr>
          <w:p w:rsidR="006C3A7E" w:rsidRPr="00D34C48" w:rsidRDefault="008301C5" w:rsidP="00B212A2">
            <w:pPr>
              <w:suppressAutoHyphens/>
              <w:spacing w:line="100" w:lineRule="atLeast"/>
              <w:jc w:val="both"/>
              <w:rPr>
                <w:rFonts w:ascii="Arial" w:hAnsi="Arial" w:cs="Arial"/>
                <w:color w:val="000000"/>
                <w:kern w:val="1"/>
                <w:lang w:eastAsia="ar-SA"/>
              </w:rPr>
            </w:pPr>
            <w:r w:rsidRPr="00D34C48">
              <w:rPr>
                <w:rFonts w:ascii="Arial Black" w:eastAsia="Arial Unicode MS" w:hAnsi="Arial Black" w:cs="Arial"/>
                <w:b/>
                <w:color w:val="000000"/>
                <w:kern w:val="1"/>
                <w:szCs w:val="22"/>
                <w:lang w:eastAsia="ar-SA"/>
              </w:rPr>
              <w:t>НАПОМЕНА</w:t>
            </w:r>
            <w:r w:rsidRPr="00D34C48">
              <w:rPr>
                <w:rFonts w:ascii="Arial" w:eastAsia="Arial Unicode MS" w:hAnsi="Arial" w:cs="Arial"/>
                <w:color w:val="000000"/>
                <w:kern w:val="1"/>
                <w:szCs w:val="22"/>
                <w:lang w:eastAsia="ar-SA"/>
              </w:rPr>
              <w:t>:</w:t>
            </w:r>
            <w:r w:rsidR="006C3A7E" w:rsidRPr="00D34C48">
              <w:rPr>
                <w:rFonts w:ascii="Arial" w:hAnsi="Arial" w:cs="Arial"/>
                <w:color w:val="000000"/>
                <w:kern w:val="1"/>
                <w:szCs w:val="22"/>
                <w:lang w:eastAsia="ar-SA"/>
              </w:rPr>
              <w:t xml:space="preserve">            </w:t>
            </w:r>
          </w:p>
          <w:p w:rsidR="006C3A7E" w:rsidRPr="00D34C48" w:rsidRDefault="006C3A7E" w:rsidP="00B212A2">
            <w:pPr>
              <w:suppressAutoHyphens/>
              <w:spacing w:line="100" w:lineRule="atLeast"/>
              <w:jc w:val="both"/>
              <w:rPr>
                <w:rFonts w:ascii="Arial" w:hAnsi="Arial" w:cs="Arial"/>
                <w:color w:val="000000"/>
                <w:kern w:val="1"/>
                <w:lang w:eastAsia="ar-SA"/>
              </w:rPr>
            </w:pPr>
            <w:r w:rsidRPr="00D34C48">
              <w:rPr>
                <w:rFonts w:ascii="Arial" w:hAnsi="Arial" w:cs="Arial"/>
                <w:bCs/>
                <w:szCs w:val="22"/>
              </w:rPr>
              <w:t>Докази о испуњености услова могу се достављати у неовереним копијама, осим уколико није другачије одређено конкурсном документацијом.</w:t>
            </w:r>
          </w:p>
          <w:p w:rsidR="008301C5" w:rsidRPr="00D34C48" w:rsidRDefault="008301C5" w:rsidP="008301C5">
            <w:pPr>
              <w:suppressAutoHyphens/>
              <w:spacing w:line="100" w:lineRule="atLeast"/>
              <w:jc w:val="both"/>
              <w:rPr>
                <w:rFonts w:ascii="Arial" w:eastAsia="Arial Unicode MS" w:hAnsi="Arial" w:cs="Arial"/>
                <w:color w:val="000000"/>
                <w:kern w:val="1"/>
                <w:szCs w:val="22"/>
                <w:lang w:eastAsia="ar-SA"/>
              </w:rPr>
            </w:pPr>
            <w:r w:rsidRPr="00D34C48">
              <w:rPr>
                <w:rFonts w:ascii="Arial" w:eastAsia="Arial Unicode MS" w:hAnsi="Arial" w:cs="Arial"/>
                <w:color w:val="000000"/>
                <w:kern w:val="1"/>
                <w:szCs w:val="22"/>
                <w:lang w:eastAsia="ar-SA"/>
              </w:rPr>
              <w:t>Понуђач је дужан да</w:t>
            </w:r>
            <w:r>
              <w:rPr>
                <w:rFonts w:ascii="Arial" w:eastAsia="Arial Unicode MS" w:hAnsi="Arial" w:cs="Arial"/>
                <w:color w:val="000000"/>
                <w:kern w:val="1"/>
                <w:szCs w:val="22"/>
                <w:lang w:eastAsia="ar-SA"/>
              </w:rPr>
              <w:t xml:space="preserve"> без одлагања писмено обавести н</w:t>
            </w:r>
            <w:r w:rsidRPr="00D34C48">
              <w:rPr>
                <w:rFonts w:ascii="Arial" w:eastAsia="Arial Unicode MS" w:hAnsi="Arial" w:cs="Arial"/>
                <w:color w:val="000000"/>
                <w:kern w:val="1"/>
                <w:szCs w:val="22"/>
                <w:lang w:eastAsia="ar-SA"/>
              </w:rPr>
              <w:t xml:space="preserve">аручиоца о било којој промени у вези са испуњеношћу услова из поступка јавне набавке, која наступи до доношења одлуке, односно закључења </w:t>
            </w:r>
            <w:r>
              <w:rPr>
                <w:rFonts w:ascii="Arial" w:eastAsia="Arial Unicode MS" w:hAnsi="Arial" w:cs="Arial"/>
                <w:color w:val="000000"/>
                <w:kern w:val="1"/>
                <w:szCs w:val="22"/>
                <w:lang w:eastAsia="ar-SA"/>
              </w:rPr>
              <w:t xml:space="preserve">уговора, </w:t>
            </w:r>
            <w:r w:rsidRPr="00D34C48">
              <w:rPr>
                <w:rFonts w:ascii="Arial" w:eastAsia="Arial Unicode MS" w:hAnsi="Arial" w:cs="Arial"/>
                <w:color w:val="000000"/>
                <w:kern w:val="1"/>
                <w:szCs w:val="22"/>
                <w:lang w:eastAsia="ar-SA"/>
              </w:rPr>
              <w:t xml:space="preserve">односно током важења  </w:t>
            </w:r>
            <w:r>
              <w:rPr>
                <w:rFonts w:ascii="Arial" w:eastAsia="Arial Unicode MS" w:hAnsi="Arial" w:cs="Arial"/>
                <w:color w:val="000000"/>
                <w:kern w:val="1"/>
                <w:szCs w:val="22"/>
                <w:lang w:eastAsia="ar-SA"/>
              </w:rPr>
              <w:t>уговора</w:t>
            </w:r>
            <w:r w:rsidRPr="00D34C48">
              <w:rPr>
                <w:rFonts w:ascii="Arial" w:eastAsia="Arial Unicode MS" w:hAnsi="Arial" w:cs="Arial"/>
                <w:color w:val="000000"/>
                <w:kern w:val="1"/>
                <w:szCs w:val="22"/>
                <w:lang w:eastAsia="ar-SA"/>
              </w:rPr>
              <w:t xml:space="preserve"> о јавној набавци и да је документује на прописани начин.</w:t>
            </w:r>
          </w:p>
          <w:p w:rsidR="006C3A7E" w:rsidRPr="00D34C48" w:rsidRDefault="006C3A7E" w:rsidP="00B212A2">
            <w:pPr>
              <w:tabs>
                <w:tab w:val="left" w:pos="737"/>
              </w:tabs>
              <w:suppressAutoHyphens/>
              <w:spacing w:line="100" w:lineRule="atLeast"/>
              <w:jc w:val="both"/>
              <w:rPr>
                <w:rFonts w:ascii="Arial" w:hAnsi="Arial" w:cs="Arial"/>
              </w:rPr>
            </w:pPr>
            <w:r w:rsidRPr="00D34C48">
              <w:rPr>
                <w:rFonts w:ascii="Arial" w:hAnsi="Arial" w:cs="Arial"/>
                <w:szCs w:val="22"/>
              </w:rPr>
              <w:t xml:space="preserve">            Наведене доказе о испуњености услова понуђач може достави</w:t>
            </w:r>
            <w:r>
              <w:rPr>
                <w:rFonts w:ascii="Arial" w:hAnsi="Arial" w:cs="Arial"/>
                <w:szCs w:val="22"/>
              </w:rPr>
              <w:t>ти у виду неоверених копија, а н</w:t>
            </w:r>
            <w:r w:rsidRPr="00D34C48">
              <w:rPr>
                <w:rFonts w:ascii="Arial" w:hAnsi="Arial" w:cs="Arial"/>
                <w:szCs w:val="22"/>
              </w:rPr>
              <w:t xml:space="preserve">аручилац може пре доношења одлуке о закључењу </w:t>
            </w:r>
            <w:r>
              <w:rPr>
                <w:rFonts w:ascii="Arial" w:hAnsi="Arial" w:cs="Arial"/>
                <w:szCs w:val="22"/>
              </w:rPr>
              <w:t xml:space="preserve"> угoвoрa</w:t>
            </w:r>
            <w:r w:rsidRPr="00D34C48">
              <w:rPr>
                <w:rFonts w:ascii="Arial" w:hAnsi="Arial" w:cs="Arial"/>
                <w:szCs w:val="22"/>
              </w:rPr>
              <w:t xml:space="preserve">да тражи од понуђача са којима ће закључити </w:t>
            </w:r>
            <w:r>
              <w:rPr>
                <w:rFonts w:ascii="Arial" w:hAnsi="Arial" w:cs="Arial"/>
                <w:szCs w:val="22"/>
              </w:rPr>
              <w:t>угoвoр</w:t>
            </w:r>
            <w:r w:rsidRPr="00D34C48">
              <w:rPr>
                <w:rFonts w:ascii="Arial" w:hAnsi="Arial" w:cs="Arial"/>
                <w:szCs w:val="22"/>
              </w:rPr>
              <w:t xml:space="preserve">, да достави на увид оригинал или оверену копију свих или појединих доказа. </w:t>
            </w:r>
          </w:p>
          <w:p w:rsidR="006C3A7E" w:rsidRPr="00230C3E" w:rsidRDefault="006C3A7E" w:rsidP="00B212A2">
            <w:pPr>
              <w:tabs>
                <w:tab w:val="left" w:pos="737"/>
              </w:tabs>
              <w:suppressAutoHyphens/>
              <w:spacing w:line="100" w:lineRule="atLeast"/>
              <w:jc w:val="both"/>
              <w:rPr>
                <w:rFonts w:ascii="Arial" w:hAnsi="Arial" w:cs="Arial"/>
              </w:rPr>
            </w:pPr>
            <w:r w:rsidRPr="00D34C48">
              <w:rPr>
                <w:rFonts w:ascii="Arial" w:hAnsi="Arial" w:cs="Arial"/>
                <w:szCs w:val="22"/>
              </w:rPr>
              <w:t xml:space="preserve">           Ако понуђач у остављеном, примереном року који не може бити краћи од пет дана, не достави на увид оригинал или о</w:t>
            </w:r>
            <w:r>
              <w:rPr>
                <w:rFonts w:ascii="Arial" w:hAnsi="Arial" w:cs="Arial"/>
                <w:szCs w:val="22"/>
              </w:rPr>
              <w:t>верену копију тражених доказа, н</w:t>
            </w:r>
            <w:r w:rsidRPr="00D34C48">
              <w:rPr>
                <w:rFonts w:ascii="Arial" w:hAnsi="Arial" w:cs="Arial"/>
                <w:szCs w:val="22"/>
              </w:rPr>
              <w:t>аручилац ће његову понуду одбити као неприхватљиву.</w:t>
            </w:r>
          </w:p>
          <w:p w:rsidR="006C3A7E" w:rsidRPr="00D34C48" w:rsidRDefault="006C3A7E" w:rsidP="00B212A2">
            <w:pPr>
              <w:jc w:val="both"/>
              <w:rPr>
                <w:rFonts w:ascii="Arial" w:hAnsi="Arial" w:cs="Arial"/>
              </w:rPr>
            </w:pPr>
            <w:r w:rsidRPr="00D34C48">
              <w:rPr>
                <w:rFonts w:ascii="Arial" w:hAnsi="Arial" w:cs="Arial"/>
                <w:szCs w:val="22"/>
              </w:rPr>
              <w:t>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1) до 4) Закона, сходно чл. 78. Закона.</w:t>
            </w:r>
          </w:p>
          <w:p w:rsidR="006C3A7E" w:rsidRPr="00D34C48" w:rsidRDefault="006C3A7E" w:rsidP="00B212A2">
            <w:pPr>
              <w:jc w:val="both"/>
              <w:rPr>
                <w:rFonts w:ascii="Arial" w:hAnsi="Arial" w:cs="Arial"/>
              </w:rPr>
            </w:pPr>
            <w:r w:rsidRPr="00D34C48">
              <w:rPr>
                <w:rFonts w:ascii="Arial" w:hAnsi="Arial" w:cs="Arial"/>
                <w:szCs w:val="22"/>
              </w:rPr>
              <w:lastRenderedPageBreak/>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301C5" w:rsidRPr="00D34C48" w:rsidRDefault="008301C5" w:rsidP="008301C5">
            <w:pPr>
              <w:tabs>
                <w:tab w:val="left" w:pos="851"/>
              </w:tabs>
              <w:suppressAutoHyphens/>
              <w:spacing w:line="100" w:lineRule="atLeast"/>
              <w:jc w:val="both"/>
              <w:rPr>
                <w:rFonts w:ascii="Arial" w:eastAsia="Arial Unicode MS" w:hAnsi="Arial" w:cs="Arial"/>
                <w:color w:val="000000"/>
                <w:kern w:val="1"/>
                <w:szCs w:val="22"/>
                <w:lang w:eastAsia="ar-SA"/>
              </w:rPr>
            </w:pPr>
            <w:r w:rsidRPr="00D34C48">
              <w:rPr>
                <w:rFonts w:ascii="Arial" w:eastAsia="Arial Unicode MS" w:hAnsi="Arial" w:cs="Arial"/>
                <w:color w:val="000000"/>
                <w:kern w:val="1"/>
                <w:szCs w:val="22"/>
                <w:lang w:eastAsia="ar-SA"/>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8301C5" w:rsidRPr="00D34C48" w:rsidRDefault="008301C5" w:rsidP="008301C5">
            <w:pPr>
              <w:tabs>
                <w:tab w:val="left" w:pos="851"/>
              </w:tabs>
              <w:suppressAutoHyphens/>
              <w:spacing w:line="100" w:lineRule="atLeast"/>
              <w:jc w:val="both"/>
              <w:rPr>
                <w:rFonts w:ascii="Arial" w:eastAsia="Arial Unicode MS" w:hAnsi="Arial" w:cs="Arial"/>
                <w:color w:val="000000"/>
                <w:kern w:val="1"/>
                <w:szCs w:val="22"/>
                <w:lang w:eastAsia="ar-SA"/>
              </w:rPr>
            </w:pPr>
            <w:r w:rsidRPr="00D34C48">
              <w:rPr>
                <w:rFonts w:ascii="Arial" w:eastAsia="Arial Unicode MS" w:hAnsi="Arial" w:cs="Arial"/>
                <w:color w:val="000000"/>
                <w:kern w:val="1"/>
                <w:szCs w:val="22"/>
                <w:lang w:eastAsia="ar-SA"/>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301C5" w:rsidRDefault="008301C5" w:rsidP="008301C5">
            <w:pPr>
              <w:tabs>
                <w:tab w:val="left" w:pos="851"/>
              </w:tabs>
              <w:suppressAutoHyphens/>
              <w:spacing w:line="100" w:lineRule="atLeast"/>
              <w:jc w:val="both"/>
              <w:rPr>
                <w:rFonts w:ascii="Arial" w:hAnsi="Arial" w:cs="Arial"/>
                <w:szCs w:val="22"/>
              </w:rPr>
            </w:pPr>
            <w:r w:rsidRPr="00D34C48">
              <w:rPr>
                <w:rFonts w:ascii="Arial" w:hAnsi="Arial" w:cs="Arial"/>
                <w:szCs w:val="22"/>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301C5" w:rsidRDefault="008301C5" w:rsidP="008301C5">
            <w:pPr>
              <w:suppressAutoHyphens/>
              <w:spacing w:line="100" w:lineRule="atLeast"/>
              <w:jc w:val="both"/>
              <w:rPr>
                <w:rFonts w:ascii="Arial" w:eastAsia="Arial Unicode MS" w:hAnsi="Arial" w:cs="Arial"/>
                <w:color w:val="000000"/>
                <w:kern w:val="1"/>
                <w:szCs w:val="22"/>
                <w:lang w:eastAsia="ar-SA"/>
              </w:rPr>
            </w:pPr>
            <w:r w:rsidRPr="00D34C48">
              <w:rPr>
                <w:rFonts w:ascii="Arial" w:eastAsia="Arial Unicode MS" w:hAnsi="Arial" w:cs="Arial"/>
                <w:color w:val="000000"/>
                <w:kern w:val="1"/>
                <w:szCs w:val="22"/>
                <w:lang w:eastAsia="ar-SA"/>
              </w:rPr>
              <w:t xml:space="preserve">             Понуђач не мора да достави образац трошкова припреме понуде.</w:t>
            </w:r>
          </w:p>
          <w:p w:rsidR="006C3A7E" w:rsidRPr="00D34C48" w:rsidRDefault="008301C5" w:rsidP="008301C5">
            <w:pPr>
              <w:suppressAutoHyphens/>
              <w:spacing w:line="100" w:lineRule="atLeast"/>
              <w:jc w:val="both"/>
              <w:rPr>
                <w:rFonts w:ascii="Arial" w:hAnsi="Arial" w:cs="Arial"/>
                <w:color w:val="000000"/>
                <w:kern w:val="1"/>
                <w:lang w:eastAsia="ar-SA"/>
              </w:rPr>
            </w:pPr>
            <w:r w:rsidRPr="00A14541">
              <w:rPr>
                <w:rFonts w:ascii="Arial" w:eastAsia="Arial Unicode MS" w:hAnsi="Arial" w:cs="Arial"/>
                <w:color w:val="000000"/>
                <w:kern w:val="1"/>
                <w:szCs w:val="22"/>
                <w:lang w:eastAsia="ar-SA"/>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rsidR="006C3A7E" w:rsidRDefault="006C3A7E" w:rsidP="00DD29BB">
      <w:pPr>
        <w:jc w:val="both"/>
        <w:rPr>
          <w:rFonts w:ascii="Arial" w:hAnsi="Arial" w:cs="Arial"/>
          <w:szCs w:val="22"/>
        </w:rPr>
      </w:pPr>
    </w:p>
    <w:p w:rsidR="006C3A7E" w:rsidRPr="00AE048C"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Default="006C3A7E" w:rsidP="00DD29BB">
      <w:pPr>
        <w:jc w:val="both"/>
        <w:rPr>
          <w:rFonts w:ascii="Arial" w:hAnsi="Arial" w:cs="Arial"/>
          <w:szCs w:val="22"/>
        </w:rPr>
      </w:pPr>
    </w:p>
    <w:p w:rsidR="006C3A7E" w:rsidRPr="00AE048C" w:rsidRDefault="006C3A7E" w:rsidP="00DD29BB">
      <w:pPr>
        <w:jc w:val="both"/>
        <w:rPr>
          <w:rFonts w:ascii="Arial" w:hAnsi="Arial" w:cs="Arial"/>
          <w:szCs w:val="22"/>
        </w:rPr>
      </w:pPr>
    </w:p>
    <w:p w:rsidR="006C3A7E" w:rsidRPr="002B0814" w:rsidRDefault="006C3A7E" w:rsidP="00DD29BB">
      <w:pPr>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6C3A7E" w:rsidTr="00F83893">
        <w:tc>
          <w:tcPr>
            <w:tcW w:w="9854" w:type="dxa"/>
            <w:shd w:val="clear" w:color="auto" w:fill="F2DBDB"/>
          </w:tcPr>
          <w:p w:rsidR="006C3A7E" w:rsidRPr="00F83893" w:rsidRDefault="006C3A7E" w:rsidP="00F83893">
            <w:pPr>
              <w:jc w:val="both"/>
              <w:rPr>
                <w:rFonts w:ascii="Arial" w:hAnsi="Arial" w:cs="Arial"/>
              </w:rPr>
            </w:pPr>
            <w:r w:rsidRPr="00F83893">
              <w:rPr>
                <w:rFonts w:ascii="Arial Black" w:hAnsi="Arial Black" w:cs="Arial"/>
                <w:b/>
                <w:sz w:val="24"/>
              </w:rPr>
              <w:t xml:space="preserve">5. </w:t>
            </w:r>
            <w:r w:rsidRPr="00F83893">
              <w:rPr>
                <w:rFonts w:ascii="Arial" w:hAnsi="Arial" w:cs="Arial"/>
                <w:b/>
                <w:bCs/>
                <w:szCs w:val="22"/>
              </w:rPr>
              <w:t xml:space="preserve">ВРСТА КРИТЕРИЈУМА ЗА ДОДЕЛУ УГОВОРА; ЕЛЕМЕНТИ-НАЧИН ЗА ДОДЕЛУ УГОВОРА </w:t>
            </w:r>
            <w:r w:rsidRPr="00F83893">
              <w:rPr>
                <w:rFonts w:ascii="Arial" w:hAnsi="Arial" w:cs="Arial"/>
                <w:b/>
                <w:bCs/>
                <w:iCs/>
                <w:szCs w:val="22"/>
              </w:rPr>
              <w:t>У СИТУАЦИЈИ КАДА ПОСТОЈЕ ДВЕ ИЛИ ВИШЕ ПОНУДА СА ИСТОМ ПОНУЂЕНОМ ЦЕНОМ, ИЛИ ЈЕДНАКИМ БРОЈЕМ ПОНДЕРА</w:t>
            </w:r>
          </w:p>
        </w:tc>
      </w:tr>
    </w:tbl>
    <w:p w:rsidR="006C3A7E" w:rsidRPr="00F30FBA" w:rsidRDefault="006C3A7E" w:rsidP="00DD29BB">
      <w:pPr>
        <w:jc w:val="both"/>
        <w:rPr>
          <w:rFonts w:ascii="Arial" w:hAnsi="Arial" w:cs="Arial"/>
          <w:szCs w:val="22"/>
        </w:rPr>
      </w:pPr>
    </w:p>
    <w:p w:rsidR="006C3A7E" w:rsidRPr="00B81170" w:rsidRDefault="006C3A7E" w:rsidP="005A0544">
      <w:pPr>
        <w:shd w:val="clear" w:color="auto" w:fill="F2F2F2"/>
        <w:jc w:val="both"/>
        <w:rPr>
          <w:rFonts w:ascii="Arial" w:hAnsi="Arial" w:cs="Arial"/>
          <w:b/>
          <w:szCs w:val="22"/>
          <w:highlight w:val="yellow"/>
        </w:rPr>
      </w:pPr>
      <w:r>
        <w:rPr>
          <w:rFonts w:ascii="Arial" w:hAnsi="Arial" w:cs="Arial"/>
          <w:b/>
          <w:bCs/>
          <w:lang w:val="sr-Cyrl-CS"/>
        </w:rPr>
        <w:t>5</w:t>
      </w:r>
      <w:r>
        <w:rPr>
          <w:rFonts w:ascii="Arial" w:hAnsi="Arial" w:cs="Arial"/>
          <w:b/>
          <w:bCs/>
        </w:rPr>
        <w:t>.1.</w:t>
      </w:r>
      <w:r w:rsidRPr="00085554">
        <w:rPr>
          <w:rFonts w:ascii="Arial" w:hAnsi="Arial" w:cs="Arial"/>
          <w:b/>
          <w:bCs/>
          <w:lang w:val="ru-RU"/>
        </w:rPr>
        <w:t xml:space="preserve">ВРСТА КРИТЕРИЈУМА ЗА ДОДЕЛУ </w:t>
      </w:r>
      <w:r>
        <w:rPr>
          <w:rFonts w:ascii="Arial" w:hAnsi="Arial" w:cs="Arial"/>
          <w:b/>
          <w:bCs/>
          <w:lang w:val="ru-RU"/>
        </w:rPr>
        <w:t>УГОВОРА</w:t>
      </w:r>
    </w:p>
    <w:p w:rsidR="006C3A7E" w:rsidRDefault="006C3A7E" w:rsidP="00AA4B91">
      <w:pPr>
        <w:jc w:val="both"/>
        <w:rPr>
          <w:rFonts w:ascii="Arial" w:hAnsi="Arial" w:cs="Arial"/>
          <w:szCs w:val="22"/>
          <w:lang w:val="sr-Cyrl-CS"/>
        </w:rPr>
      </w:pPr>
    </w:p>
    <w:p w:rsidR="006C3A7E" w:rsidRPr="00747C95" w:rsidRDefault="006C3A7E" w:rsidP="00873711">
      <w:pPr>
        <w:pStyle w:val="Standard"/>
        <w:shd w:val="clear" w:color="auto" w:fill="FFFFFF"/>
        <w:jc w:val="both"/>
        <w:rPr>
          <w:rFonts w:ascii="Arial" w:hAnsi="Arial" w:cs="Arial"/>
        </w:rPr>
      </w:pPr>
      <w:r w:rsidRPr="00873711">
        <w:rPr>
          <w:rFonts w:ascii="Arial" w:hAnsi="Arial" w:cs="Arial"/>
          <w:bCs/>
          <w:iCs/>
          <w:color w:val="000000"/>
          <w:sz w:val="22"/>
          <w:szCs w:val="22"/>
        </w:rPr>
        <w:t xml:space="preserve">Избор најповољније понуде ће се извршити применом критеријума </w:t>
      </w:r>
      <w:r w:rsidRPr="00873711">
        <w:rPr>
          <w:rFonts w:ascii="Arial" w:hAnsi="Arial" w:cs="Arial"/>
          <w:b/>
          <w:bCs/>
          <w:iCs/>
          <w:color w:val="000000"/>
          <w:sz w:val="22"/>
          <w:szCs w:val="22"/>
        </w:rPr>
        <w:t>„најнижа понуђена цена“.</w:t>
      </w:r>
      <w:r w:rsidRPr="00873711">
        <w:rPr>
          <w:rFonts w:ascii="Arial" w:hAnsi="Arial" w:cs="Arial"/>
          <w:b/>
          <w:sz w:val="22"/>
          <w:szCs w:val="22"/>
          <w:lang w:val="sr-Cyrl-CS"/>
        </w:rPr>
        <w:tab/>
      </w:r>
      <w:r w:rsidRPr="00747C95">
        <w:rPr>
          <w:rFonts w:ascii="Arial" w:hAnsi="Arial" w:cs="Arial"/>
          <w:b/>
          <w:lang w:val="sr-Cyrl-CS"/>
        </w:rPr>
        <w:tab/>
      </w:r>
      <w:r w:rsidRPr="00747C95">
        <w:rPr>
          <w:rFonts w:ascii="Arial" w:hAnsi="Arial" w:cs="Arial"/>
          <w:b/>
          <w:lang w:val="sr-Cyrl-CS"/>
        </w:rPr>
        <w:tab/>
      </w:r>
      <w:r w:rsidRPr="00747C95">
        <w:rPr>
          <w:rFonts w:ascii="Arial" w:hAnsi="Arial" w:cs="Arial"/>
          <w:b/>
          <w:lang w:val="sr-Cyrl-CS"/>
        </w:rPr>
        <w:tab/>
      </w:r>
    </w:p>
    <w:p w:rsidR="006C3A7E" w:rsidRPr="00B81170" w:rsidRDefault="006C3A7E" w:rsidP="00AA4B91">
      <w:pPr>
        <w:jc w:val="both"/>
        <w:rPr>
          <w:rFonts w:ascii="Arial" w:hAnsi="Arial" w:cs="Arial"/>
          <w:sz w:val="16"/>
          <w:szCs w:val="16"/>
          <w:highlight w:val="yellow"/>
          <w:lang w:val="ru-RU"/>
        </w:rPr>
      </w:pPr>
    </w:p>
    <w:p w:rsidR="006C3A7E" w:rsidRPr="00085554" w:rsidRDefault="006C3A7E" w:rsidP="001F2541">
      <w:pPr>
        <w:numPr>
          <w:ilvl w:val="1"/>
          <w:numId w:val="8"/>
        </w:numPr>
        <w:shd w:val="clear" w:color="auto" w:fill="F2F2F2"/>
        <w:ind w:left="0" w:firstLine="0"/>
        <w:jc w:val="both"/>
        <w:rPr>
          <w:rFonts w:ascii="Arial" w:hAnsi="Arial" w:cs="Arial"/>
          <w:b/>
          <w:szCs w:val="22"/>
          <w:lang w:val="ru-RU"/>
        </w:rPr>
      </w:pPr>
      <w:r w:rsidRPr="00085554">
        <w:rPr>
          <w:rFonts w:ascii="Arial" w:hAnsi="Arial" w:cs="Arial"/>
          <w:b/>
          <w:szCs w:val="22"/>
          <w:lang w:val="ru-RU"/>
        </w:rPr>
        <w:t xml:space="preserve">ЕЛЕМЕНТИ КРИТЕРИЈУМА НА ОСНОВУ КОЈИХ ЋЕ СЕ ИЗВРШИТИ ДОДЕЛА </w:t>
      </w:r>
      <w:r>
        <w:rPr>
          <w:rFonts w:ascii="Arial" w:hAnsi="Arial" w:cs="Arial"/>
          <w:b/>
          <w:szCs w:val="22"/>
          <w:lang w:val="ru-RU"/>
        </w:rPr>
        <w:t xml:space="preserve">УГОВОРА </w:t>
      </w:r>
      <w:r w:rsidRPr="00085554">
        <w:rPr>
          <w:rFonts w:ascii="Arial" w:hAnsi="Arial" w:cs="Arial"/>
          <w:b/>
          <w:szCs w:val="22"/>
          <w:lang w:val="ru-RU"/>
        </w:rPr>
        <w:t xml:space="preserve">У СИТУАЦИЈИ КАДА ПОСТОЈЕ ДВЕ ИЛИ ВИШЕ ПОНУДА СА ИСТОМ ПОНУЂЕНОМ ЦЕНОМ  </w:t>
      </w:r>
    </w:p>
    <w:p w:rsidR="006C3A7E" w:rsidRPr="00085554" w:rsidRDefault="006C3A7E" w:rsidP="00AA4B91">
      <w:pPr>
        <w:jc w:val="both"/>
        <w:rPr>
          <w:rFonts w:ascii="Arial" w:hAnsi="Arial" w:cs="Arial"/>
          <w:sz w:val="16"/>
          <w:szCs w:val="16"/>
          <w:lang w:val="ru-RU"/>
        </w:rPr>
      </w:pPr>
    </w:p>
    <w:p w:rsidR="006C3A7E" w:rsidRPr="00DB149A" w:rsidRDefault="006C3A7E" w:rsidP="002C6513">
      <w:pPr>
        <w:jc w:val="both"/>
        <w:rPr>
          <w:rFonts w:ascii="Arial" w:hAnsi="Arial" w:cs="Arial"/>
          <w:iCs/>
          <w:color w:val="000000"/>
          <w:lang w:val="sr-Cyrl-CS"/>
        </w:rPr>
      </w:pPr>
      <w:r w:rsidRPr="00747C95">
        <w:rPr>
          <w:rFonts w:ascii="Arial" w:hAnsi="Arial" w:cs="Arial"/>
          <w:iCs/>
        </w:rPr>
        <w:t xml:space="preserve">Уколико две или више понуда имају исту </w:t>
      </w:r>
      <w:r w:rsidRPr="00747C95">
        <w:rPr>
          <w:rFonts w:ascii="Arial" w:hAnsi="Arial" w:cs="Arial"/>
          <w:iCs/>
          <w:lang w:val="sr-Cyrl-CS"/>
        </w:rPr>
        <w:t xml:space="preserve">укупну  </w:t>
      </w:r>
      <w:r w:rsidRPr="00747C95">
        <w:rPr>
          <w:rFonts w:ascii="Arial" w:hAnsi="Arial" w:cs="Arial"/>
          <w:iCs/>
        </w:rPr>
        <w:t xml:space="preserve">најнижу понуђену цену, </w:t>
      </w:r>
      <w:r w:rsidRPr="00747C95">
        <w:rPr>
          <w:rFonts w:ascii="Arial" w:hAnsi="Arial" w:cs="Arial"/>
          <w:iCs/>
          <w:lang w:val="sr-Cyrl-CS"/>
        </w:rPr>
        <w:t xml:space="preserve">као </w:t>
      </w:r>
      <w:r w:rsidRPr="00747C95">
        <w:rPr>
          <w:rFonts w:ascii="Arial" w:hAnsi="Arial" w:cs="Arial"/>
          <w:iCs/>
        </w:rPr>
        <w:t>најповољнија биће</w:t>
      </w:r>
      <w:r>
        <w:rPr>
          <w:rFonts w:ascii="Arial" w:hAnsi="Arial" w:cs="Arial"/>
          <w:iCs/>
        </w:rPr>
        <w:t xml:space="preserve"> </w:t>
      </w:r>
      <w:r w:rsidRPr="00747C95">
        <w:rPr>
          <w:rFonts w:ascii="Arial" w:hAnsi="Arial" w:cs="Arial"/>
          <w:iCs/>
        </w:rPr>
        <w:t>изабрана понуда оног понуђача</w:t>
      </w:r>
      <w:r w:rsidRPr="00DB149A">
        <w:rPr>
          <w:rFonts w:ascii="Arial" w:hAnsi="Arial" w:cs="Arial"/>
          <w:iCs/>
          <w:color w:val="000000"/>
        </w:rPr>
        <w:t>који је понудио</w:t>
      </w:r>
      <w:r>
        <w:rPr>
          <w:rFonts w:ascii="Arial" w:hAnsi="Arial" w:cs="Arial"/>
          <w:iCs/>
          <w:color w:val="000000"/>
        </w:rPr>
        <w:t xml:space="preserve"> </w:t>
      </w:r>
      <w:r>
        <w:rPr>
          <w:rFonts w:ascii="Arial" w:hAnsi="Arial" w:cs="Arial"/>
          <w:iCs/>
          <w:color w:val="000000"/>
          <w:lang w:val="sr-Cyrl-CS"/>
        </w:rPr>
        <w:t>ДУЖИ РОК ПЛАЋАЊА</w:t>
      </w:r>
      <w:r w:rsidRPr="00DB149A">
        <w:rPr>
          <w:rFonts w:ascii="Arial" w:hAnsi="Arial" w:cs="Arial"/>
          <w:iCs/>
          <w:color w:val="000000"/>
        </w:rPr>
        <w:t>.</w:t>
      </w:r>
    </w:p>
    <w:p w:rsidR="006C3A7E" w:rsidRPr="00747C95" w:rsidRDefault="006C3A7E" w:rsidP="002C6513">
      <w:pPr>
        <w:tabs>
          <w:tab w:val="left" w:pos="0"/>
        </w:tabs>
        <w:jc w:val="both"/>
        <w:rPr>
          <w:rFonts w:ascii="Arial" w:hAnsi="Arial" w:cs="Arial"/>
          <w:iCs/>
          <w:lang w:val="sr-Cyrl-CS"/>
        </w:rPr>
      </w:pPr>
      <w:r w:rsidRPr="00747C95">
        <w:rPr>
          <w:rFonts w:ascii="Arial" w:hAnsi="Arial" w:cs="Arial"/>
          <w:iCs/>
          <w:lang w:val="sr-Cyrl-CS"/>
        </w:rPr>
        <w:t xml:space="preserve">У случају да се на основу критеријума наведених у ставу 2. ове тачке, не може утврдити која је понуда најповољнија Комисија ће гласањем одлучити коју ће, од понуда које су дале исте услове (истоветних понуда), изабрати као  најповољнију, тако  што ће за најповољнију изабрати  понуду оног понуђача за коју је гласала већина од укупног броја чланова комисије. </w:t>
      </w:r>
    </w:p>
    <w:p w:rsidR="006C3A7E" w:rsidRPr="009445E3" w:rsidRDefault="006C3A7E" w:rsidP="009445E3">
      <w:pPr>
        <w:tabs>
          <w:tab w:val="left" w:pos="0"/>
        </w:tabs>
        <w:jc w:val="both"/>
        <w:rPr>
          <w:rFonts w:ascii="Arial" w:hAnsi="Arial" w:cs="Arial"/>
          <w:iCs/>
          <w:lang w:val="sr-Cyrl-CS"/>
        </w:rPr>
      </w:pPr>
      <w:r>
        <w:rPr>
          <w:rFonts w:ascii="Arial" w:hAnsi="Arial" w:cs="Arial"/>
          <w:iCs/>
          <w:lang w:val="sr-Cyrl-CS"/>
        </w:rPr>
        <w:t>Начин гласања чланова К</w:t>
      </w:r>
      <w:r w:rsidRPr="00747C95">
        <w:rPr>
          <w:rFonts w:ascii="Arial" w:hAnsi="Arial" w:cs="Arial"/>
          <w:iCs/>
          <w:lang w:val="sr-Cyrl-CS"/>
        </w:rPr>
        <w:t>омисије је јаван и уписује се  се у Из</w:t>
      </w:r>
      <w:r>
        <w:rPr>
          <w:rFonts w:ascii="Arial" w:hAnsi="Arial" w:cs="Arial"/>
          <w:iCs/>
          <w:lang w:val="sr-Cyrl-CS"/>
        </w:rPr>
        <w:t>вештају о стручној оцени понуда.</w:t>
      </w: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Pr="00AE048C" w:rsidRDefault="006C3A7E" w:rsidP="000F183F">
      <w:pPr>
        <w:jc w:val="both"/>
        <w:rPr>
          <w:rFonts w:ascii="Arial" w:hAnsi="Arial" w:cs="Arial"/>
          <w:szCs w:val="22"/>
        </w:rPr>
      </w:pPr>
    </w:p>
    <w:p w:rsidR="006C3A7E" w:rsidRDefault="006C3A7E" w:rsidP="000F183F">
      <w:pPr>
        <w:jc w:val="both"/>
        <w:rPr>
          <w:rFonts w:ascii="Arial" w:hAnsi="Arial" w:cs="Arial"/>
          <w:szCs w:val="22"/>
        </w:rPr>
      </w:pPr>
    </w:p>
    <w:p w:rsidR="006C3A7E" w:rsidRPr="002B0814" w:rsidRDefault="006C3A7E" w:rsidP="000F183F">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23"/>
      </w:tblGrid>
      <w:tr w:rsidR="006C3A7E" w:rsidRPr="008C2B0A" w:rsidTr="00DC4B24">
        <w:trPr>
          <w:tblCellSpacing w:w="20" w:type="dxa"/>
        </w:trPr>
        <w:tc>
          <w:tcPr>
            <w:tcW w:w="9843" w:type="dxa"/>
            <w:shd w:val="clear" w:color="auto" w:fill="D9D9D9"/>
          </w:tcPr>
          <w:p w:rsidR="006C3A7E" w:rsidRPr="00CB236A" w:rsidRDefault="006C3A7E" w:rsidP="00EF4E58">
            <w:pPr>
              <w:tabs>
                <w:tab w:val="left" w:pos="263"/>
              </w:tabs>
              <w:spacing w:line="280" w:lineRule="exact"/>
              <w:jc w:val="both"/>
              <w:rPr>
                <w:rFonts w:ascii="Arial Black" w:hAnsi="Arial Black" w:cs="Arial"/>
                <w:b/>
                <w:sz w:val="24"/>
                <w:lang w:val="sr-Cyrl-CS"/>
              </w:rPr>
            </w:pPr>
            <w:r>
              <w:rPr>
                <w:rFonts w:ascii="Arial Black" w:hAnsi="Arial Black" w:cs="Arial"/>
                <w:b/>
                <w:sz w:val="24"/>
                <w:lang w:val="sr-Cyrl-CS"/>
              </w:rPr>
              <w:t xml:space="preserve">6. </w:t>
            </w:r>
            <w:r w:rsidRPr="00CB236A">
              <w:rPr>
                <w:rFonts w:ascii="Arial Black" w:hAnsi="Arial Black" w:cs="Arial"/>
                <w:b/>
                <w:sz w:val="24"/>
                <w:lang w:val="sr-Cyrl-CS"/>
              </w:rPr>
              <w:t>ОБРАСЦИ КОЈИ ЧИНЕ САСТАВНИ ДЕО ПОНУДЕ</w:t>
            </w:r>
          </w:p>
        </w:tc>
      </w:tr>
    </w:tbl>
    <w:p w:rsidR="006C3A7E" w:rsidRPr="00401A91" w:rsidRDefault="006C3A7E" w:rsidP="00401A91">
      <w:pPr>
        <w:jc w:val="both"/>
        <w:rPr>
          <w:rFonts w:ascii="Arial" w:hAnsi="Arial" w:cs="Arial"/>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6C3A7E" w:rsidRPr="006F2C52" w:rsidTr="00DC4B24">
        <w:trPr>
          <w:tblCellSpacing w:w="20" w:type="dxa"/>
        </w:trPr>
        <w:tc>
          <w:tcPr>
            <w:tcW w:w="9888" w:type="dxa"/>
            <w:shd w:val="clear" w:color="auto" w:fill="D9D9D9"/>
          </w:tcPr>
          <w:p w:rsidR="006C3A7E" w:rsidRPr="00922EE8" w:rsidRDefault="006C3A7E" w:rsidP="005A0544">
            <w:pPr>
              <w:spacing w:line="260" w:lineRule="exact"/>
              <w:ind w:left="1025"/>
              <w:jc w:val="both"/>
              <w:rPr>
                <w:rFonts w:ascii="Arial" w:hAnsi="Arial" w:cs="Arial"/>
                <w:b/>
              </w:rPr>
            </w:pPr>
            <w:r>
              <w:rPr>
                <w:rFonts w:ascii="Arial" w:hAnsi="Arial" w:cs="Arial"/>
                <w:b/>
                <w:szCs w:val="22"/>
                <w:lang w:val="sr-Cyrl-CS"/>
              </w:rPr>
              <w:t xml:space="preserve">6.1Образац </w:t>
            </w:r>
            <w:r w:rsidRPr="00DF1179">
              <w:rPr>
                <w:rFonts w:ascii="Arial" w:hAnsi="Arial" w:cs="Arial"/>
                <w:b/>
                <w:szCs w:val="22"/>
                <w:lang w:val="sr-Cyrl-CS"/>
              </w:rPr>
              <w:t xml:space="preserve"> ПОНУД</w:t>
            </w:r>
            <w:r>
              <w:rPr>
                <w:rFonts w:ascii="Arial" w:hAnsi="Arial" w:cs="Arial"/>
                <w:b/>
                <w:szCs w:val="22"/>
              </w:rPr>
              <w:t>Е</w:t>
            </w:r>
          </w:p>
        </w:tc>
      </w:tr>
    </w:tbl>
    <w:p w:rsidR="006C3A7E" w:rsidRDefault="006C3A7E" w:rsidP="00401A91">
      <w:pPr>
        <w:rPr>
          <w:rFonts w:ascii="Arial" w:hAnsi="Arial" w:cs="Arial"/>
          <w:sz w:val="18"/>
          <w:szCs w:val="18"/>
          <w:lang w:val="sr-Cyrl-CS"/>
        </w:rPr>
      </w:pPr>
    </w:p>
    <w:p w:rsidR="006C3A7E" w:rsidRPr="00736649" w:rsidRDefault="006C3A7E" w:rsidP="00401A91">
      <w:pPr>
        <w:jc w:val="center"/>
        <w:rPr>
          <w:rFonts w:ascii="Arial" w:hAnsi="Arial" w:cs="Arial"/>
          <w:sz w:val="36"/>
          <w:szCs w:val="36"/>
          <w:lang w:val="sr-Cyrl-CS"/>
        </w:rPr>
      </w:pPr>
      <w:r w:rsidRPr="00736649">
        <w:rPr>
          <w:rFonts w:ascii="Arial" w:hAnsi="Arial" w:cs="Arial"/>
          <w:b/>
          <w:sz w:val="36"/>
          <w:szCs w:val="36"/>
          <w:lang w:val="sr-Cyrl-CS"/>
        </w:rPr>
        <w:t>П О Н У Д А</w:t>
      </w:r>
      <w:r>
        <w:rPr>
          <w:rFonts w:ascii="Arial" w:hAnsi="Arial" w:cs="Arial"/>
          <w:b/>
          <w:sz w:val="36"/>
          <w:szCs w:val="36"/>
        </w:rPr>
        <w:t xml:space="preserve"> </w:t>
      </w:r>
      <w:r w:rsidRPr="00736649">
        <w:rPr>
          <w:rFonts w:ascii="Arial" w:hAnsi="Arial" w:cs="Arial"/>
          <w:sz w:val="28"/>
          <w:szCs w:val="28"/>
          <w:lang w:val="sr-Cyrl-CS"/>
        </w:rPr>
        <w:t>БРОЈ</w:t>
      </w:r>
      <w:r w:rsidRPr="00736649">
        <w:rPr>
          <w:rFonts w:ascii="Arial" w:hAnsi="Arial" w:cs="Arial"/>
          <w:szCs w:val="22"/>
          <w:lang w:val="sr-Cyrl-CS"/>
        </w:rPr>
        <w:t>__________ од ____________ године</w:t>
      </w:r>
    </w:p>
    <w:p w:rsidR="006C3A7E" w:rsidRPr="00AA045E" w:rsidRDefault="006C3A7E" w:rsidP="005461CD">
      <w:pPr>
        <w:pStyle w:val="p1"/>
        <w:jc w:val="center"/>
        <w:rPr>
          <w:rFonts w:ascii="Arial" w:hAnsi="Arial" w:cs="Arial"/>
          <w:color w:val="000000"/>
          <w:sz w:val="24"/>
          <w:szCs w:val="24"/>
        </w:rPr>
      </w:pPr>
      <w:r w:rsidRPr="00B4376C">
        <w:rPr>
          <w:rFonts w:ascii="Arial" w:hAnsi="Arial" w:cs="Arial"/>
          <w:b/>
          <w:sz w:val="24"/>
          <w:lang w:val="sr-Cyrl-CS"/>
        </w:rPr>
        <w:t>ЗА ЈАВНУ НАБАВКУ</w:t>
      </w:r>
      <w:r>
        <w:rPr>
          <w:rFonts w:ascii="Arial" w:hAnsi="Arial" w:cs="Arial"/>
          <w:b/>
          <w:sz w:val="24"/>
          <w:lang w:val="sr-Cyrl-CS"/>
        </w:rPr>
        <w:t xml:space="preserve"> ДОБАРА–</w:t>
      </w:r>
      <w:r>
        <w:rPr>
          <w:rFonts w:ascii="Arial" w:hAnsi="Arial" w:cs="Arial"/>
          <w:color w:val="000000"/>
          <w:sz w:val="24"/>
          <w:szCs w:val="24"/>
        </w:rPr>
        <w:t>МАТЕРИЈАЛ ЗА САОБРАЋАЈ</w:t>
      </w:r>
    </w:p>
    <w:p w:rsidR="006C3A7E" w:rsidRPr="00D35572" w:rsidRDefault="006C3A7E" w:rsidP="00401A91">
      <w:pPr>
        <w:jc w:val="center"/>
        <w:rPr>
          <w:rFonts w:ascii="Arial" w:hAnsi="Arial" w:cs="Arial"/>
          <w:b/>
          <w:szCs w:val="22"/>
        </w:rPr>
      </w:pPr>
      <w:r>
        <w:rPr>
          <w:rFonts w:ascii="Arial" w:hAnsi="Arial" w:cs="Arial"/>
          <w:b/>
          <w:sz w:val="24"/>
          <w:lang w:val="sr-Cyrl-CS"/>
        </w:rPr>
        <w:t>ЈНМВ</w:t>
      </w:r>
      <w:r>
        <w:rPr>
          <w:rFonts w:ascii="Arial" w:hAnsi="Arial" w:cs="Arial"/>
          <w:b/>
          <w:sz w:val="24"/>
        </w:rPr>
        <w:t xml:space="preserve"> Д-04</w:t>
      </w:r>
      <w:r>
        <w:rPr>
          <w:rFonts w:ascii="Arial" w:hAnsi="Arial" w:cs="Arial"/>
          <w:b/>
          <w:sz w:val="24"/>
          <w:lang w:val="sr-Latn-CS"/>
        </w:rPr>
        <w:t>/20</w:t>
      </w:r>
      <w:r w:rsidR="00621482">
        <w:rPr>
          <w:rFonts w:ascii="Arial" w:hAnsi="Arial" w:cs="Arial"/>
          <w:b/>
          <w:sz w:val="24"/>
          <w:lang w:val="sr-Latn-CS"/>
        </w:rPr>
        <w:t>20</w:t>
      </w:r>
    </w:p>
    <w:p w:rsidR="006C3A7E" w:rsidRPr="00614345" w:rsidRDefault="006C3A7E" w:rsidP="00401A91">
      <w:pPr>
        <w:rPr>
          <w:rFonts w:ascii="Arial" w:hAnsi="Arial" w:cs="Arial"/>
          <w:szCs w:val="22"/>
          <w:lang w:val="sr-Cyrl-CS"/>
        </w:rPr>
      </w:pPr>
    </w:p>
    <w:p w:rsidR="006C3A7E" w:rsidRDefault="006C3A7E" w:rsidP="00631A57">
      <w:pPr>
        <w:rPr>
          <w:rFonts w:ascii="Arial" w:hAnsi="Arial" w:cs="Arial"/>
          <w:iCs/>
        </w:rPr>
      </w:pPr>
      <w:r w:rsidRPr="005461CD">
        <w:rPr>
          <w:rFonts w:ascii="Arial" w:hAnsi="Arial" w:cs="Arial"/>
          <w:szCs w:val="22"/>
          <w:lang w:val="sr-Cyrl-CS"/>
        </w:rPr>
        <w:t xml:space="preserve">На основу Позива за подношење понуде за јавну набавку </w:t>
      </w:r>
      <w:r w:rsidRPr="005461CD">
        <w:rPr>
          <w:rFonts w:ascii="Arial" w:hAnsi="Arial" w:cs="Arial"/>
          <w:bCs/>
          <w:szCs w:val="22"/>
        </w:rPr>
        <w:t>добара</w:t>
      </w:r>
      <w:r w:rsidRPr="00C94A68">
        <w:rPr>
          <w:rFonts w:ascii="Arial" w:hAnsi="Arial" w:cs="Arial"/>
          <w:bCs/>
          <w:szCs w:val="22"/>
        </w:rPr>
        <w:t xml:space="preserve"> –</w:t>
      </w:r>
      <w:r w:rsidRPr="006846D5">
        <w:rPr>
          <w:rFonts w:ascii="Arial" w:hAnsi="Arial" w:cs="Arial"/>
          <w:b/>
          <w:color w:val="000000"/>
          <w:szCs w:val="22"/>
        </w:rPr>
        <w:t xml:space="preserve">МАТЕРИЈАЛ ЗА САОБРАЋАЈ </w:t>
      </w:r>
      <w:r w:rsidRPr="006846D5">
        <w:rPr>
          <w:rFonts w:ascii="Arial" w:hAnsi="Arial" w:cs="Arial"/>
          <w:b/>
          <w:bCs/>
          <w:szCs w:val="22"/>
        </w:rPr>
        <w:t>ЈНМВ</w:t>
      </w:r>
      <w:r>
        <w:rPr>
          <w:rFonts w:ascii="Arial" w:hAnsi="Arial" w:cs="Arial"/>
          <w:b/>
          <w:bCs/>
          <w:szCs w:val="22"/>
        </w:rPr>
        <w:t xml:space="preserve"> </w:t>
      </w:r>
      <w:r w:rsidRPr="006846D5">
        <w:rPr>
          <w:rFonts w:ascii="Arial" w:hAnsi="Arial" w:cs="Arial"/>
          <w:b/>
          <w:bCs/>
          <w:szCs w:val="22"/>
        </w:rPr>
        <w:t>Д-04/20</w:t>
      </w:r>
      <w:r w:rsidR="00621482">
        <w:rPr>
          <w:rFonts w:ascii="Arial" w:hAnsi="Arial" w:cs="Arial"/>
          <w:b/>
          <w:bCs/>
          <w:szCs w:val="22"/>
        </w:rPr>
        <w:t>20</w:t>
      </w:r>
      <w:r w:rsidRPr="005F6BB7">
        <w:rPr>
          <w:rFonts w:ascii="Arial" w:hAnsi="Arial" w:cs="Arial"/>
          <w:bCs/>
          <w:szCs w:val="22"/>
        </w:rPr>
        <w:t>,</w:t>
      </w:r>
      <w:r w:rsidRPr="005F6BB7">
        <w:rPr>
          <w:rFonts w:ascii="Arial" w:hAnsi="Arial" w:cs="Arial"/>
          <w:szCs w:val="22"/>
          <w:lang w:val="sr-Cyrl-CS"/>
        </w:rPr>
        <w:t xml:space="preserve"> објављеног на Порталу јавних набавки и интернет страници</w:t>
      </w:r>
      <w:r>
        <w:rPr>
          <w:rFonts w:ascii="Arial" w:hAnsi="Arial" w:cs="Arial"/>
          <w:szCs w:val="22"/>
          <w:lang w:val="sr-Cyrl-CS"/>
        </w:rPr>
        <w:t xml:space="preserve"> Наручиоца</w:t>
      </w:r>
      <w:hyperlink r:id="rId10" w:history="1">
        <w:r w:rsidRPr="00250CA8">
          <w:rPr>
            <w:rStyle w:val="Hyperlink"/>
            <w:rFonts w:ascii="Arial" w:hAnsi="Arial" w:cs="Arial"/>
            <w:iCs/>
          </w:rPr>
          <w:t>www.ceptor-andrevlje.com</w:t>
        </w:r>
      </w:hyperlink>
      <w:r>
        <w:rPr>
          <w:rFonts w:ascii="Arial" w:hAnsi="Arial" w:cs="Arial"/>
          <w:iCs/>
        </w:rPr>
        <w:t>.</w:t>
      </w:r>
    </w:p>
    <w:p w:rsidR="006C3A7E" w:rsidRPr="00C94A68" w:rsidRDefault="006C3A7E" w:rsidP="00631A57">
      <w:pPr>
        <w:rPr>
          <w:rFonts w:ascii="Arial" w:hAnsi="Arial" w:cs="Arial"/>
          <w:b/>
          <w:szCs w:val="22"/>
          <w:lang w:val="sr-Cyrl-CS"/>
        </w:rPr>
      </w:pPr>
    </w:p>
    <w:tbl>
      <w:tblPr>
        <w:tblW w:w="10116"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682"/>
        <w:gridCol w:w="1664"/>
        <w:gridCol w:w="883"/>
        <w:gridCol w:w="1321"/>
        <w:gridCol w:w="363"/>
        <w:gridCol w:w="711"/>
        <w:gridCol w:w="347"/>
        <w:gridCol w:w="1379"/>
        <w:gridCol w:w="696"/>
        <w:gridCol w:w="629"/>
        <w:gridCol w:w="1441"/>
      </w:tblGrid>
      <w:tr w:rsidR="006C3A7E" w:rsidRPr="00C94A68" w:rsidTr="00633ECC">
        <w:trPr>
          <w:trHeight w:val="632"/>
          <w:tblCellSpacing w:w="20" w:type="dxa"/>
        </w:trPr>
        <w:tc>
          <w:tcPr>
            <w:tcW w:w="10036" w:type="dxa"/>
            <w:gridSpan w:val="11"/>
            <w:shd w:val="clear" w:color="auto" w:fill="DBE5F1"/>
            <w:vAlign w:val="center"/>
          </w:tcPr>
          <w:p w:rsidR="006C3A7E" w:rsidRPr="00C94A68" w:rsidRDefault="006C3A7E" w:rsidP="00C94A68">
            <w:pPr>
              <w:jc w:val="both"/>
              <w:rPr>
                <w:rFonts w:ascii="Arial" w:hAnsi="Arial" w:cs="Arial"/>
                <w:b/>
                <w:lang w:val="sr-Cyrl-CS"/>
              </w:rPr>
            </w:pPr>
          </w:p>
          <w:p w:rsidR="006C3A7E" w:rsidRPr="00C94A68" w:rsidRDefault="006C3A7E" w:rsidP="00C94A68">
            <w:pPr>
              <w:numPr>
                <w:ilvl w:val="0"/>
                <w:numId w:val="2"/>
              </w:numPr>
              <w:jc w:val="both"/>
              <w:rPr>
                <w:rFonts w:ascii="Arial" w:hAnsi="Arial" w:cs="Arial"/>
                <w:b/>
                <w:lang w:val="sr-Cyrl-CS"/>
              </w:rPr>
            </w:pPr>
            <w:r w:rsidRPr="00C94A68">
              <w:rPr>
                <w:rFonts w:ascii="Arial" w:hAnsi="Arial" w:cs="Arial"/>
                <w:b/>
                <w:szCs w:val="22"/>
                <w:lang w:val="sr-Cyrl-CS"/>
              </w:rPr>
              <w:t>ПОДАЦИ О ПОНУЂАЧУ</w:t>
            </w: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НАЗИВ ПОНУЂАЧА</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ПРАВНИ ОБЛИК</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АДРЕСА И СЕДИШТЕ ПОНУЂАЧА</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ОВЛАШЋЕНО ЛИЦЕ ПОНУЂАЧА</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rHeight w:val="223"/>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ОСОБА ЗА КОНТАКТ</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ТЕЛЕФОН/ТЕЛЕФАКС</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ЕЛЕКТРОНСКА ПОШТА</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ПИБ</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МАТИЧНИ  БРОЈ</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НАЗИВ И ШИФРА  ДЕЛАТНОСТИ</w:t>
            </w:r>
          </w:p>
        </w:tc>
        <w:tc>
          <w:tcPr>
            <w:tcW w:w="5712" w:type="dxa"/>
            <w:gridSpan w:val="7"/>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БРОЈ РАЧУНА</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lang w:val="sr-Cyrl-CS"/>
              </w:rPr>
            </w:pPr>
            <w:r w:rsidRPr="00C94A68">
              <w:rPr>
                <w:rFonts w:ascii="Arial" w:hAnsi="Arial" w:cs="Arial"/>
                <w:szCs w:val="22"/>
                <w:lang w:val="sr-Cyrl-CS"/>
              </w:rPr>
              <w:t>НАЗИВ БАНКЕ</w:t>
            </w:r>
          </w:p>
        </w:tc>
        <w:tc>
          <w:tcPr>
            <w:tcW w:w="5712" w:type="dxa"/>
            <w:gridSpan w:val="7"/>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4284" w:type="dxa"/>
            <w:gridSpan w:val="4"/>
            <w:shd w:val="clear" w:color="auto" w:fill="F2F2F2"/>
            <w:vAlign w:val="center"/>
          </w:tcPr>
          <w:p w:rsidR="006C3A7E" w:rsidRPr="00C94A68" w:rsidRDefault="006C3A7E" w:rsidP="00C94A68">
            <w:pPr>
              <w:jc w:val="both"/>
              <w:rPr>
                <w:rFonts w:ascii="Arial" w:hAnsi="Arial" w:cs="Arial"/>
                <w:bCs/>
                <w:lang w:val="sr-Cyrl-CS"/>
              </w:rPr>
            </w:pPr>
            <w:r w:rsidRPr="00C94A68">
              <w:rPr>
                <w:rFonts w:ascii="Arial" w:hAnsi="Arial" w:cs="Arial"/>
                <w:bCs/>
                <w:szCs w:val="22"/>
                <w:lang w:val="sr-Cyrl-CS"/>
              </w:rPr>
              <w:t xml:space="preserve">Интернет страница на којој су докази из члана 77.ЗЈН јавно доступни </w:t>
            </w:r>
          </w:p>
        </w:tc>
        <w:tc>
          <w:tcPr>
            <w:tcW w:w="5712" w:type="dxa"/>
            <w:gridSpan w:val="7"/>
          </w:tcPr>
          <w:p w:rsidR="006C3A7E" w:rsidRPr="00C94A68" w:rsidRDefault="006C3A7E" w:rsidP="00C94A68">
            <w:pPr>
              <w:jc w:val="both"/>
              <w:rPr>
                <w:rFonts w:ascii="Arial" w:hAnsi="Arial" w:cs="Arial"/>
                <w:b/>
                <w:lang w:val="sl-SI"/>
              </w:rPr>
            </w:pPr>
          </w:p>
        </w:tc>
      </w:tr>
      <w:tr w:rsidR="006C3A7E" w:rsidRPr="00C94A68" w:rsidTr="00641ECF">
        <w:trPr>
          <w:tblCellSpacing w:w="20" w:type="dxa"/>
        </w:trPr>
        <w:tc>
          <w:tcPr>
            <w:tcW w:w="5367" w:type="dxa"/>
            <w:gridSpan w:val="6"/>
            <w:shd w:val="clear" w:color="auto" w:fill="F2F2F2"/>
            <w:vAlign w:val="center"/>
          </w:tcPr>
          <w:p w:rsidR="006C3A7E" w:rsidRPr="00C94A68" w:rsidRDefault="006C3A7E" w:rsidP="00C94A68">
            <w:pPr>
              <w:rPr>
                <w:rFonts w:ascii="Arial" w:hAnsi="Arial" w:cs="Arial"/>
                <w:lang w:val="sr-Cyrl-CS"/>
              </w:rPr>
            </w:pPr>
            <w:r w:rsidRPr="00C94A68">
              <w:rPr>
                <w:rFonts w:ascii="Arial" w:hAnsi="Arial" w:cs="Arial"/>
                <w:szCs w:val="22"/>
                <w:lang w:val="sr-Cyrl-CS"/>
              </w:rPr>
              <w:t xml:space="preserve">Понуђач се налази у регистру понуђача АПР-а        </w:t>
            </w:r>
          </w:p>
          <w:p w:rsidR="006C3A7E" w:rsidRPr="00C94A68" w:rsidRDefault="006C3A7E" w:rsidP="00C94A68">
            <w:pPr>
              <w:rPr>
                <w:rFonts w:ascii="Arial" w:hAnsi="Arial" w:cs="Arial"/>
                <w:lang w:val="sr-Cyrl-CS"/>
              </w:rPr>
            </w:pPr>
            <w:r w:rsidRPr="00C94A68">
              <w:rPr>
                <w:rFonts w:ascii="Arial" w:hAnsi="Arial" w:cs="Arial"/>
                <w:szCs w:val="22"/>
                <w:lang w:val="sr-Cyrl-CS"/>
              </w:rPr>
              <w:t xml:space="preserve">                  (заокружити да или не)</w:t>
            </w:r>
          </w:p>
        </w:tc>
        <w:tc>
          <w:tcPr>
            <w:tcW w:w="2431" w:type="dxa"/>
            <w:gridSpan w:val="3"/>
            <w:vAlign w:val="center"/>
          </w:tcPr>
          <w:p w:rsidR="006C3A7E" w:rsidRPr="00C94A68" w:rsidRDefault="006C3A7E" w:rsidP="00C94A68">
            <w:pPr>
              <w:jc w:val="center"/>
              <w:rPr>
                <w:rFonts w:ascii="Arial" w:hAnsi="Arial" w:cs="Arial"/>
                <w:lang w:val="sr-Cyrl-CS"/>
              </w:rPr>
            </w:pPr>
            <w:r w:rsidRPr="00C94A68">
              <w:rPr>
                <w:rFonts w:ascii="Arial" w:hAnsi="Arial" w:cs="Arial"/>
                <w:szCs w:val="22"/>
                <w:lang w:val="sr-Cyrl-CS"/>
              </w:rPr>
              <w:t>да</w:t>
            </w:r>
          </w:p>
        </w:tc>
        <w:tc>
          <w:tcPr>
            <w:tcW w:w="2158" w:type="dxa"/>
            <w:gridSpan w:val="2"/>
            <w:vAlign w:val="center"/>
          </w:tcPr>
          <w:p w:rsidR="006C3A7E" w:rsidRPr="00C94A68" w:rsidRDefault="006C3A7E" w:rsidP="00C94A68">
            <w:pPr>
              <w:jc w:val="center"/>
              <w:rPr>
                <w:rFonts w:ascii="Arial" w:hAnsi="Arial" w:cs="Arial"/>
                <w:lang w:val="sr-Cyrl-CS"/>
              </w:rPr>
            </w:pPr>
            <w:r w:rsidRPr="00C94A68">
              <w:rPr>
                <w:rFonts w:ascii="Arial" w:hAnsi="Arial" w:cs="Arial"/>
                <w:szCs w:val="22"/>
                <w:lang w:val="sr-Cyrl-CS"/>
              </w:rPr>
              <w:t>не</w:t>
            </w:r>
          </w:p>
        </w:tc>
      </w:tr>
      <w:tr w:rsidR="006C3A7E" w:rsidRPr="00C94A68" w:rsidTr="00633ECC">
        <w:trPr>
          <w:tblCellSpacing w:w="20" w:type="dxa"/>
        </w:trPr>
        <w:tc>
          <w:tcPr>
            <w:tcW w:w="10036" w:type="dxa"/>
            <w:gridSpan w:val="11"/>
            <w:shd w:val="clear" w:color="auto" w:fill="DBE5F1"/>
            <w:vAlign w:val="center"/>
          </w:tcPr>
          <w:p w:rsidR="006C3A7E" w:rsidRPr="00C94A68" w:rsidRDefault="006C3A7E" w:rsidP="00C94A68">
            <w:pPr>
              <w:jc w:val="both"/>
              <w:rPr>
                <w:rFonts w:ascii="Arial" w:hAnsi="Arial" w:cs="Arial"/>
                <w:b/>
                <w:lang w:val="sl-SI"/>
              </w:rPr>
            </w:pPr>
          </w:p>
          <w:p w:rsidR="006C3A7E" w:rsidRPr="00C94A68" w:rsidRDefault="006C3A7E" w:rsidP="00C94A68">
            <w:pPr>
              <w:numPr>
                <w:ilvl w:val="0"/>
                <w:numId w:val="2"/>
              </w:numPr>
              <w:jc w:val="both"/>
              <w:rPr>
                <w:rFonts w:ascii="Arial" w:hAnsi="Arial" w:cs="Arial"/>
                <w:lang w:val="sr-Cyrl-CS"/>
              </w:rPr>
            </w:pPr>
            <w:r w:rsidRPr="00C94A68">
              <w:rPr>
                <w:rFonts w:ascii="Arial" w:hAnsi="Arial" w:cs="Arial"/>
                <w:b/>
                <w:szCs w:val="22"/>
                <w:lang w:val="sr-Cyrl-CS"/>
              </w:rPr>
              <w:t xml:space="preserve">НАЧИН  ПОДНОШЕЊА  ПОНУДЕ </w:t>
            </w:r>
            <w:r w:rsidRPr="00C94A68">
              <w:rPr>
                <w:rFonts w:ascii="Arial" w:hAnsi="Arial" w:cs="Arial"/>
                <w:szCs w:val="22"/>
                <w:lang w:val="sr-Cyrl-CS"/>
              </w:rPr>
              <w:t>(заокружити начин подношења понуде)</w:t>
            </w:r>
          </w:p>
          <w:p w:rsidR="006C3A7E" w:rsidRPr="00C94A68" w:rsidRDefault="006C3A7E" w:rsidP="00C94A68">
            <w:pPr>
              <w:jc w:val="both"/>
              <w:rPr>
                <w:rFonts w:ascii="Arial" w:hAnsi="Arial" w:cs="Arial"/>
                <w:sz w:val="20"/>
                <w:szCs w:val="20"/>
                <w:lang w:val="sr-Cyrl-CS"/>
              </w:rPr>
            </w:pPr>
          </w:p>
        </w:tc>
      </w:tr>
      <w:tr w:rsidR="006C3A7E" w:rsidRPr="00C94A68" w:rsidTr="00633ECC">
        <w:trPr>
          <w:tblCellSpacing w:w="20" w:type="dxa"/>
        </w:trPr>
        <w:tc>
          <w:tcPr>
            <w:tcW w:w="10036" w:type="dxa"/>
            <w:gridSpan w:val="11"/>
            <w:shd w:val="clear" w:color="auto" w:fill="FFF3FD"/>
            <w:vAlign w:val="center"/>
          </w:tcPr>
          <w:p w:rsidR="006C3A7E" w:rsidRPr="00C94A68" w:rsidRDefault="006C3A7E" w:rsidP="00C94A68">
            <w:pPr>
              <w:numPr>
                <w:ilvl w:val="0"/>
                <w:numId w:val="3"/>
              </w:numPr>
              <w:spacing w:line="260" w:lineRule="exact"/>
              <w:rPr>
                <w:rFonts w:ascii="Arial" w:hAnsi="Arial" w:cs="Arial"/>
                <w:b/>
                <w:lang w:val="sr-Cyrl-CS"/>
              </w:rPr>
            </w:pPr>
            <w:r w:rsidRPr="00C94A68">
              <w:rPr>
                <w:rFonts w:ascii="Arial" w:hAnsi="Arial" w:cs="Arial"/>
                <w:b/>
                <w:szCs w:val="22"/>
                <w:lang w:val="sr-Cyrl-CS"/>
              </w:rPr>
              <w:t>САМОСТАЛНО</w:t>
            </w:r>
          </w:p>
        </w:tc>
      </w:tr>
      <w:tr w:rsidR="006C3A7E" w:rsidRPr="00C94A68" w:rsidTr="00633ECC">
        <w:trPr>
          <w:tblCellSpacing w:w="20" w:type="dxa"/>
        </w:trPr>
        <w:tc>
          <w:tcPr>
            <w:tcW w:w="10036" w:type="dxa"/>
            <w:gridSpan w:val="11"/>
            <w:shd w:val="clear" w:color="auto" w:fill="FFF3FD"/>
            <w:vAlign w:val="center"/>
          </w:tcPr>
          <w:p w:rsidR="006C3A7E" w:rsidRPr="00C94A68" w:rsidRDefault="006C3A7E" w:rsidP="00C94A68">
            <w:pPr>
              <w:numPr>
                <w:ilvl w:val="0"/>
                <w:numId w:val="3"/>
              </w:numPr>
              <w:spacing w:line="260" w:lineRule="exact"/>
              <w:rPr>
                <w:rFonts w:ascii="Arial" w:hAnsi="Arial" w:cs="Arial"/>
                <w:b/>
                <w:lang w:val="sr-Latn-CS"/>
              </w:rPr>
            </w:pPr>
            <w:r w:rsidRPr="00C94A68">
              <w:rPr>
                <w:rFonts w:ascii="Arial" w:hAnsi="Arial" w:cs="Arial"/>
                <w:b/>
                <w:szCs w:val="22"/>
                <w:lang w:val="sr-Cyrl-CS"/>
              </w:rPr>
              <w:t>ПОНУДА СА ПОДИЗВОЂАЧЕМ</w:t>
            </w:r>
          </w:p>
        </w:tc>
      </w:tr>
      <w:tr w:rsidR="006C3A7E" w:rsidRPr="00C94A68" w:rsidTr="00633ECC">
        <w:trPr>
          <w:trHeight w:val="223"/>
          <w:tblCellSpacing w:w="20" w:type="dxa"/>
        </w:trPr>
        <w:tc>
          <w:tcPr>
            <w:tcW w:w="10036" w:type="dxa"/>
            <w:gridSpan w:val="11"/>
            <w:shd w:val="clear" w:color="auto" w:fill="FFEFFC"/>
            <w:vAlign w:val="center"/>
          </w:tcPr>
          <w:p w:rsidR="006C3A7E" w:rsidRPr="00C94A68" w:rsidRDefault="006C3A7E" w:rsidP="00C94A68">
            <w:pPr>
              <w:numPr>
                <w:ilvl w:val="0"/>
                <w:numId w:val="3"/>
              </w:numPr>
              <w:jc w:val="both"/>
              <w:rPr>
                <w:rFonts w:ascii="Arial" w:hAnsi="Arial" w:cs="Arial"/>
                <w:b/>
                <w:lang w:val="sr-Cyrl-CS"/>
              </w:rPr>
            </w:pPr>
            <w:r w:rsidRPr="00C94A68">
              <w:rPr>
                <w:rFonts w:ascii="Arial" w:hAnsi="Arial" w:cs="Arial"/>
                <w:b/>
                <w:szCs w:val="22"/>
                <w:lang w:val="sr-Cyrl-CS"/>
              </w:rPr>
              <w:t>ЗАЈЕДНИЧКА ПОНУДА ГРУПЕ ПОНУЂАЧА</w:t>
            </w:r>
          </w:p>
        </w:tc>
      </w:tr>
      <w:tr w:rsidR="006C3A7E" w:rsidRPr="00C94A68" w:rsidTr="00633ECC">
        <w:trPr>
          <w:tblCellSpacing w:w="20" w:type="dxa"/>
        </w:trPr>
        <w:tc>
          <w:tcPr>
            <w:tcW w:w="10036" w:type="dxa"/>
            <w:gridSpan w:val="11"/>
            <w:shd w:val="clear" w:color="auto" w:fill="DBE5F1"/>
            <w:vAlign w:val="center"/>
          </w:tcPr>
          <w:p w:rsidR="006C3A7E" w:rsidRPr="00C94A68" w:rsidRDefault="006C3A7E" w:rsidP="00C94A68">
            <w:pPr>
              <w:numPr>
                <w:ilvl w:val="0"/>
                <w:numId w:val="2"/>
              </w:numPr>
              <w:jc w:val="both"/>
              <w:rPr>
                <w:rFonts w:ascii="Arial" w:hAnsi="Arial" w:cs="Arial"/>
                <w:b/>
                <w:lang w:val="sr-Cyrl-CS"/>
              </w:rPr>
            </w:pPr>
            <w:r w:rsidRPr="00C94A68">
              <w:rPr>
                <w:rFonts w:ascii="Arial" w:hAnsi="Arial" w:cs="Arial"/>
                <w:b/>
                <w:szCs w:val="22"/>
                <w:lang w:val="sr-Cyrl-CS"/>
              </w:rPr>
              <w:lastRenderedPageBreak/>
              <w:t>РОК  ВАЖЕЊА  ПОНУДЕ изражен у броју дана од дана отварања понуда</w:t>
            </w:r>
          </w:p>
          <w:p w:rsidR="006C3A7E" w:rsidRPr="00C94A68" w:rsidRDefault="006C3A7E" w:rsidP="00C94A68">
            <w:pPr>
              <w:ind w:left="720"/>
              <w:jc w:val="both"/>
              <w:rPr>
                <w:rFonts w:ascii="Arial" w:hAnsi="Arial" w:cs="Arial"/>
                <w:lang w:val="sr-Cyrl-CS"/>
              </w:rPr>
            </w:pPr>
            <w:r w:rsidRPr="00C94A68">
              <w:rPr>
                <w:rFonts w:ascii="Arial" w:hAnsi="Arial" w:cs="Arial"/>
                <w:szCs w:val="22"/>
                <w:lang w:val="sr-Cyrl-CS"/>
              </w:rPr>
              <w:t>(не може бити краћи од 90 дана од дана отварања понуда,у празно поље уписати рок )</w:t>
            </w:r>
          </w:p>
        </w:tc>
      </w:tr>
      <w:tr w:rsidR="006C3A7E" w:rsidRPr="00C94A68" w:rsidTr="00641ECF">
        <w:trPr>
          <w:tblCellSpacing w:w="20" w:type="dxa"/>
        </w:trPr>
        <w:tc>
          <w:tcPr>
            <w:tcW w:w="7098" w:type="dxa"/>
            <w:gridSpan w:val="8"/>
            <w:shd w:val="clear" w:color="auto" w:fill="F2F2F2"/>
            <w:vAlign w:val="center"/>
          </w:tcPr>
          <w:p w:rsidR="006C3A7E" w:rsidRPr="00C94A68" w:rsidRDefault="006C3A7E" w:rsidP="00C94A68">
            <w:pPr>
              <w:rPr>
                <w:rFonts w:ascii="Arial" w:hAnsi="Arial" w:cs="Arial"/>
                <w:lang w:val="sr-Latn-CS"/>
              </w:rPr>
            </w:pPr>
            <w:r w:rsidRPr="00C94A68">
              <w:rPr>
                <w:rFonts w:ascii="Arial" w:hAnsi="Arial" w:cs="Arial"/>
                <w:szCs w:val="22"/>
                <w:lang w:val="sr-Cyrl-CS"/>
              </w:rPr>
              <w:t xml:space="preserve">           РОК ВАЖЕЊА ПОНУДЕ:</w:t>
            </w:r>
          </w:p>
        </w:tc>
        <w:tc>
          <w:tcPr>
            <w:tcW w:w="2898" w:type="dxa"/>
            <w:gridSpan w:val="3"/>
            <w:vAlign w:val="center"/>
          </w:tcPr>
          <w:p w:rsidR="006C3A7E" w:rsidRPr="00C94A68" w:rsidRDefault="006C3A7E" w:rsidP="00C94A68">
            <w:pPr>
              <w:jc w:val="both"/>
              <w:rPr>
                <w:rFonts w:ascii="Arial" w:hAnsi="Arial" w:cs="Arial"/>
                <w:b/>
                <w:lang w:val="sl-SI"/>
              </w:rPr>
            </w:pPr>
          </w:p>
          <w:p w:rsidR="006C3A7E" w:rsidRPr="00C94A68" w:rsidRDefault="006C3A7E" w:rsidP="00C94A68">
            <w:pPr>
              <w:jc w:val="both"/>
              <w:rPr>
                <w:rFonts w:ascii="Arial" w:hAnsi="Arial" w:cs="Arial"/>
                <w:b/>
                <w:lang w:val="sr-Cyrl-CS"/>
              </w:rPr>
            </w:pPr>
          </w:p>
        </w:tc>
      </w:tr>
      <w:tr w:rsidR="006C3A7E" w:rsidRPr="00C94A68" w:rsidTr="00633ECC">
        <w:trPr>
          <w:tblCellSpacing w:w="20" w:type="dxa"/>
        </w:trPr>
        <w:tc>
          <w:tcPr>
            <w:tcW w:w="10036" w:type="dxa"/>
            <w:gridSpan w:val="11"/>
            <w:shd w:val="clear" w:color="auto" w:fill="DBE5F1"/>
            <w:vAlign w:val="center"/>
          </w:tcPr>
          <w:p w:rsidR="006C3A7E" w:rsidRPr="00C94A68" w:rsidRDefault="006C3A7E" w:rsidP="00C94A68">
            <w:pPr>
              <w:jc w:val="both"/>
              <w:rPr>
                <w:rFonts w:ascii="Arial" w:hAnsi="Arial" w:cs="Arial"/>
                <w:b/>
                <w:lang w:val="sr-Cyrl-CS"/>
              </w:rPr>
            </w:pPr>
          </w:p>
          <w:p w:rsidR="006C3A7E" w:rsidRPr="00C94A68" w:rsidRDefault="006C3A7E" w:rsidP="00C94A68">
            <w:pPr>
              <w:numPr>
                <w:ilvl w:val="0"/>
                <w:numId w:val="2"/>
              </w:numPr>
              <w:jc w:val="both"/>
              <w:rPr>
                <w:rFonts w:ascii="Arial" w:hAnsi="Arial" w:cs="Arial"/>
                <w:b/>
                <w:lang w:val="sr-Cyrl-CS"/>
              </w:rPr>
            </w:pPr>
            <w:r w:rsidRPr="00C94A68">
              <w:rPr>
                <w:rFonts w:ascii="Arial" w:hAnsi="Arial" w:cs="Arial"/>
                <w:b/>
                <w:szCs w:val="22"/>
                <w:lang w:val="sr-Cyrl-CS"/>
              </w:rPr>
              <w:t>ПРЕДМЕТ, ЦЕНА  И  ОСТАЛИ  ПОДАЦИ  БИТНИ  ЗА  ЗАКЉУЧЕЊЕ   УГОВОРА</w:t>
            </w:r>
          </w:p>
          <w:p w:rsidR="006C3A7E" w:rsidRPr="00C94A68" w:rsidRDefault="006C3A7E" w:rsidP="00C94A68">
            <w:pPr>
              <w:jc w:val="both"/>
              <w:rPr>
                <w:rFonts w:ascii="Arial" w:hAnsi="Arial" w:cs="Arial"/>
                <w:b/>
                <w:lang w:val="sr-Cyrl-CS"/>
              </w:rPr>
            </w:pPr>
          </w:p>
        </w:tc>
      </w:tr>
      <w:tr w:rsidR="006C3A7E" w:rsidRPr="00C94A68" w:rsidTr="00631A57">
        <w:trPr>
          <w:trHeight w:val="520"/>
          <w:tblCellSpacing w:w="20" w:type="dxa"/>
        </w:trPr>
        <w:tc>
          <w:tcPr>
            <w:tcW w:w="4284" w:type="dxa"/>
            <w:gridSpan w:val="4"/>
            <w:shd w:val="clear" w:color="auto" w:fill="FFFFFF"/>
            <w:vAlign w:val="center"/>
          </w:tcPr>
          <w:p w:rsidR="006C3A7E" w:rsidRPr="00641ECF" w:rsidRDefault="006C3A7E" w:rsidP="00641ECF">
            <w:pPr>
              <w:spacing w:line="260" w:lineRule="exact"/>
              <w:rPr>
                <w:rFonts w:ascii="Arial" w:hAnsi="Arial" w:cs="Arial"/>
                <w:b/>
                <w:lang w:val="sr-Cyrl-CS"/>
              </w:rPr>
            </w:pPr>
          </w:p>
          <w:p w:rsidR="006C3A7E" w:rsidRPr="00641ECF" w:rsidRDefault="006C3A7E" w:rsidP="00641ECF">
            <w:pPr>
              <w:spacing w:line="260" w:lineRule="exact"/>
              <w:rPr>
                <w:rFonts w:ascii="Arial" w:hAnsi="Arial" w:cs="Arial"/>
                <w:b/>
                <w:lang w:val="sr-Cyrl-CS"/>
              </w:rPr>
            </w:pPr>
            <w:r w:rsidRPr="00641ECF">
              <w:rPr>
                <w:rFonts w:ascii="Arial" w:hAnsi="Arial" w:cs="Arial"/>
                <w:b/>
                <w:szCs w:val="22"/>
                <w:shd w:val="clear" w:color="auto" w:fill="F2DBDB"/>
                <w:lang w:val="sr-Cyrl-CS"/>
              </w:rPr>
              <w:t>ПРЕДМЕТ  ЈАВНЕ  НАБАВКЕ   ДОБАРА:</w:t>
            </w:r>
          </w:p>
        </w:tc>
        <w:tc>
          <w:tcPr>
            <w:tcW w:w="5712" w:type="dxa"/>
            <w:gridSpan w:val="7"/>
            <w:vAlign w:val="center"/>
          </w:tcPr>
          <w:p w:rsidR="006C3A7E" w:rsidRPr="00F83893" w:rsidRDefault="006C3A7E" w:rsidP="00631A57">
            <w:pPr>
              <w:pStyle w:val="p1"/>
              <w:jc w:val="center"/>
              <w:rPr>
                <w:rFonts w:ascii="Arial" w:hAnsi="Arial" w:cs="Arial"/>
                <w:b/>
                <w:sz w:val="22"/>
                <w:szCs w:val="22"/>
              </w:rPr>
            </w:pPr>
            <w:r w:rsidRPr="00F83893">
              <w:rPr>
                <w:rFonts w:ascii="Arial" w:hAnsi="Arial" w:cs="Arial"/>
                <w:b/>
                <w:sz w:val="22"/>
                <w:szCs w:val="22"/>
              </w:rPr>
              <w:t>МАТЕРИЈАЛ ЗА САОБРАЋАЈ</w:t>
            </w:r>
          </w:p>
        </w:tc>
      </w:tr>
      <w:tr w:rsidR="006C3A7E" w:rsidRPr="00C94A68" w:rsidTr="00641ECF">
        <w:trPr>
          <w:tblCellSpacing w:w="20" w:type="dxa"/>
        </w:trPr>
        <w:tc>
          <w:tcPr>
            <w:tcW w:w="622" w:type="dxa"/>
            <w:shd w:val="clear" w:color="auto" w:fill="F2DBDB"/>
            <w:vAlign w:val="center"/>
          </w:tcPr>
          <w:p w:rsidR="006C3A7E" w:rsidRPr="00AE048C" w:rsidRDefault="006C3A7E" w:rsidP="00C94A68">
            <w:pPr>
              <w:contextualSpacing/>
              <w:rPr>
                <w:rFonts w:ascii="Arial" w:hAnsi="Arial" w:cs="Arial"/>
                <w:sz w:val="18"/>
                <w:szCs w:val="18"/>
                <w:lang w:val="sr-Cyrl-CS"/>
              </w:rPr>
            </w:pPr>
            <w:r>
              <w:rPr>
                <w:rFonts w:ascii="Arial" w:hAnsi="Arial" w:cs="Arial"/>
                <w:sz w:val="18"/>
                <w:szCs w:val="18"/>
                <w:lang w:val="sr-Cyrl-CS"/>
              </w:rPr>
              <w:t>Ред. Бр.</w:t>
            </w:r>
          </w:p>
        </w:tc>
        <w:tc>
          <w:tcPr>
            <w:tcW w:w="1397" w:type="dxa"/>
            <w:shd w:val="clear" w:color="auto" w:fill="F2DBDB"/>
            <w:vAlign w:val="center"/>
          </w:tcPr>
          <w:p w:rsidR="006C3A7E" w:rsidRPr="00C94A68" w:rsidRDefault="006C3A7E" w:rsidP="00C94A68">
            <w:pPr>
              <w:contextualSpacing/>
              <w:rPr>
                <w:rFonts w:ascii="Arial" w:hAnsi="Arial" w:cs="Arial"/>
                <w:lang w:val="sr-Cyrl-CS"/>
              </w:rPr>
            </w:pPr>
            <w:r>
              <w:rPr>
                <w:rFonts w:ascii="Arial" w:hAnsi="Arial" w:cs="Arial"/>
                <w:szCs w:val="22"/>
                <w:lang w:val="sr-Cyrl-CS"/>
              </w:rPr>
              <w:t xml:space="preserve"> Врста горива</w:t>
            </w:r>
          </w:p>
        </w:tc>
        <w:tc>
          <w:tcPr>
            <w:tcW w:w="843" w:type="dxa"/>
            <w:shd w:val="clear" w:color="auto" w:fill="F2DBDB"/>
            <w:vAlign w:val="center"/>
          </w:tcPr>
          <w:p w:rsidR="006C3A7E" w:rsidRPr="00C94A68" w:rsidRDefault="006C3A7E" w:rsidP="00C94A68">
            <w:pPr>
              <w:contextualSpacing/>
              <w:rPr>
                <w:rFonts w:ascii="Arial" w:hAnsi="Arial" w:cs="Arial"/>
                <w:lang w:val="sr-Cyrl-CS"/>
              </w:rPr>
            </w:pPr>
            <w:r>
              <w:rPr>
                <w:rFonts w:ascii="Arial" w:hAnsi="Arial" w:cs="Arial"/>
                <w:szCs w:val="22"/>
                <w:lang w:val="sr-Cyrl-CS"/>
              </w:rPr>
              <w:t>Јед. мере</w:t>
            </w:r>
          </w:p>
        </w:tc>
        <w:tc>
          <w:tcPr>
            <w:tcW w:w="1302" w:type="dxa"/>
            <w:shd w:val="clear" w:color="auto" w:fill="F2DBDB"/>
            <w:vAlign w:val="center"/>
          </w:tcPr>
          <w:p w:rsidR="006C3A7E" w:rsidRPr="00C94A68" w:rsidRDefault="006C3A7E" w:rsidP="00C94A68">
            <w:pPr>
              <w:contextualSpacing/>
              <w:rPr>
                <w:rFonts w:ascii="Arial" w:hAnsi="Arial" w:cs="Arial"/>
                <w:lang w:val="sr-Cyrl-CS"/>
              </w:rPr>
            </w:pPr>
            <w:r>
              <w:rPr>
                <w:rFonts w:ascii="Arial" w:hAnsi="Arial" w:cs="Arial"/>
                <w:szCs w:val="22"/>
                <w:lang w:val="sr-Cyrl-CS"/>
              </w:rPr>
              <w:t>количина</w:t>
            </w:r>
          </w:p>
        </w:tc>
        <w:tc>
          <w:tcPr>
            <w:tcW w:w="1393" w:type="dxa"/>
            <w:gridSpan w:val="3"/>
            <w:shd w:val="clear" w:color="auto" w:fill="F2DBDB"/>
            <w:vAlign w:val="center"/>
          </w:tcPr>
          <w:p w:rsidR="006C3A7E" w:rsidRPr="00AE048C" w:rsidRDefault="006C3A7E" w:rsidP="00C94A68">
            <w:pPr>
              <w:rPr>
                <w:rFonts w:ascii="Arial" w:hAnsi="Arial" w:cs="Arial"/>
              </w:rPr>
            </w:pPr>
            <w:r>
              <w:rPr>
                <w:rFonts w:ascii="Arial" w:hAnsi="Arial" w:cs="Arial"/>
                <w:szCs w:val="22"/>
              </w:rPr>
              <w:t>Јединична цена без ПДВ-а</w:t>
            </w:r>
          </w:p>
        </w:tc>
        <w:tc>
          <w:tcPr>
            <w:tcW w:w="1341" w:type="dxa"/>
            <w:shd w:val="clear" w:color="auto" w:fill="F2DBDB"/>
            <w:vAlign w:val="center"/>
          </w:tcPr>
          <w:p w:rsidR="006C3A7E" w:rsidRPr="00AE048C" w:rsidRDefault="006C3A7E" w:rsidP="00C94A68">
            <w:pPr>
              <w:rPr>
                <w:rFonts w:ascii="Arial" w:hAnsi="Arial" w:cs="Arial"/>
              </w:rPr>
            </w:pPr>
            <w:r>
              <w:rPr>
                <w:rFonts w:ascii="Arial" w:hAnsi="Arial" w:cs="Arial"/>
                <w:szCs w:val="22"/>
              </w:rPr>
              <w:t>Јединична цена са ПДВ-ом</w:t>
            </w:r>
          </w:p>
        </w:tc>
        <w:tc>
          <w:tcPr>
            <w:tcW w:w="1369" w:type="dxa"/>
            <w:gridSpan w:val="2"/>
            <w:shd w:val="clear" w:color="auto" w:fill="F2DBDB"/>
            <w:vAlign w:val="center"/>
          </w:tcPr>
          <w:p w:rsidR="006C3A7E" w:rsidRPr="00AE048C" w:rsidRDefault="006C3A7E" w:rsidP="00C94A68">
            <w:pPr>
              <w:rPr>
                <w:rFonts w:ascii="Arial" w:hAnsi="Arial" w:cs="Arial"/>
              </w:rPr>
            </w:pPr>
            <w:r>
              <w:rPr>
                <w:rFonts w:ascii="Arial" w:hAnsi="Arial" w:cs="Arial"/>
                <w:szCs w:val="22"/>
              </w:rPr>
              <w:t>Укупна цена са ПДВ-ом</w:t>
            </w:r>
          </w:p>
        </w:tc>
        <w:tc>
          <w:tcPr>
            <w:tcW w:w="1489" w:type="dxa"/>
            <w:shd w:val="clear" w:color="auto" w:fill="F2DBDB"/>
            <w:vAlign w:val="center"/>
          </w:tcPr>
          <w:p w:rsidR="006C3A7E" w:rsidRPr="00AE048C" w:rsidRDefault="006C3A7E" w:rsidP="00C94A68">
            <w:pPr>
              <w:rPr>
                <w:rFonts w:ascii="Arial" w:hAnsi="Arial" w:cs="Arial"/>
              </w:rPr>
            </w:pPr>
            <w:r>
              <w:rPr>
                <w:rFonts w:ascii="Arial" w:hAnsi="Arial" w:cs="Arial"/>
                <w:szCs w:val="22"/>
              </w:rPr>
              <w:t>Укупна цена без ПДВ-а</w:t>
            </w:r>
          </w:p>
        </w:tc>
      </w:tr>
      <w:tr w:rsidR="006C3A7E" w:rsidRPr="00C94A68" w:rsidTr="00594ACE">
        <w:trPr>
          <w:tblCellSpacing w:w="20" w:type="dxa"/>
        </w:trPr>
        <w:tc>
          <w:tcPr>
            <w:tcW w:w="622" w:type="dxa"/>
            <w:shd w:val="clear" w:color="auto" w:fill="FFFFFF"/>
          </w:tcPr>
          <w:p w:rsidR="006C3A7E" w:rsidRPr="00C94A68" w:rsidRDefault="006C3A7E" w:rsidP="00631A57">
            <w:pPr>
              <w:contextualSpacing/>
              <w:rPr>
                <w:rFonts w:ascii="Arial" w:hAnsi="Arial" w:cs="Arial"/>
                <w:lang w:val="sr-Cyrl-CS"/>
              </w:rPr>
            </w:pPr>
            <w:r>
              <w:rPr>
                <w:rFonts w:ascii="Arial" w:hAnsi="Arial" w:cs="Arial"/>
                <w:szCs w:val="22"/>
                <w:lang w:val="sr-Cyrl-CS"/>
              </w:rPr>
              <w:t>1.</w:t>
            </w:r>
          </w:p>
        </w:tc>
        <w:tc>
          <w:tcPr>
            <w:tcW w:w="1397" w:type="dxa"/>
            <w:vAlign w:val="center"/>
          </w:tcPr>
          <w:p w:rsidR="006C3A7E" w:rsidRPr="007C01CB" w:rsidRDefault="006C3A7E" w:rsidP="00631A57">
            <w:pPr>
              <w:jc w:val="center"/>
              <w:rPr>
                <w:rFonts w:ascii="Arial" w:hAnsi="Arial" w:cs="Arial"/>
                <w:b/>
                <w:lang w:val="sr-Cyrl-CS"/>
              </w:rPr>
            </w:pPr>
          </w:p>
          <w:p w:rsidR="006C3A7E" w:rsidRPr="007C01CB" w:rsidRDefault="006C3A7E" w:rsidP="00631A57">
            <w:pPr>
              <w:jc w:val="center"/>
              <w:rPr>
                <w:rFonts w:ascii="Arial" w:hAnsi="Arial" w:cs="Arial"/>
                <w:b/>
                <w:lang w:val="sr-Cyrl-CS"/>
              </w:rPr>
            </w:pPr>
            <w:r w:rsidRPr="007C01CB">
              <w:rPr>
                <w:rFonts w:ascii="Arial" w:hAnsi="Arial" w:cs="Arial"/>
                <w:b/>
                <w:szCs w:val="22"/>
                <w:lang w:val="sr-Cyrl-CS"/>
              </w:rPr>
              <w:t>БЕНЗИН</w:t>
            </w:r>
          </w:p>
          <w:p w:rsidR="006C3A7E" w:rsidRPr="007C01CB" w:rsidRDefault="006C3A7E" w:rsidP="00631A57">
            <w:pPr>
              <w:jc w:val="center"/>
              <w:rPr>
                <w:rFonts w:ascii="Arial" w:hAnsi="Arial" w:cs="Arial"/>
                <w:b/>
                <w:lang w:val="ru-RU"/>
              </w:rPr>
            </w:pPr>
            <w:r w:rsidRPr="007C01CB">
              <w:rPr>
                <w:rFonts w:ascii="Arial" w:hAnsi="Arial" w:cs="Arial"/>
                <w:b/>
                <w:szCs w:val="22"/>
                <w:lang w:val="sr-Cyrl-CS"/>
              </w:rPr>
              <w:t>БМБ 95</w:t>
            </w:r>
          </w:p>
        </w:tc>
        <w:tc>
          <w:tcPr>
            <w:tcW w:w="843" w:type="dxa"/>
            <w:shd w:val="clear" w:color="auto" w:fill="FFFFFF"/>
            <w:vAlign w:val="center"/>
          </w:tcPr>
          <w:p w:rsidR="006C3A7E" w:rsidRPr="00C94A68" w:rsidRDefault="006C3A7E" w:rsidP="00594ACE">
            <w:pPr>
              <w:contextualSpacing/>
              <w:jc w:val="center"/>
              <w:rPr>
                <w:rFonts w:ascii="Arial" w:hAnsi="Arial" w:cs="Arial"/>
                <w:lang w:val="sr-Cyrl-CS"/>
              </w:rPr>
            </w:pPr>
            <w:r>
              <w:rPr>
                <w:rFonts w:ascii="Arial" w:hAnsi="Arial" w:cs="Arial"/>
                <w:szCs w:val="22"/>
                <w:lang w:val="sr-Cyrl-CS"/>
              </w:rPr>
              <w:t>литар</w:t>
            </w:r>
          </w:p>
        </w:tc>
        <w:tc>
          <w:tcPr>
            <w:tcW w:w="1302" w:type="dxa"/>
            <w:shd w:val="clear" w:color="auto" w:fill="FFFFFF"/>
            <w:vAlign w:val="center"/>
          </w:tcPr>
          <w:p w:rsidR="006C3A7E" w:rsidRPr="00C94A68" w:rsidRDefault="006C3A7E" w:rsidP="00594ACE">
            <w:pPr>
              <w:contextualSpacing/>
              <w:jc w:val="center"/>
              <w:rPr>
                <w:rFonts w:ascii="Arial" w:hAnsi="Arial" w:cs="Arial"/>
                <w:lang w:val="sr-Cyrl-CS"/>
              </w:rPr>
            </w:pPr>
            <w:r>
              <w:rPr>
                <w:rFonts w:ascii="Arial" w:hAnsi="Arial" w:cs="Arial"/>
                <w:szCs w:val="22"/>
                <w:lang w:val="sr-Cyrl-CS"/>
              </w:rPr>
              <w:t>1100</w:t>
            </w:r>
          </w:p>
        </w:tc>
        <w:tc>
          <w:tcPr>
            <w:tcW w:w="1393" w:type="dxa"/>
            <w:gridSpan w:val="3"/>
            <w:vAlign w:val="center"/>
          </w:tcPr>
          <w:p w:rsidR="006C3A7E" w:rsidRPr="00C94A68" w:rsidRDefault="006C3A7E" w:rsidP="00631A57">
            <w:pPr>
              <w:rPr>
                <w:rFonts w:ascii="Arial" w:hAnsi="Arial" w:cs="Arial"/>
              </w:rPr>
            </w:pPr>
          </w:p>
        </w:tc>
        <w:tc>
          <w:tcPr>
            <w:tcW w:w="1341" w:type="dxa"/>
            <w:vAlign w:val="center"/>
          </w:tcPr>
          <w:p w:rsidR="006C3A7E" w:rsidRPr="00C94A68" w:rsidRDefault="006C3A7E" w:rsidP="00631A57">
            <w:pPr>
              <w:rPr>
                <w:rFonts w:ascii="Arial" w:hAnsi="Arial" w:cs="Arial"/>
              </w:rPr>
            </w:pPr>
          </w:p>
        </w:tc>
        <w:tc>
          <w:tcPr>
            <w:tcW w:w="1369" w:type="dxa"/>
            <w:gridSpan w:val="2"/>
            <w:vAlign w:val="center"/>
          </w:tcPr>
          <w:p w:rsidR="006C3A7E" w:rsidRPr="00C94A68" w:rsidRDefault="006C3A7E" w:rsidP="00631A57">
            <w:pPr>
              <w:rPr>
                <w:rFonts w:ascii="Arial" w:hAnsi="Arial" w:cs="Arial"/>
              </w:rPr>
            </w:pPr>
          </w:p>
        </w:tc>
        <w:tc>
          <w:tcPr>
            <w:tcW w:w="1489" w:type="dxa"/>
            <w:vAlign w:val="center"/>
          </w:tcPr>
          <w:p w:rsidR="006C3A7E" w:rsidRPr="00C94A68" w:rsidRDefault="006C3A7E" w:rsidP="00631A57">
            <w:pPr>
              <w:rPr>
                <w:rFonts w:ascii="Arial" w:hAnsi="Arial" w:cs="Arial"/>
              </w:rPr>
            </w:pPr>
          </w:p>
        </w:tc>
      </w:tr>
      <w:tr w:rsidR="006C3A7E" w:rsidRPr="00C94A68" w:rsidTr="00594ACE">
        <w:trPr>
          <w:trHeight w:val="589"/>
          <w:tblCellSpacing w:w="20" w:type="dxa"/>
        </w:trPr>
        <w:tc>
          <w:tcPr>
            <w:tcW w:w="622" w:type="dxa"/>
            <w:shd w:val="clear" w:color="auto" w:fill="FFFFFF"/>
            <w:vAlign w:val="center"/>
          </w:tcPr>
          <w:p w:rsidR="006C3A7E" w:rsidRPr="00C94A68" w:rsidRDefault="006C3A7E" w:rsidP="00631A57">
            <w:pPr>
              <w:spacing w:line="260" w:lineRule="exact"/>
              <w:rPr>
                <w:rFonts w:ascii="Arial" w:hAnsi="Arial" w:cs="Arial"/>
                <w:lang w:val="sr-Cyrl-CS"/>
              </w:rPr>
            </w:pPr>
            <w:r>
              <w:rPr>
                <w:rFonts w:ascii="Arial" w:hAnsi="Arial" w:cs="Arial"/>
                <w:szCs w:val="22"/>
                <w:lang w:val="sr-Cyrl-CS"/>
              </w:rPr>
              <w:t>2.</w:t>
            </w:r>
          </w:p>
        </w:tc>
        <w:tc>
          <w:tcPr>
            <w:tcW w:w="1397" w:type="dxa"/>
            <w:vAlign w:val="center"/>
          </w:tcPr>
          <w:p w:rsidR="006C3A7E" w:rsidRPr="007C01CB" w:rsidRDefault="006C3A7E" w:rsidP="00631A57">
            <w:pPr>
              <w:jc w:val="center"/>
              <w:rPr>
                <w:rFonts w:ascii="Arial" w:hAnsi="Arial" w:cs="Arial"/>
                <w:b/>
              </w:rPr>
            </w:pPr>
            <w:r w:rsidRPr="007C01CB">
              <w:rPr>
                <w:rFonts w:ascii="Arial" w:hAnsi="Arial" w:cs="Arial"/>
                <w:b/>
                <w:szCs w:val="22"/>
              </w:rPr>
              <w:t>ЕВРОДИЗЕЛ НСД</w:t>
            </w:r>
          </w:p>
        </w:tc>
        <w:tc>
          <w:tcPr>
            <w:tcW w:w="843" w:type="dxa"/>
            <w:shd w:val="clear" w:color="auto" w:fill="FFFFFF"/>
            <w:vAlign w:val="center"/>
          </w:tcPr>
          <w:p w:rsidR="006C3A7E" w:rsidRPr="00C94A68" w:rsidRDefault="006C3A7E" w:rsidP="00594ACE">
            <w:pPr>
              <w:spacing w:line="260" w:lineRule="exact"/>
              <w:jc w:val="center"/>
              <w:rPr>
                <w:rFonts w:ascii="Arial" w:hAnsi="Arial" w:cs="Arial"/>
                <w:lang w:val="sr-Cyrl-CS"/>
              </w:rPr>
            </w:pPr>
            <w:r>
              <w:rPr>
                <w:rFonts w:ascii="Arial" w:hAnsi="Arial" w:cs="Arial"/>
                <w:szCs w:val="22"/>
                <w:lang w:val="sr-Cyrl-CS"/>
              </w:rPr>
              <w:t>литар</w:t>
            </w:r>
          </w:p>
        </w:tc>
        <w:tc>
          <w:tcPr>
            <w:tcW w:w="1302" w:type="dxa"/>
            <w:shd w:val="clear" w:color="auto" w:fill="FFFFFF"/>
            <w:vAlign w:val="center"/>
          </w:tcPr>
          <w:p w:rsidR="006C3A7E" w:rsidRPr="00C94A68" w:rsidRDefault="006C3A7E" w:rsidP="00594ACE">
            <w:pPr>
              <w:spacing w:line="260" w:lineRule="exact"/>
              <w:jc w:val="center"/>
              <w:rPr>
                <w:rFonts w:ascii="Arial" w:hAnsi="Arial" w:cs="Arial"/>
                <w:lang w:val="sr-Cyrl-CS"/>
              </w:rPr>
            </w:pPr>
            <w:r>
              <w:rPr>
                <w:rFonts w:ascii="Arial" w:hAnsi="Arial" w:cs="Arial"/>
                <w:szCs w:val="22"/>
                <w:lang w:val="sr-Cyrl-CS"/>
              </w:rPr>
              <w:t>8400</w:t>
            </w:r>
          </w:p>
        </w:tc>
        <w:tc>
          <w:tcPr>
            <w:tcW w:w="1393" w:type="dxa"/>
            <w:gridSpan w:val="3"/>
            <w:vAlign w:val="center"/>
          </w:tcPr>
          <w:p w:rsidR="006C3A7E" w:rsidRPr="00C94A68" w:rsidRDefault="006C3A7E" w:rsidP="00631A57">
            <w:pPr>
              <w:jc w:val="both"/>
              <w:rPr>
                <w:rFonts w:ascii="Arial" w:hAnsi="Arial" w:cs="Arial"/>
              </w:rPr>
            </w:pPr>
          </w:p>
        </w:tc>
        <w:tc>
          <w:tcPr>
            <w:tcW w:w="1341" w:type="dxa"/>
            <w:vAlign w:val="center"/>
          </w:tcPr>
          <w:p w:rsidR="006C3A7E" w:rsidRPr="00C94A68" w:rsidRDefault="006C3A7E" w:rsidP="00631A57">
            <w:pPr>
              <w:jc w:val="both"/>
              <w:rPr>
                <w:rFonts w:ascii="Arial" w:hAnsi="Arial" w:cs="Arial"/>
              </w:rPr>
            </w:pPr>
          </w:p>
        </w:tc>
        <w:tc>
          <w:tcPr>
            <w:tcW w:w="1369" w:type="dxa"/>
            <w:gridSpan w:val="2"/>
            <w:vAlign w:val="center"/>
          </w:tcPr>
          <w:p w:rsidR="006C3A7E" w:rsidRPr="00C94A68" w:rsidRDefault="006C3A7E" w:rsidP="00631A57">
            <w:pPr>
              <w:jc w:val="both"/>
              <w:rPr>
                <w:rFonts w:ascii="Arial" w:hAnsi="Arial" w:cs="Arial"/>
              </w:rPr>
            </w:pPr>
          </w:p>
        </w:tc>
        <w:tc>
          <w:tcPr>
            <w:tcW w:w="1489" w:type="dxa"/>
            <w:vAlign w:val="center"/>
          </w:tcPr>
          <w:p w:rsidR="006C3A7E" w:rsidRPr="00C94A68" w:rsidRDefault="006C3A7E" w:rsidP="00631A57">
            <w:pPr>
              <w:jc w:val="both"/>
              <w:rPr>
                <w:rFonts w:ascii="Arial" w:hAnsi="Arial" w:cs="Arial"/>
              </w:rPr>
            </w:pPr>
          </w:p>
        </w:tc>
      </w:tr>
      <w:tr w:rsidR="006C3A7E" w:rsidRPr="00C94A68" w:rsidTr="00641ECF">
        <w:trPr>
          <w:tblCellSpacing w:w="20" w:type="dxa"/>
        </w:trPr>
        <w:tc>
          <w:tcPr>
            <w:tcW w:w="622" w:type="dxa"/>
            <w:shd w:val="clear" w:color="auto" w:fill="FFFFFF"/>
            <w:vAlign w:val="center"/>
          </w:tcPr>
          <w:p w:rsidR="006C3A7E" w:rsidRPr="00C94A68" w:rsidRDefault="006C3A7E" w:rsidP="00C94A68">
            <w:pPr>
              <w:spacing w:line="240" w:lineRule="exact"/>
              <w:jc w:val="both"/>
              <w:rPr>
                <w:rFonts w:ascii="Arial" w:hAnsi="Arial" w:cs="Arial"/>
                <w:highlight w:val="yellow"/>
                <w:lang w:val="sr-Cyrl-CS"/>
              </w:rPr>
            </w:pPr>
          </w:p>
        </w:tc>
        <w:tc>
          <w:tcPr>
            <w:tcW w:w="1397" w:type="dxa"/>
            <w:shd w:val="clear" w:color="auto" w:fill="FFFFFF"/>
            <w:vAlign w:val="center"/>
          </w:tcPr>
          <w:p w:rsidR="006C3A7E" w:rsidRPr="00C94A68" w:rsidRDefault="006C3A7E" w:rsidP="00C94A68">
            <w:pPr>
              <w:spacing w:line="240" w:lineRule="exact"/>
              <w:jc w:val="both"/>
              <w:rPr>
                <w:rFonts w:ascii="Arial" w:hAnsi="Arial" w:cs="Arial"/>
                <w:highlight w:val="yellow"/>
                <w:lang w:val="sr-Cyrl-CS"/>
              </w:rPr>
            </w:pPr>
          </w:p>
        </w:tc>
        <w:tc>
          <w:tcPr>
            <w:tcW w:w="843" w:type="dxa"/>
            <w:shd w:val="clear" w:color="auto" w:fill="FFFFFF"/>
            <w:vAlign w:val="center"/>
          </w:tcPr>
          <w:p w:rsidR="006C3A7E" w:rsidRPr="00C94A68" w:rsidRDefault="006C3A7E" w:rsidP="00C94A68">
            <w:pPr>
              <w:spacing w:line="240" w:lineRule="exact"/>
              <w:jc w:val="both"/>
              <w:rPr>
                <w:rFonts w:ascii="Arial" w:hAnsi="Arial" w:cs="Arial"/>
                <w:highlight w:val="yellow"/>
                <w:lang w:val="sr-Cyrl-CS"/>
              </w:rPr>
            </w:pPr>
          </w:p>
        </w:tc>
        <w:tc>
          <w:tcPr>
            <w:tcW w:w="1302" w:type="dxa"/>
            <w:shd w:val="clear" w:color="auto" w:fill="FFFFFF"/>
            <w:vAlign w:val="center"/>
          </w:tcPr>
          <w:p w:rsidR="006C3A7E" w:rsidRPr="00C94A68" w:rsidRDefault="006C3A7E" w:rsidP="00C94A68">
            <w:pPr>
              <w:spacing w:line="240" w:lineRule="exact"/>
              <w:jc w:val="both"/>
              <w:rPr>
                <w:rFonts w:ascii="Arial" w:hAnsi="Arial" w:cs="Arial"/>
                <w:highlight w:val="yellow"/>
                <w:lang w:val="sr-Cyrl-CS"/>
              </w:rPr>
            </w:pPr>
          </w:p>
        </w:tc>
        <w:tc>
          <w:tcPr>
            <w:tcW w:w="1393" w:type="dxa"/>
            <w:gridSpan w:val="3"/>
            <w:vAlign w:val="center"/>
          </w:tcPr>
          <w:p w:rsidR="006C3A7E" w:rsidRPr="00140D58" w:rsidRDefault="006C3A7E" w:rsidP="002C6513">
            <w:pPr>
              <w:spacing w:line="240" w:lineRule="exact"/>
              <w:jc w:val="both"/>
              <w:rPr>
                <w:rFonts w:ascii="Arial" w:hAnsi="Arial" w:cs="Arial"/>
              </w:rPr>
            </w:pPr>
          </w:p>
        </w:tc>
        <w:tc>
          <w:tcPr>
            <w:tcW w:w="1341" w:type="dxa"/>
            <w:vAlign w:val="center"/>
          </w:tcPr>
          <w:p w:rsidR="006C3A7E" w:rsidRPr="00140D58" w:rsidRDefault="006C3A7E" w:rsidP="002C6513">
            <w:pPr>
              <w:spacing w:line="240" w:lineRule="exact"/>
              <w:jc w:val="both"/>
              <w:rPr>
                <w:rFonts w:ascii="Arial" w:hAnsi="Arial" w:cs="Arial"/>
              </w:rPr>
            </w:pPr>
          </w:p>
        </w:tc>
        <w:tc>
          <w:tcPr>
            <w:tcW w:w="1369" w:type="dxa"/>
            <w:gridSpan w:val="2"/>
            <w:vAlign w:val="center"/>
          </w:tcPr>
          <w:p w:rsidR="006C3A7E" w:rsidRPr="00140D58" w:rsidRDefault="006C3A7E" w:rsidP="002C6513">
            <w:pPr>
              <w:spacing w:line="240" w:lineRule="exact"/>
              <w:jc w:val="both"/>
              <w:rPr>
                <w:rFonts w:ascii="Arial" w:hAnsi="Arial" w:cs="Arial"/>
              </w:rPr>
            </w:pPr>
          </w:p>
        </w:tc>
        <w:tc>
          <w:tcPr>
            <w:tcW w:w="1489" w:type="dxa"/>
            <w:vAlign w:val="center"/>
          </w:tcPr>
          <w:p w:rsidR="006C3A7E" w:rsidRPr="00140D58" w:rsidRDefault="006C3A7E" w:rsidP="002C6513">
            <w:pPr>
              <w:spacing w:line="240" w:lineRule="exact"/>
              <w:jc w:val="both"/>
              <w:rPr>
                <w:rFonts w:ascii="Arial" w:hAnsi="Arial" w:cs="Arial"/>
              </w:rPr>
            </w:pPr>
          </w:p>
        </w:tc>
      </w:tr>
      <w:tr w:rsidR="006C3A7E" w:rsidRPr="00C94A68" w:rsidTr="00641ECF">
        <w:trPr>
          <w:tblCellSpacing w:w="20" w:type="dxa"/>
        </w:trPr>
        <w:tc>
          <w:tcPr>
            <w:tcW w:w="4650" w:type="dxa"/>
            <w:gridSpan w:val="5"/>
            <w:shd w:val="clear" w:color="auto" w:fill="F2DBDB"/>
            <w:vAlign w:val="center"/>
          </w:tcPr>
          <w:p w:rsidR="006C3A7E" w:rsidRPr="00641ECF" w:rsidRDefault="006C3A7E" w:rsidP="00C94A68">
            <w:pPr>
              <w:jc w:val="both"/>
              <w:rPr>
                <w:rFonts w:ascii="Arial" w:hAnsi="Arial" w:cs="Arial"/>
              </w:rPr>
            </w:pPr>
            <w:r w:rsidRPr="00641ECF">
              <w:rPr>
                <w:rFonts w:ascii="Arial" w:hAnsi="Arial" w:cs="Arial"/>
                <w:b/>
              </w:rPr>
              <w:t>УКУПНА ЦЕНА</w:t>
            </w:r>
            <w:r w:rsidRPr="00641ECF">
              <w:rPr>
                <w:rFonts w:ascii="Arial" w:hAnsi="Arial" w:cs="Arial"/>
              </w:rPr>
              <w:t xml:space="preserve"> без обрачунатог ПДВ-а:</w:t>
            </w:r>
          </w:p>
        </w:tc>
        <w:tc>
          <w:tcPr>
            <w:tcW w:w="5346" w:type="dxa"/>
            <w:gridSpan w:val="6"/>
            <w:tcBorders>
              <w:right w:val="outset" w:sz="6" w:space="0" w:color="A0A0A0"/>
            </w:tcBorders>
            <w:shd w:val="clear" w:color="auto" w:fill="FFFFFF"/>
            <w:vAlign w:val="center"/>
          </w:tcPr>
          <w:p w:rsidR="006C3A7E" w:rsidRDefault="006C3A7E" w:rsidP="00641ECF">
            <w:pPr>
              <w:jc w:val="both"/>
              <w:rPr>
                <w:rFonts w:ascii="Arial" w:hAnsi="Arial" w:cs="Arial"/>
              </w:rPr>
            </w:pPr>
          </w:p>
          <w:p w:rsidR="006C3A7E" w:rsidRPr="00641ECF" w:rsidRDefault="006C3A7E" w:rsidP="00641ECF">
            <w:pPr>
              <w:jc w:val="both"/>
              <w:rPr>
                <w:rFonts w:ascii="Arial" w:hAnsi="Arial" w:cs="Arial"/>
              </w:rPr>
            </w:pPr>
          </w:p>
        </w:tc>
      </w:tr>
      <w:tr w:rsidR="006C3A7E" w:rsidRPr="00C94A68" w:rsidTr="00641ECF">
        <w:trPr>
          <w:tblCellSpacing w:w="20" w:type="dxa"/>
        </w:trPr>
        <w:tc>
          <w:tcPr>
            <w:tcW w:w="4650" w:type="dxa"/>
            <w:gridSpan w:val="5"/>
            <w:shd w:val="clear" w:color="auto" w:fill="F2DBDB"/>
            <w:vAlign w:val="center"/>
          </w:tcPr>
          <w:p w:rsidR="006C3A7E" w:rsidRPr="00641ECF" w:rsidRDefault="006C3A7E" w:rsidP="002C6513">
            <w:pPr>
              <w:jc w:val="both"/>
              <w:rPr>
                <w:rFonts w:ascii="Arial" w:hAnsi="Arial" w:cs="Arial"/>
                <w:b/>
              </w:rPr>
            </w:pPr>
            <w:r w:rsidRPr="00641ECF">
              <w:rPr>
                <w:rFonts w:ascii="Arial" w:hAnsi="Arial" w:cs="Arial"/>
                <w:b/>
              </w:rPr>
              <w:t>ВРЕДНОСТ ПДВ-а:</w:t>
            </w:r>
          </w:p>
        </w:tc>
        <w:tc>
          <w:tcPr>
            <w:tcW w:w="5346" w:type="dxa"/>
            <w:gridSpan w:val="6"/>
            <w:tcBorders>
              <w:right w:val="outset" w:sz="6" w:space="0" w:color="A0A0A0"/>
            </w:tcBorders>
            <w:shd w:val="clear" w:color="auto" w:fill="FFFFFF"/>
            <w:vAlign w:val="center"/>
          </w:tcPr>
          <w:p w:rsidR="006C3A7E" w:rsidRDefault="006C3A7E" w:rsidP="002C6513">
            <w:pPr>
              <w:jc w:val="both"/>
              <w:rPr>
                <w:rFonts w:ascii="Arial" w:hAnsi="Arial" w:cs="Arial"/>
              </w:rPr>
            </w:pPr>
          </w:p>
          <w:p w:rsidR="006C3A7E" w:rsidRPr="00641ECF" w:rsidRDefault="006C3A7E" w:rsidP="002C6513">
            <w:pPr>
              <w:jc w:val="both"/>
              <w:rPr>
                <w:rFonts w:ascii="Arial" w:hAnsi="Arial" w:cs="Arial"/>
              </w:rPr>
            </w:pPr>
          </w:p>
        </w:tc>
      </w:tr>
      <w:tr w:rsidR="006C3A7E" w:rsidRPr="00C94A68" w:rsidTr="00641ECF">
        <w:trPr>
          <w:tblCellSpacing w:w="20" w:type="dxa"/>
        </w:trPr>
        <w:tc>
          <w:tcPr>
            <w:tcW w:w="4650" w:type="dxa"/>
            <w:gridSpan w:val="5"/>
            <w:shd w:val="clear" w:color="auto" w:fill="F2DBDB"/>
            <w:vAlign w:val="center"/>
          </w:tcPr>
          <w:p w:rsidR="006C3A7E" w:rsidRPr="00641ECF" w:rsidRDefault="006C3A7E" w:rsidP="002C6513">
            <w:pPr>
              <w:jc w:val="both"/>
              <w:rPr>
                <w:rFonts w:ascii="Arial" w:hAnsi="Arial" w:cs="Arial"/>
              </w:rPr>
            </w:pPr>
            <w:r w:rsidRPr="00641ECF">
              <w:rPr>
                <w:rFonts w:ascii="Arial" w:hAnsi="Arial" w:cs="Arial"/>
                <w:b/>
              </w:rPr>
              <w:t>УКУПНА ЦЕНА</w:t>
            </w:r>
            <w:r w:rsidRPr="00641ECF">
              <w:rPr>
                <w:rFonts w:ascii="Arial" w:hAnsi="Arial" w:cs="Arial"/>
              </w:rPr>
              <w:t xml:space="preserve"> са обрачунатим ПДВ-ом</w:t>
            </w:r>
          </w:p>
        </w:tc>
        <w:tc>
          <w:tcPr>
            <w:tcW w:w="5346" w:type="dxa"/>
            <w:gridSpan w:val="6"/>
            <w:tcBorders>
              <w:right w:val="outset" w:sz="6" w:space="0" w:color="A0A0A0"/>
            </w:tcBorders>
            <w:shd w:val="clear" w:color="auto" w:fill="FFFFFF"/>
            <w:vAlign w:val="center"/>
          </w:tcPr>
          <w:p w:rsidR="006C3A7E" w:rsidRDefault="006C3A7E" w:rsidP="002C6513">
            <w:pPr>
              <w:jc w:val="both"/>
              <w:rPr>
                <w:rFonts w:ascii="Arial" w:hAnsi="Arial" w:cs="Arial"/>
              </w:rPr>
            </w:pPr>
          </w:p>
          <w:p w:rsidR="006C3A7E" w:rsidRPr="00641ECF" w:rsidRDefault="006C3A7E" w:rsidP="002C6513">
            <w:pPr>
              <w:jc w:val="both"/>
              <w:rPr>
                <w:rFonts w:ascii="Arial" w:hAnsi="Arial" w:cs="Arial"/>
              </w:rPr>
            </w:pPr>
          </w:p>
        </w:tc>
      </w:tr>
      <w:tr w:rsidR="006C3A7E" w:rsidRPr="00C94A68" w:rsidTr="00641ECF">
        <w:trPr>
          <w:tblCellSpacing w:w="20" w:type="dxa"/>
        </w:trPr>
        <w:tc>
          <w:tcPr>
            <w:tcW w:w="4650" w:type="dxa"/>
            <w:gridSpan w:val="5"/>
            <w:shd w:val="clear" w:color="auto" w:fill="F2DBDB"/>
            <w:vAlign w:val="center"/>
          </w:tcPr>
          <w:p w:rsidR="006C3A7E" w:rsidRPr="00641ECF" w:rsidRDefault="006C3A7E" w:rsidP="00641ECF">
            <w:pPr>
              <w:jc w:val="both"/>
              <w:rPr>
                <w:rFonts w:ascii="Arial" w:hAnsi="Arial" w:cs="Arial"/>
                <w:b/>
              </w:rPr>
            </w:pPr>
            <w:r w:rsidRPr="00641ECF">
              <w:rPr>
                <w:b/>
              </w:rPr>
              <w:t>РОК ПЛАЋАЊА:</w:t>
            </w:r>
            <w:r w:rsidRPr="00641ECF">
              <w:rPr>
                <w:sz w:val="16"/>
                <w:szCs w:val="16"/>
              </w:rPr>
              <w:t>минимални рок плаћања је 15, а максимални рок плаћања је 45 дана од дана пријема рачуна који је регистрован у Централном регистру фактура</w:t>
            </w:r>
          </w:p>
        </w:tc>
        <w:tc>
          <w:tcPr>
            <w:tcW w:w="5346" w:type="dxa"/>
            <w:gridSpan w:val="6"/>
            <w:tcBorders>
              <w:right w:val="outset" w:sz="6" w:space="0" w:color="A0A0A0"/>
            </w:tcBorders>
            <w:shd w:val="clear" w:color="auto" w:fill="FFFFFF"/>
            <w:vAlign w:val="center"/>
          </w:tcPr>
          <w:p w:rsidR="006C3A7E" w:rsidRDefault="006C3A7E" w:rsidP="002C6513">
            <w:pPr>
              <w:jc w:val="both"/>
              <w:rPr>
                <w:rFonts w:ascii="Arial" w:hAnsi="Arial" w:cs="Arial"/>
              </w:rPr>
            </w:pPr>
          </w:p>
        </w:tc>
      </w:tr>
    </w:tbl>
    <w:p w:rsidR="006C3A7E" w:rsidRPr="00C94A68" w:rsidRDefault="006C3A7E" w:rsidP="00C94A68">
      <w:pPr>
        <w:rPr>
          <w:rFonts w:ascii="Arial" w:hAnsi="Arial" w:cs="Arial"/>
          <w:szCs w:val="22"/>
        </w:rPr>
      </w:pPr>
    </w:p>
    <w:p w:rsidR="006C3A7E" w:rsidRPr="00C94A68" w:rsidRDefault="006C3A7E" w:rsidP="00C94A68">
      <w:pPr>
        <w:jc w:val="both"/>
        <w:rPr>
          <w:rFonts w:ascii="Arial" w:hAnsi="Arial" w:cs="Arial"/>
          <w:sz w:val="20"/>
          <w:szCs w:val="20"/>
          <w:lang w:val="sr-Cyrl-CS"/>
        </w:rPr>
      </w:pPr>
      <w:r w:rsidRPr="00C94A68">
        <w:rPr>
          <w:rFonts w:ascii="Arial" w:hAnsi="Arial" w:cs="Arial"/>
          <w:sz w:val="20"/>
          <w:szCs w:val="20"/>
          <w:lang w:val="sr-Cyrl-CS"/>
        </w:rPr>
        <w:t xml:space="preserve">НАПОМЕНА: </w:t>
      </w:r>
      <w:r w:rsidRPr="00C94A68">
        <w:rPr>
          <w:rFonts w:ascii="Arial" w:hAnsi="Arial" w:cs="Arial"/>
          <w:sz w:val="20"/>
          <w:szCs w:val="20"/>
          <w:lang w:val="sl-SI"/>
        </w:rPr>
        <w:t>Образац понуде понуђач мора да попуни, овери печатом и потп</w:t>
      </w:r>
      <w:r w:rsidRPr="00C94A68">
        <w:rPr>
          <w:rFonts w:ascii="Arial" w:hAnsi="Arial" w:cs="Arial"/>
          <w:sz w:val="20"/>
          <w:szCs w:val="20"/>
          <w:lang w:val="sr-Cyrl-CS"/>
        </w:rPr>
        <w:t>исом</w:t>
      </w:r>
      <w:r w:rsidRPr="00C94A68">
        <w:rPr>
          <w:rFonts w:ascii="Arial" w:hAnsi="Arial" w:cs="Arial"/>
          <w:sz w:val="20"/>
          <w:szCs w:val="20"/>
          <w:lang w:val="sl-SI"/>
        </w:rPr>
        <w:t>, чиме потврђује да су тачни подаци који су  наведени</w:t>
      </w:r>
      <w:r w:rsidRPr="00C94A68">
        <w:rPr>
          <w:rFonts w:ascii="Arial" w:hAnsi="Arial" w:cs="Arial"/>
          <w:sz w:val="20"/>
          <w:szCs w:val="20"/>
          <w:lang w:val="sr-Cyrl-CS"/>
        </w:rPr>
        <w:t>. Уколико понуду подноси група понуђача образац понуде попуњава, потписује и оверава печатом члан групе понуђача који је у обрасцу споразума групе понуђача означен као носилац посла.</w:t>
      </w:r>
      <w:r w:rsidRPr="00C94A68">
        <w:rPr>
          <w:rFonts w:ascii="Arial" w:hAnsi="Arial" w:cs="Arial"/>
          <w:sz w:val="20"/>
          <w:szCs w:val="20"/>
          <w:lang w:val="sr-Cyrl-CS"/>
        </w:rPr>
        <w:tab/>
      </w:r>
      <w:r w:rsidRPr="00C94A68">
        <w:rPr>
          <w:rFonts w:ascii="Arial" w:hAnsi="Arial" w:cs="Arial"/>
          <w:sz w:val="20"/>
          <w:szCs w:val="20"/>
          <w:lang w:val="sr-Cyrl-CS"/>
        </w:rPr>
        <w:tab/>
      </w:r>
      <w:r w:rsidRPr="00C94A68">
        <w:rPr>
          <w:rFonts w:ascii="Arial" w:hAnsi="Arial" w:cs="Arial"/>
          <w:sz w:val="20"/>
          <w:szCs w:val="20"/>
          <w:lang w:val="sr-Cyrl-CS"/>
        </w:rPr>
        <w:tab/>
      </w:r>
    </w:p>
    <w:p w:rsidR="006C3A7E" w:rsidRPr="00C94A68" w:rsidRDefault="006C3A7E" w:rsidP="00C94A68">
      <w:pPr>
        <w:ind w:firstLine="708"/>
        <w:jc w:val="both"/>
        <w:rPr>
          <w:rFonts w:ascii="Arial" w:hAnsi="Arial" w:cs="Arial"/>
          <w:sz w:val="20"/>
          <w:szCs w:val="20"/>
          <w:lang w:val="sr-Cyrl-CS"/>
        </w:rPr>
      </w:pPr>
      <w:r w:rsidRPr="00C94A68">
        <w:rPr>
          <w:rFonts w:ascii="Arial" w:hAnsi="Arial" w:cs="Arial"/>
          <w:sz w:val="20"/>
          <w:szCs w:val="20"/>
          <w:lang w:val="sl-SI"/>
        </w:rPr>
        <w:t xml:space="preserve">Уколико се подноси </w:t>
      </w:r>
      <w:r w:rsidRPr="00C94A68">
        <w:rPr>
          <w:rFonts w:ascii="Arial" w:hAnsi="Arial" w:cs="Arial"/>
          <w:b/>
          <w:sz w:val="20"/>
          <w:szCs w:val="20"/>
          <w:lang w:val="sl-SI"/>
        </w:rPr>
        <w:t>понуда са подизвођачем</w:t>
      </w:r>
      <w:r w:rsidRPr="00C94A68">
        <w:rPr>
          <w:rFonts w:ascii="Arial" w:hAnsi="Arial" w:cs="Arial"/>
          <w:sz w:val="20"/>
          <w:szCs w:val="20"/>
          <w:lang w:val="sl-SI"/>
        </w:rPr>
        <w:t xml:space="preserve"> као обавезан прилог који представља саставни део Обрасца понуде</w:t>
      </w:r>
      <w:r w:rsidRPr="00C94A68">
        <w:rPr>
          <w:rFonts w:ascii="Arial" w:hAnsi="Arial" w:cs="Arial"/>
          <w:sz w:val="20"/>
          <w:szCs w:val="20"/>
          <w:lang w:val="sr-Cyrl-CS"/>
        </w:rPr>
        <w:t xml:space="preserve">, </w:t>
      </w:r>
      <w:r w:rsidRPr="00C94A68">
        <w:rPr>
          <w:rFonts w:ascii="Arial" w:hAnsi="Arial" w:cs="Arial"/>
          <w:sz w:val="20"/>
          <w:szCs w:val="20"/>
          <w:lang w:val="sl-SI"/>
        </w:rPr>
        <w:t xml:space="preserve">обавезно се доставља попуњен, потписан и печатом оверен Образац </w:t>
      </w:r>
      <w:r w:rsidRPr="00C94A68">
        <w:rPr>
          <w:rFonts w:ascii="Arial" w:hAnsi="Arial" w:cs="Arial"/>
          <w:sz w:val="20"/>
          <w:szCs w:val="20"/>
          <w:lang w:val="sr-Cyrl-CS"/>
        </w:rPr>
        <w:t>П</w:t>
      </w:r>
      <w:r w:rsidRPr="00C94A68">
        <w:rPr>
          <w:rFonts w:ascii="Arial" w:hAnsi="Arial" w:cs="Arial"/>
          <w:sz w:val="20"/>
          <w:szCs w:val="20"/>
          <w:lang w:val="sl-SI"/>
        </w:rPr>
        <w:t>одаци о подизвођач</w:t>
      </w:r>
      <w:r w:rsidRPr="00C94A68">
        <w:rPr>
          <w:rFonts w:ascii="Arial" w:hAnsi="Arial" w:cs="Arial"/>
          <w:sz w:val="20"/>
          <w:szCs w:val="20"/>
          <w:lang w:val="sr-Cyrl-CS"/>
        </w:rPr>
        <w:t>у.</w:t>
      </w:r>
    </w:p>
    <w:p w:rsidR="006C3A7E" w:rsidRPr="00C94A68" w:rsidRDefault="006C3A7E" w:rsidP="00C94A68">
      <w:pPr>
        <w:ind w:firstLine="708"/>
        <w:jc w:val="both"/>
        <w:rPr>
          <w:rFonts w:ascii="Arial" w:hAnsi="Arial" w:cs="Arial"/>
          <w:sz w:val="20"/>
          <w:szCs w:val="20"/>
          <w:lang w:val="sr-Cyrl-CS"/>
        </w:rPr>
      </w:pPr>
      <w:r w:rsidRPr="00C94A68">
        <w:rPr>
          <w:rFonts w:ascii="Arial" w:hAnsi="Arial" w:cs="Arial"/>
          <w:sz w:val="20"/>
          <w:szCs w:val="20"/>
          <w:lang w:val="sr-Cyrl-CS"/>
        </w:rPr>
        <w:t xml:space="preserve"> Уколико се подноси </w:t>
      </w:r>
      <w:r w:rsidRPr="00C94A68">
        <w:rPr>
          <w:rFonts w:ascii="Arial" w:hAnsi="Arial" w:cs="Arial"/>
          <w:b/>
          <w:sz w:val="20"/>
          <w:szCs w:val="20"/>
          <w:lang w:val="sr-Cyrl-CS"/>
        </w:rPr>
        <w:t>заједничка понуда</w:t>
      </w:r>
      <w:r w:rsidRPr="00C94A68">
        <w:rPr>
          <w:rFonts w:ascii="Arial" w:hAnsi="Arial" w:cs="Arial"/>
          <w:sz w:val="20"/>
          <w:szCs w:val="20"/>
          <w:lang w:val="sr-Cyrl-CS"/>
        </w:rPr>
        <w:t xml:space="preserve"> као обавезан прилог који представља саставни део Обрасца понуде обавезно се доставља попуњен, потписан и печатом оверен Образац Подаци о понуђачу из групе понуђача.</w:t>
      </w:r>
    </w:p>
    <w:p w:rsidR="006C3A7E" w:rsidRPr="00C94A68" w:rsidRDefault="006C3A7E" w:rsidP="00C94A68">
      <w:pPr>
        <w:jc w:val="both"/>
        <w:rPr>
          <w:rFonts w:ascii="Arial" w:hAnsi="Arial" w:cs="Arial"/>
          <w:szCs w:val="22"/>
          <w:lang w:val="sr-Latn-CS"/>
        </w:rPr>
      </w:pPr>
    </w:p>
    <w:p w:rsidR="006C3A7E" w:rsidRPr="00C94A68" w:rsidRDefault="006C3A7E" w:rsidP="00C94A68">
      <w:pPr>
        <w:jc w:val="both"/>
        <w:rPr>
          <w:rFonts w:ascii="Arial" w:hAnsi="Arial" w:cs="Arial"/>
          <w:szCs w:val="22"/>
        </w:rPr>
      </w:pPr>
    </w:p>
    <w:p w:rsidR="006C3A7E" w:rsidRPr="00C94A68" w:rsidRDefault="006C3A7E" w:rsidP="00C94A68">
      <w:pPr>
        <w:jc w:val="both"/>
        <w:rPr>
          <w:rFonts w:ascii="Arial" w:hAnsi="Arial" w:cs="Arial"/>
          <w:bCs/>
          <w:szCs w:val="22"/>
          <w:lang w:val="sr-Cyrl-CS"/>
        </w:rPr>
      </w:pPr>
      <w:r w:rsidRPr="00C94A68">
        <w:rPr>
          <w:rFonts w:ascii="Arial" w:hAnsi="Arial" w:cs="Arial"/>
          <w:b/>
          <w:szCs w:val="22"/>
          <w:lang w:val="sr-Cyrl-CS"/>
        </w:rPr>
        <w:tab/>
      </w:r>
      <w:r w:rsidRPr="00C94A68">
        <w:rPr>
          <w:rFonts w:ascii="Arial" w:hAnsi="Arial" w:cs="Arial"/>
          <w:bCs/>
          <w:szCs w:val="22"/>
          <w:lang w:val="sr-Cyrl-CS"/>
        </w:rPr>
        <w:t xml:space="preserve">Место и датум:                                                       ДАВАЛАЦ ПОНУДЕ:            </w:t>
      </w:r>
    </w:p>
    <w:p w:rsidR="006C3A7E" w:rsidRPr="00C94A68" w:rsidRDefault="006C3A7E" w:rsidP="00C94A68">
      <w:pPr>
        <w:jc w:val="both"/>
        <w:rPr>
          <w:rFonts w:ascii="Arial" w:hAnsi="Arial" w:cs="Arial"/>
          <w:b/>
          <w:szCs w:val="22"/>
          <w:lang w:val="sr-Cyrl-CS"/>
        </w:rPr>
      </w:pPr>
    </w:p>
    <w:p w:rsidR="006C3A7E" w:rsidRPr="00C94A68" w:rsidRDefault="006C3A7E" w:rsidP="00C94A68">
      <w:pPr>
        <w:jc w:val="both"/>
        <w:rPr>
          <w:rFonts w:ascii="Arial" w:hAnsi="Arial" w:cs="Arial"/>
          <w:szCs w:val="22"/>
          <w:lang w:val="sr-Cyrl-CS"/>
        </w:rPr>
      </w:pPr>
      <w:r w:rsidRPr="00C94A68">
        <w:rPr>
          <w:rFonts w:ascii="Arial" w:hAnsi="Arial" w:cs="Arial"/>
          <w:szCs w:val="22"/>
          <w:lang w:val="sr-Cyrl-CS"/>
        </w:rPr>
        <w:t>____________________                                                ____________________</w:t>
      </w:r>
    </w:p>
    <w:p w:rsidR="006C3A7E" w:rsidRPr="00C94A68" w:rsidRDefault="006C3A7E" w:rsidP="00C94A68">
      <w:pPr>
        <w:jc w:val="both"/>
        <w:rPr>
          <w:rFonts w:ascii="Arial" w:hAnsi="Arial" w:cs="Arial"/>
          <w:bCs/>
          <w:szCs w:val="22"/>
          <w:lang w:val="sr-Cyrl-CS"/>
        </w:rPr>
      </w:pPr>
      <w:r>
        <w:rPr>
          <w:rFonts w:ascii="Arial" w:hAnsi="Arial" w:cs="Arial"/>
          <w:bCs/>
          <w:szCs w:val="22"/>
          <w:lang w:val="sr-Cyrl-CS"/>
        </w:rPr>
        <w:t xml:space="preserve">                                                                 </w:t>
      </w:r>
      <w:r w:rsidRPr="00C94A68">
        <w:rPr>
          <w:rFonts w:ascii="Arial" w:hAnsi="Arial" w:cs="Arial"/>
          <w:bCs/>
          <w:szCs w:val="22"/>
          <w:lang w:val="sr-Cyrl-CS"/>
        </w:rPr>
        <w:t>М.П.               Име и презиме – читко написано</w:t>
      </w:r>
    </w:p>
    <w:p w:rsidR="006C3A7E" w:rsidRPr="00C94A68" w:rsidRDefault="006C3A7E" w:rsidP="00C94A68">
      <w:pPr>
        <w:jc w:val="both"/>
        <w:rPr>
          <w:rFonts w:ascii="Arial" w:hAnsi="Arial" w:cs="Arial"/>
          <w:b/>
          <w:szCs w:val="22"/>
          <w:lang w:val="sr-Cyrl-CS"/>
        </w:rPr>
      </w:pPr>
    </w:p>
    <w:p w:rsidR="006C3A7E" w:rsidRPr="00C94A68" w:rsidRDefault="006C3A7E" w:rsidP="00C94A68">
      <w:pPr>
        <w:jc w:val="both"/>
        <w:rPr>
          <w:rFonts w:ascii="Arial" w:hAnsi="Arial" w:cs="Arial"/>
          <w:b/>
          <w:szCs w:val="22"/>
          <w:lang w:val="sr-Cyrl-CS"/>
        </w:rPr>
      </w:pPr>
    </w:p>
    <w:p w:rsidR="006C3A7E" w:rsidRPr="00C94A68" w:rsidRDefault="006C3A7E" w:rsidP="00C94A68">
      <w:pPr>
        <w:jc w:val="both"/>
        <w:rPr>
          <w:rFonts w:ascii="Arial" w:hAnsi="Arial" w:cs="Arial"/>
          <w:szCs w:val="22"/>
          <w:lang w:val="sr-Cyrl-CS"/>
        </w:rPr>
      </w:pPr>
      <w:r>
        <w:rPr>
          <w:rFonts w:ascii="Arial" w:hAnsi="Arial" w:cs="Arial"/>
          <w:szCs w:val="22"/>
          <w:lang w:val="sr-Cyrl-CS"/>
        </w:rPr>
        <w:t xml:space="preserve">                                                                                      </w:t>
      </w:r>
      <w:r w:rsidRPr="00C94A68">
        <w:rPr>
          <w:rFonts w:ascii="Arial" w:hAnsi="Arial" w:cs="Arial"/>
          <w:szCs w:val="22"/>
          <w:lang w:val="sr-Cyrl-CS"/>
        </w:rPr>
        <w:t>_____________________</w:t>
      </w:r>
    </w:p>
    <w:p w:rsidR="006C3A7E" w:rsidRPr="00C94A68" w:rsidRDefault="006C3A7E" w:rsidP="00C94A68">
      <w:pPr>
        <w:rPr>
          <w:rFonts w:ascii="Arial" w:hAnsi="Arial" w:cs="Arial"/>
          <w:bCs/>
          <w:szCs w:val="22"/>
          <w:lang w:val="sr-Cyrl-CS"/>
        </w:rPr>
      </w:pPr>
      <w:r>
        <w:rPr>
          <w:rFonts w:ascii="Arial" w:hAnsi="Arial" w:cs="Arial"/>
          <w:bCs/>
          <w:szCs w:val="22"/>
          <w:lang w:val="sr-Cyrl-CS"/>
        </w:rPr>
        <w:t xml:space="preserve">                                                                               </w:t>
      </w:r>
      <w:r w:rsidRPr="00C94A68">
        <w:rPr>
          <w:rFonts w:ascii="Arial" w:hAnsi="Arial" w:cs="Arial"/>
          <w:bCs/>
          <w:szCs w:val="22"/>
          <w:lang w:val="sr-Cyrl-CS"/>
        </w:rPr>
        <w:t>Својеручни потпис овлашћеног лица</w:t>
      </w:r>
    </w:p>
    <w:p w:rsidR="006C3A7E" w:rsidRDefault="006C3A7E" w:rsidP="00A7270F">
      <w:pPr>
        <w:ind w:firstLine="708"/>
        <w:jc w:val="both"/>
        <w:rPr>
          <w:rFonts w:ascii="Arial" w:hAnsi="Arial" w:cs="Arial"/>
          <w:szCs w:val="22"/>
          <w:lang w:val="sr-Latn-CS"/>
        </w:rPr>
      </w:pPr>
    </w:p>
    <w:p w:rsidR="006C3A7E" w:rsidRDefault="006C3A7E" w:rsidP="00A7270F">
      <w:pPr>
        <w:ind w:firstLine="708"/>
        <w:jc w:val="both"/>
        <w:rPr>
          <w:rFonts w:ascii="Arial" w:hAnsi="Arial" w:cs="Arial"/>
          <w:szCs w:val="22"/>
          <w:lang w:val="sr-Latn-CS"/>
        </w:rPr>
      </w:pPr>
    </w:p>
    <w:p w:rsidR="006C3A7E" w:rsidRDefault="006C3A7E" w:rsidP="009054E7">
      <w:pPr>
        <w:jc w:val="both"/>
        <w:rPr>
          <w:rFonts w:ascii="Arial" w:hAnsi="Arial" w:cs="Arial"/>
          <w:szCs w:val="22"/>
        </w:rPr>
      </w:pPr>
    </w:p>
    <w:p w:rsidR="006C3A7E" w:rsidRDefault="006C3A7E" w:rsidP="009054E7">
      <w:pPr>
        <w:jc w:val="both"/>
        <w:rPr>
          <w:rFonts w:ascii="Arial" w:hAnsi="Arial" w:cs="Arial"/>
          <w:szCs w:val="22"/>
        </w:rPr>
      </w:pPr>
    </w:p>
    <w:p w:rsidR="006C3A7E" w:rsidRDefault="006C3A7E" w:rsidP="009054E7">
      <w:pPr>
        <w:jc w:val="both"/>
        <w:rPr>
          <w:rFonts w:ascii="Arial" w:hAnsi="Arial" w:cs="Arial"/>
          <w:szCs w:val="22"/>
        </w:rPr>
      </w:pPr>
    </w:p>
    <w:p w:rsidR="006C3A7E" w:rsidRDefault="006C3A7E" w:rsidP="009054E7">
      <w:pPr>
        <w:jc w:val="both"/>
        <w:rPr>
          <w:rFonts w:ascii="Arial" w:hAnsi="Arial" w:cs="Arial"/>
          <w:szCs w:val="22"/>
        </w:rPr>
      </w:pPr>
    </w:p>
    <w:p w:rsidR="006C3A7E" w:rsidRDefault="006C3A7E" w:rsidP="009054E7">
      <w:pPr>
        <w:jc w:val="both"/>
        <w:rPr>
          <w:rFonts w:ascii="Arial" w:hAnsi="Arial" w:cs="Arial"/>
          <w:szCs w:val="22"/>
        </w:rPr>
      </w:pPr>
    </w:p>
    <w:p w:rsidR="006C3A7E" w:rsidRDefault="006C3A7E" w:rsidP="009054E7">
      <w:pPr>
        <w:jc w:val="both"/>
        <w:rPr>
          <w:rFonts w:ascii="Arial" w:hAnsi="Arial" w:cs="Arial"/>
          <w:szCs w:val="22"/>
        </w:rPr>
      </w:pPr>
    </w:p>
    <w:p w:rsidR="006C3A7E" w:rsidRPr="00655173" w:rsidRDefault="006C3A7E" w:rsidP="009054E7">
      <w:pPr>
        <w:jc w:val="both"/>
        <w:rPr>
          <w:rFonts w:ascii="Arial" w:hAnsi="Arial" w:cs="Arial"/>
          <w:szCs w:val="22"/>
        </w:rPr>
      </w:pPr>
    </w:p>
    <w:p w:rsidR="006C3A7E" w:rsidRPr="005F6BB7" w:rsidRDefault="006C3A7E" w:rsidP="009054E7">
      <w:pPr>
        <w:jc w:val="both"/>
        <w:rPr>
          <w:rFonts w:ascii="Arial" w:hAnsi="Arial" w:cs="Arial"/>
          <w:szCs w:val="22"/>
        </w:rPr>
      </w:pPr>
    </w:p>
    <w:tbl>
      <w:tblPr>
        <w:tblW w:w="0" w:type="auto"/>
        <w:tblCellSpacing w:w="20" w:type="dxa"/>
        <w:tblInd w:w="3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542"/>
      </w:tblGrid>
      <w:tr w:rsidR="006C3A7E" w:rsidRPr="006F2C52" w:rsidTr="00DC4B24">
        <w:trPr>
          <w:tblCellSpacing w:w="20" w:type="dxa"/>
        </w:trPr>
        <w:tc>
          <w:tcPr>
            <w:tcW w:w="9462" w:type="dxa"/>
            <w:shd w:val="clear" w:color="auto" w:fill="D9D9D9"/>
          </w:tcPr>
          <w:p w:rsidR="006C3A7E" w:rsidRPr="00672A5A" w:rsidRDefault="006C3A7E" w:rsidP="00DC4B24">
            <w:pPr>
              <w:spacing w:line="280" w:lineRule="exact"/>
              <w:rPr>
                <w:rFonts w:ascii="Arial" w:hAnsi="Arial" w:cs="Arial"/>
                <w:b/>
                <w:lang w:val="sr-Cyrl-CS"/>
              </w:rPr>
            </w:pPr>
            <w:r w:rsidRPr="00672A5A">
              <w:rPr>
                <w:rFonts w:ascii="Arial" w:hAnsi="Arial" w:cs="Arial"/>
                <w:b/>
                <w:szCs w:val="22"/>
                <w:lang w:val="sr-Cyrl-CS"/>
              </w:rPr>
              <w:t>Образац  ПОДАЦИ О ПОДИЗВОЂАЧУ</w:t>
            </w:r>
          </w:p>
        </w:tc>
      </w:tr>
    </w:tbl>
    <w:p w:rsidR="006C3A7E" w:rsidRDefault="006C3A7E" w:rsidP="00401A91">
      <w:pPr>
        <w:rPr>
          <w:rFonts w:ascii="Tahoma" w:hAnsi="Tahoma" w:cs="Tahoma"/>
          <w:b/>
          <w:szCs w:val="22"/>
          <w:lang w:val="sr-Cyrl-CS"/>
        </w:rPr>
      </w:pPr>
    </w:p>
    <w:p w:rsidR="006C3A7E" w:rsidRPr="005F6BB7" w:rsidRDefault="006C3A7E" w:rsidP="005F6BB7">
      <w:pPr>
        <w:pStyle w:val="p1"/>
        <w:jc w:val="both"/>
        <w:rPr>
          <w:rFonts w:ascii="Arial" w:hAnsi="Arial" w:cs="Arial"/>
          <w:color w:val="000000"/>
          <w:sz w:val="22"/>
          <w:szCs w:val="22"/>
        </w:rPr>
      </w:pPr>
      <w:r w:rsidRPr="005F6BB7">
        <w:rPr>
          <w:rFonts w:ascii="Arial" w:hAnsi="Arial" w:cs="Arial"/>
          <w:sz w:val="22"/>
          <w:szCs w:val="22"/>
          <w:lang w:val="sr-Cyrl-CS"/>
        </w:rPr>
        <w:t>На основу Позива за подношење понуде за јавну набавку</w:t>
      </w:r>
      <w:r>
        <w:rPr>
          <w:rFonts w:ascii="Arial" w:hAnsi="Arial" w:cs="Arial"/>
          <w:sz w:val="22"/>
          <w:szCs w:val="22"/>
        </w:rPr>
        <w:t xml:space="preserve"> </w:t>
      </w:r>
      <w:r w:rsidRPr="005F6BB7">
        <w:rPr>
          <w:rFonts w:ascii="Arial" w:hAnsi="Arial" w:cs="Arial"/>
          <w:bCs/>
          <w:sz w:val="22"/>
          <w:szCs w:val="22"/>
        </w:rPr>
        <w:t>добра</w:t>
      </w:r>
      <w:r>
        <w:rPr>
          <w:rFonts w:ascii="Arial" w:hAnsi="Arial" w:cs="Arial"/>
          <w:bCs/>
          <w:sz w:val="22"/>
          <w:szCs w:val="22"/>
        </w:rPr>
        <w:t xml:space="preserve"> </w:t>
      </w:r>
      <w:r w:rsidRPr="00641ECF">
        <w:rPr>
          <w:rFonts w:ascii="Arial" w:hAnsi="Arial" w:cs="Arial"/>
          <w:b/>
          <w:color w:val="000000"/>
          <w:sz w:val="22"/>
          <w:szCs w:val="22"/>
        </w:rPr>
        <w:t>МАТЕРИЈАЛ ЗА САОБРАЋАЈ</w:t>
      </w:r>
      <w:r>
        <w:rPr>
          <w:rFonts w:ascii="Arial" w:hAnsi="Arial" w:cs="Arial"/>
          <w:b/>
          <w:color w:val="000000"/>
          <w:sz w:val="22"/>
          <w:szCs w:val="22"/>
        </w:rPr>
        <w:t xml:space="preserve"> ЈНМВ Д-04/</w:t>
      </w:r>
      <w:r w:rsidR="00621482">
        <w:rPr>
          <w:rFonts w:ascii="Arial" w:hAnsi="Arial" w:cs="Arial"/>
          <w:b/>
          <w:color w:val="000000"/>
          <w:sz w:val="22"/>
          <w:szCs w:val="22"/>
        </w:rPr>
        <w:t>20</w:t>
      </w:r>
      <w:r w:rsidRPr="005F6BB7">
        <w:rPr>
          <w:rFonts w:ascii="Arial" w:hAnsi="Arial" w:cs="Arial"/>
          <w:bCs/>
          <w:sz w:val="22"/>
          <w:szCs w:val="22"/>
        </w:rPr>
        <w:t>,</w:t>
      </w:r>
      <w:r w:rsidRPr="005F6BB7">
        <w:rPr>
          <w:rFonts w:ascii="Arial" w:hAnsi="Arial" w:cs="Arial"/>
          <w:sz w:val="22"/>
          <w:szCs w:val="22"/>
          <w:lang w:val="sr-Cyrl-CS"/>
        </w:rPr>
        <w:t xml:space="preserve"> објављеног на Порталу јавних набавки и интернет страници Наручиоца</w:t>
      </w:r>
      <w:hyperlink r:id="rId11" w:history="1">
        <w:r w:rsidRPr="00631A57">
          <w:rPr>
            <w:rStyle w:val="Hyperlink"/>
            <w:rFonts w:ascii="Arial" w:hAnsi="Arial" w:cs="Arial"/>
            <w:iCs/>
            <w:sz w:val="22"/>
            <w:szCs w:val="22"/>
          </w:rPr>
          <w:t>www.ceptor-andrevlje.com</w:t>
        </w:r>
      </w:hyperlink>
      <w:r w:rsidRPr="005F6BB7">
        <w:rPr>
          <w:rFonts w:ascii="Arial" w:hAnsi="Arial" w:cs="Arial"/>
          <w:sz w:val="22"/>
          <w:szCs w:val="22"/>
          <w:lang w:val="sr-Cyrl-CS"/>
        </w:rPr>
        <w:t xml:space="preserve"> , изјављујем да понуду подносим са подизвођачем:</w:t>
      </w:r>
    </w:p>
    <w:tbl>
      <w:tblPr>
        <w:tblW w:w="9488" w:type="dxa"/>
        <w:tblCellSpacing w:w="20" w:type="dxa"/>
        <w:tblInd w:w="4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329"/>
        <w:gridCol w:w="1194"/>
        <w:gridCol w:w="1956"/>
        <w:gridCol w:w="2009"/>
      </w:tblGrid>
      <w:tr w:rsidR="006C3A7E" w:rsidRPr="00E93C19" w:rsidTr="00DC4B24">
        <w:trPr>
          <w:trHeight w:val="418"/>
          <w:tblCellSpacing w:w="20" w:type="dxa"/>
        </w:trPr>
        <w:tc>
          <w:tcPr>
            <w:tcW w:w="4269" w:type="dxa"/>
            <w:shd w:val="clear" w:color="auto" w:fill="F2F2F2"/>
            <w:vAlign w:val="center"/>
          </w:tcPr>
          <w:p w:rsidR="006C3A7E" w:rsidRPr="003E6966" w:rsidRDefault="006C3A7E" w:rsidP="00DC4B24">
            <w:pPr>
              <w:rPr>
                <w:rFonts w:ascii="Tahoma" w:hAnsi="Tahoma" w:cs="Tahoma"/>
                <w:lang w:val="sr-Cyrl-CS"/>
              </w:rPr>
            </w:pPr>
            <w:r w:rsidRPr="003E6966">
              <w:rPr>
                <w:rFonts w:ascii="Tahoma" w:hAnsi="Tahoma" w:cs="Tahoma"/>
                <w:szCs w:val="22"/>
                <w:lang w:val="sr-Cyrl-CS"/>
              </w:rPr>
              <w:t>НАЗИВ ПОДИЗВОЂАЧА</w:t>
            </w:r>
          </w:p>
        </w:tc>
        <w:tc>
          <w:tcPr>
            <w:tcW w:w="5099" w:type="dxa"/>
            <w:gridSpan w:val="3"/>
            <w:vAlign w:val="center"/>
          </w:tcPr>
          <w:p w:rsidR="006C3A7E" w:rsidRPr="00E93C19" w:rsidRDefault="006C3A7E" w:rsidP="00DC4B24">
            <w:pPr>
              <w:rPr>
                <w:rFonts w:ascii="Arial" w:hAnsi="Arial" w:cs="Arial"/>
                <w:lang w:val="sl-SI"/>
              </w:rPr>
            </w:pPr>
          </w:p>
          <w:p w:rsidR="006C3A7E" w:rsidRPr="00E93C19" w:rsidRDefault="006C3A7E" w:rsidP="00DC4B24">
            <w:pPr>
              <w:rPr>
                <w:rFonts w:ascii="Arial" w:hAnsi="Arial" w:cs="Arial"/>
                <w:lang w:val="sl-SI"/>
              </w:rPr>
            </w:pPr>
          </w:p>
        </w:tc>
      </w:tr>
      <w:tr w:rsidR="006C3A7E" w:rsidRPr="00E93C19" w:rsidTr="00DC4B24">
        <w:trPr>
          <w:trHeight w:val="418"/>
          <w:tblCellSpacing w:w="20" w:type="dxa"/>
        </w:trPr>
        <w:tc>
          <w:tcPr>
            <w:tcW w:w="4269" w:type="dxa"/>
            <w:shd w:val="clear" w:color="auto" w:fill="F2F2F2"/>
            <w:vAlign w:val="center"/>
          </w:tcPr>
          <w:p w:rsidR="006C3A7E" w:rsidRPr="003E6966" w:rsidRDefault="006C3A7E" w:rsidP="00DC4B24">
            <w:pPr>
              <w:rPr>
                <w:rFonts w:ascii="Tahoma" w:hAnsi="Tahoma" w:cs="Tahoma"/>
                <w:lang w:val="sr-Cyrl-CS"/>
              </w:rPr>
            </w:pPr>
            <w:r w:rsidRPr="003E6966">
              <w:rPr>
                <w:rFonts w:ascii="Tahoma" w:hAnsi="Tahoma" w:cs="Tahoma"/>
                <w:szCs w:val="22"/>
                <w:lang w:val="sr-Cyrl-CS"/>
              </w:rPr>
              <w:t>ПРАВНИ ОБЛИК</w:t>
            </w:r>
          </w:p>
        </w:tc>
        <w:tc>
          <w:tcPr>
            <w:tcW w:w="5099" w:type="dxa"/>
            <w:gridSpan w:val="3"/>
            <w:vAlign w:val="center"/>
          </w:tcPr>
          <w:p w:rsidR="006C3A7E" w:rsidRPr="00E93C19" w:rsidRDefault="006C3A7E" w:rsidP="00DC4B24">
            <w:pPr>
              <w:rPr>
                <w:rFonts w:ascii="Arial" w:hAnsi="Arial" w:cs="Arial"/>
                <w:lang w:val="sl-SI"/>
              </w:rPr>
            </w:pPr>
          </w:p>
          <w:p w:rsidR="006C3A7E" w:rsidRPr="00E93C19" w:rsidRDefault="006C3A7E" w:rsidP="00DC4B24">
            <w:pPr>
              <w:rPr>
                <w:rFonts w:ascii="Arial" w:hAnsi="Arial" w:cs="Arial"/>
                <w:lang w:val="sl-SI"/>
              </w:rPr>
            </w:pPr>
          </w:p>
        </w:tc>
      </w:tr>
      <w:tr w:rsidR="006C3A7E" w:rsidRPr="00E93C19" w:rsidTr="00DC4B24">
        <w:trPr>
          <w:trHeight w:val="418"/>
          <w:tblCellSpacing w:w="20" w:type="dxa"/>
        </w:trPr>
        <w:tc>
          <w:tcPr>
            <w:tcW w:w="4269" w:type="dxa"/>
            <w:shd w:val="clear" w:color="auto" w:fill="F2F2F2"/>
            <w:vAlign w:val="center"/>
          </w:tcPr>
          <w:p w:rsidR="006C3A7E" w:rsidRDefault="006C3A7E" w:rsidP="005D71E2">
            <w:pPr>
              <w:rPr>
                <w:rFonts w:ascii="Arial" w:hAnsi="Arial" w:cs="Arial"/>
                <w:lang w:val="sr-Cyrl-CS"/>
              </w:rPr>
            </w:pPr>
            <w:r>
              <w:rPr>
                <w:rFonts w:ascii="Arial" w:hAnsi="Arial" w:cs="Arial"/>
                <w:szCs w:val="22"/>
                <w:lang w:val="sr-Cyrl-CS"/>
              </w:rPr>
              <w:t xml:space="preserve">ВЕЛИЧИНА ПРАВНОГ ЛИЦА </w:t>
            </w:r>
          </w:p>
          <w:p w:rsidR="006C3A7E" w:rsidRPr="002317BF" w:rsidRDefault="006C3A7E"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099" w:type="dxa"/>
            <w:gridSpan w:val="3"/>
            <w:vAlign w:val="center"/>
          </w:tcPr>
          <w:p w:rsidR="006C3A7E" w:rsidRPr="002317BF" w:rsidRDefault="006C3A7E" w:rsidP="005D71E2">
            <w:pPr>
              <w:rPr>
                <w:rFonts w:ascii="Arial" w:hAnsi="Arial" w:cs="Arial"/>
                <w:lang w:val="sr-Cyrl-CS"/>
              </w:rPr>
            </w:pPr>
            <w:r>
              <w:rPr>
                <w:rFonts w:ascii="Arial" w:hAnsi="Arial" w:cs="Arial"/>
                <w:szCs w:val="22"/>
                <w:lang w:val="sr-Cyrl-CS"/>
              </w:rPr>
              <w:t xml:space="preserve"> А: велико       Б: средње      В: мало    Г: микро                </w:t>
            </w:r>
          </w:p>
        </w:tc>
      </w:tr>
      <w:tr w:rsidR="006C3A7E" w:rsidRPr="00E93C19" w:rsidTr="00DC4B24">
        <w:trPr>
          <w:tblCellSpacing w:w="20" w:type="dxa"/>
        </w:trPr>
        <w:tc>
          <w:tcPr>
            <w:tcW w:w="4269" w:type="dxa"/>
            <w:shd w:val="clear" w:color="auto" w:fill="F2F2F2"/>
            <w:vAlign w:val="center"/>
          </w:tcPr>
          <w:p w:rsidR="006C3A7E" w:rsidRPr="003E6966" w:rsidRDefault="006C3A7E" w:rsidP="00DC4B24">
            <w:pPr>
              <w:rPr>
                <w:rFonts w:ascii="Tahoma" w:hAnsi="Tahoma" w:cs="Tahoma"/>
                <w:lang w:val="sr-Cyrl-CS"/>
              </w:rPr>
            </w:pPr>
            <w:r w:rsidRPr="003E6966">
              <w:rPr>
                <w:rFonts w:ascii="Tahoma" w:hAnsi="Tahoma" w:cs="Tahoma"/>
                <w:szCs w:val="22"/>
                <w:lang w:val="sr-Cyrl-CS"/>
              </w:rPr>
              <w:t>АДРЕСА И СЕДИШТЕ ПОДИЗВОЂАЧА</w:t>
            </w:r>
          </w:p>
        </w:tc>
        <w:tc>
          <w:tcPr>
            <w:tcW w:w="5099" w:type="dxa"/>
            <w:gridSpan w:val="3"/>
            <w:vAlign w:val="center"/>
          </w:tcPr>
          <w:p w:rsidR="006C3A7E" w:rsidRPr="00E93C19" w:rsidRDefault="006C3A7E" w:rsidP="00DC4B24">
            <w:pPr>
              <w:rPr>
                <w:rFonts w:ascii="Arial" w:hAnsi="Arial" w:cs="Arial"/>
                <w:lang w:val="sl-SI"/>
              </w:rPr>
            </w:pPr>
          </w:p>
          <w:p w:rsidR="006C3A7E" w:rsidRPr="00E93C19" w:rsidRDefault="006C3A7E" w:rsidP="00DC4B24">
            <w:pPr>
              <w:rPr>
                <w:rFonts w:ascii="Arial" w:hAnsi="Arial" w:cs="Arial"/>
                <w:lang w:val="sl-SI"/>
              </w:rPr>
            </w:pPr>
          </w:p>
        </w:tc>
      </w:tr>
      <w:tr w:rsidR="006C3A7E" w:rsidRPr="00E93C19" w:rsidTr="00DC4B24">
        <w:trPr>
          <w:tblCellSpacing w:w="20" w:type="dxa"/>
        </w:trPr>
        <w:tc>
          <w:tcPr>
            <w:tcW w:w="4269" w:type="dxa"/>
            <w:shd w:val="clear" w:color="auto" w:fill="F2F2F2"/>
            <w:vAlign w:val="center"/>
          </w:tcPr>
          <w:p w:rsidR="006C3A7E" w:rsidRPr="003E6966" w:rsidRDefault="006C3A7E" w:rsidP="00DC4B24">
            <w:pPr>
              <w:rPr>
                <w:rFonts w:ascii="Tahoma" w:hAnsi="Tahoma" w:cs="Tahoma"/>
                <w:lang w:val="sr-Cyrl-CS"/>
              </w:rPr>
            </w:pPr>
            <w:r w:rsidRPr="003E6966">
              <w:rPr>
                <w:rFonts w:ascii="Tahoma" w:hAnsi="Tahoma" w:cs="Tahoma"/>
                <w:szCs w:val="22"/>
                <w:lang w:val="sr-Cyrl-CS"/>
              </w:rPr>
              <w:t>ОВЛАШЋЕНО ЛИЦЕ ПОДИЗВОЂАЧА</w:t>
            </w:r>
          </w:p>
        </w:tc>
        <w:tc>
          <w:tcPr>
            <w:tcW w:w="5099" w:type="dxa"/>
            <w:gridSpan w:val="3"/>
            <w:vAlign w:val="center"/>
          </w:tcPr>
          <w:p w:rsidR="006C3A7E" w:rsidRPr="00E93C19" w:rsidRDefault="006C3A7E" w:rsidP="00DC4B24">
            <w:pPr>
              <w:rPr>
                <w:rFonts w:ascii="Arial" w:hAnsi="Arial" w:cs="Arial"/>
                <w:lang w:val="sl-SI"/>
              </w:rPr>
            </w:pPr>
          </w:p>
          <w:p w:rsidR="006C3A7E" w:rsidRPr="00E93C19" w:rsidRDefault="006C3A7E" w:rsidP="00DC4B24">
            <w:pPr>
              <w:rPr>
                <w:rFonts w:ascii="Arial" w:hAnsi="Arial" w:cs="Arial"/>
                <w:lang w:val="sl-SI"/>
              </w:rPr>
            </w:pPr>
          </w:p>
        </w:tc>
      </w:tr>
      <w:tr w:rsidR="006C3A7E" w:rsidRPr="00E93C19" w:rsidTr="00DC4B24">
        <w:trPr>
          <w:trHeight w:val="223"/>
          <w:tblCellSpacing w:w="20" w:type="dxa"/>
        </w:trPr>
        <w:tc>
          <w:tcPr>
            <w:tcW w:w="4269" w:type="dxa"/>
            <w:shd w:val="clear" w:color="auto" w:fill="F2F2F2"/>
            <w:vAlign w:val="center"/>
          </w:tcPr>
          <w:p w:rsidR="006C3A7E" w:rsidRPr="003E6966" w:rsidRDefault="006C3A7E" w:rsidP="00DC4B24">
            <w:pPr>
              <w:rPr>
                <w:rFonts w:ascii="Tahoma" w:hAnsi="Tahoma" w:cs="Tahoma"/>
                <w:lang w:val="sr-Cyrl-CS"/>
              </w:rPr>
            </w:pPr>
            <w:r w:rsidRPr="003E6966">
              <w:rPr>
                <w:rFonts w:ascii="Tahoma" w:hAnsi="Tahoma" w:cs="Tahoma"/>
                <w:szCs w:val="22"/>
                <w:lang w:val="sr-Cyrl-CS"/>
              </w:rPr>
              <w:t>ОСОБА ЗА КОНТАКТ</w:t>
            </w:r>
          </w:p>
        </w:tc>
        <w:tc>
          <w:tcPr>
            <w:tcW w:w="5099" w:type="dxa"/>
            <w:gridSpan w:val="3"/>
            <w:vAlign w:val="center"/>
          </w:tcPr>
          <w:p w:rsidR="006C3A7E" w:rsidRPr="00E93C19" w:rsidRDefault="006C3A7E" w:rsidP="00DC4B24">
            <w:pPr>
              <w:rPr>
                <w:rFonts w:ascii="Arial" w:hAnsi="Arial" w:cs="Arial"/>
                <w:lang w:val="sl-SI"/>
              </w:rPr>
            </w:pPr>
          </w:p>
          <w:p w:rsidR="006C3A7E" w:rsidRPr="00E93C19" w:rsidRDefault="006C3A7E" w:rsidP="00DC4B24">
            <w:pPr>
              <w:rPr>
                <w:rFonts w:ascii="Arial" w:hAnsi="Arial" w:cs="Arial"/>
                <w:lang w:val="sl-SI"/>
              </w:rPr>
            </w:pPr>
          </w:p>
        </w:tc>
      </w:tr>
      <w:tr w:rsidR="006C3A7E" w:rsidRPr="00E93C19" w:rsidTr="00DC4B24">
        <w:trPr>
          <w:tblCellSpacing w:w="20" w:type="dxa"/>
        </w:trPr>
        <w:tc>
          <w:tcPr>
            <w:tcW w:w="4269" w:type="dxa"/>
            <w:shd w:val="clear" w:color="auto" w:fill="F2F2F2"/>
            <w:vAlign w:val="center"/>
          </w:tcPr>
          <w:p w:rsidR="006C3A7E" w:rsidRPr="003E6966" w:rsidRDefault="006C3A7E" w:rsidP="00DC4B24">
            <w:pPr>
              <w:rPr>
                <w:rFonts w:ascii="Tahoma" w:hAnsi="Tahoma" w:cs="Tahoma"/>
                <w:lang w:val="sr-Cyrl-CS"/>
              </w:rPr>
            </w:pPr>
            <w:r w:rsidRPr="003E6966">
              <w:rPr>
                <w:rFonts w:ascii="Tahoma" w:hAnsi="Tahoma" w:cs="Tahoma"/>
                <w:szCs w:val="22"/>
                <w:lang w:val="sr-Cyrl-CS"/>
              </w:rPr>
              <w:t>ТЕЛЕФОН/ТЕЛЕФАКС</w:t>
            </w:r>
          </w:p>
        </w:tc>
        <w:tc>
          <w:tcPr>
            <w:tcW w:w="5099" w:type="dxa"/>
            <w:gridSpan w:val="3"/>
            <w:vAlign w:val="center"/>
          </w:tcPr>
          <w:p w:rsidR="006C3A7E" w:rsidRPr="00E93C19" w:rsidRDefault="006C3A7E" w:rsidP="00DC4B24">
            <w:pPr>
              <w:rPr>
                <w:rFonts w:ascii="Arial" w:hAnsi="Arial" w:cs="Arial"/>
                <w:lang w:val="sl-SI"/>
              </w:rPr>
            </w:pPr>
          </w:p>
          <w:p w:rsidR="006C3A7E" w:rsidRPr="00E93C19" w:rsidRDefault="006C3A7E" w:rsidP="00DC4B24">
            <w:pPr>
              <w:rPr>
                <w:rFonts w:ascii="Arial" w:hAnsi="Arial" w:cs="Arial"/>
                <w:lang w:val="sl-SI"/>
              </w:rPr>
            </w:pPr>
          </w:p>
        </w:tc>
      </w:tr>
      <w:tr w:rsidR="006C3A7E" w:rsidRPr="00E93C19" w:rsidTr="00DC4B24">
        <w:trPr>
          <w:tblCellSpacing w:w="20" w:type="dxa"/>
        </w:trPr>
        <w:tc>
          <w:tcPr>
            <w:tcW w:w="4269" w:type="dxa"/>
            <w:shd w:val="clear" w:color="auto" w:fill="F2F2F2"/>
            <w:vAlign w:val="center"/>
          </w:tcPr>
          <w:p w:rsidR="006C3A7E" w:rsidRPr="003E6966" w:rsidRDefault="006C3A7E" w:rsidP="005D71E2">
            <w:pPr>
              <w:rPr>
                <w:rFonts w:ascii="Tahoma" w:hAnsi="Tahoma" w:cs="Tahoma"/>
                <w:lang w:val="sr-Cyrl-CS"/>
              </w:rPr>
            </w:pPr>
            <w:r>
              <w:rPr>
                <w:rFonts w:ascii="Tahoma" w:hAnsi="Tahoma" w:cs="Tahoma"/>
                <w:szCs w:val="22"/>
                <w:lang w:val="sr-Cyrl-CS"/>
              </w:rPr>
              <w:t>ЕЛЕКТРОНСКА ПОШТА</w:t>
            </w:r>
          </w:p>
        </w:tc>
        <w:tc>
          <w:tcPr>
            <w:tcW w:w="5099" w:type="dxa"/>
            <w:gridSpan w:val="3"/>
            <w:vAlign w:val="center"/>
          </w:tcPr>
          <w:p w:rsidR="006C3A7E" w:rsidRPr="00E93C19" w:rsidRDefault="006C3A7E" w:rsidP="005D71E2">
            <w:pPr>
              <w:rPr>
                <w:rFonts w:ascii="Arial" w:hAnsi="Arial" w:cs="Arial"/>
                <w:lang w:val="sl-SI"/>
              </w:rPr>
            </w:pPr>
          </w:p>
          <w:p w:rsidR="006C3A7E" w:rsidRPr="00E93C19" w:rsidRDefault="006C3A7E" w:rsidP="005D71E2">
            <w:pPr>
              <w:rPr>
                <w:rFonts w:ascii="Arial" w:hAnsi="Arial" w:cs="Arial"/>
                <w:lang w:val="sl-SI"/>
              </w:rPr>
            </w:pPr>
          </w:p>
        </w:tc>
      </w:tr>
      <w:tr w:rsidR="006C3A7E" w:rsidRPr="00E93C19" w:rsidTr="00DC4B24">
        <w:trPr>
          <w:tblCellSpacing w:w="20" w:type="dxa"/>
        </w:trPr>
        <w:tc>
          <w:tcPr>
            <w:tcW w:w="4269" w:type="dxa"/>
            <w:shd w:val="clear" w:color="auto" w:fill="F2F2F2"/>
            <w:vAlign w:val="center"/>
          </w:tcPr>
          <w:p w:rsidR="006C3A7E" w:rsidRPr="003E6966" w:rsidRDefault="006C3A7E" w:rsidP="00DC4B24">
            <w:pPr>
              <w:rPr>
                <w:rFonts w:ascii="Tahoma" w:hAnsi="Tahoma" w:cs="Tahoma"/>
                <w:lang w:val="sr-Cyrl-CS"/>
              </w:rPr>
            </w:pPr>
            <w:r w:rsidRPr="003E6966">
              <w:rPr>
                <w:rFonts w:ascii="Tahoma" w:hAnsi="Tahoma" w:cs="Tahoma"/>
                <w:szCs w:val="22"/>
                <w:lang w:val="sr-Cyrl-CS"/>
              </w:rPr>
              <w:t>ПИБ</w:t>
            </w:r>
          </w:p>
        </w:tc>
        <w:tc>
          <w:tcPr>
            <w:tcW w:w="5099" w:type="dxa"/>
            <w:gridSpan w:val="3"/>
            <w:vAlign w:val="center"/>
          </w:tcPr>
          <w:p w:rsidR="006C3A7E" w:rsidRPr="00E93C19" w:rsidRDefault="006C3A7E" w:rsidP="00DC4B24">
            <w:pPr>
              <w:rPr>
                <w:rFonts w:ascii="Arial" w:hAnsi="Arial" w:cs="Arial"/>
                <w:lang w:val="sl-SI"/>
              </w:rPr>
            </w:pPr>
          </w:p>
          <w:p w:rsidR="006C3A7E" w:rsidRPr="00E93C19" w:rsidRDefault="006C3A7E" w:rsidP="00DC4B24">
            <w:pPr>
              <w:rPr>
                <w:rFonts w:ascii="Arial" w:hAnsi="Arial" w:cs="Arial"/>
                <w:lang w:val="sl-SI"/>
              </w:rPr>
            </w:pPr>
          </w:p>
        </w:tc>
      </w:tr>
      <w:tr w:rsidR="006C3A7E" w:rsidRPr="00E93C19" w:rsidTr="00DC4B24">
        <w:trPr>
          <w:tblCellSpacing w:w="20" w:type="dxa"/>
        </w:trPr>
        <w:tc>
          <w:tcPr>
            <w:tcW w:w="4269" w:type="dxa"/>
            <w:shd w:val="clear" w:color="auto" w:fill="F2F2F2"/>
            <w:vAlign w:val="center"/>
          </w:tcPr>
          <w:p w:rsidR="006C3A7E" w:rsidRPr="003E6966" w:rsidRDefault="006C3A7E" w:rsidP="00DC4B24">
            <w:pPr>
              <w:rPr>
                <w:rFonts w:ascii="Tahoma" w:hAnsi="Tahoma" w:cs="Tahoma"/>
                <w:lang w:val="sr-Cyrl-CS"/>
              </w:rPr>
            </w:pPr>
            <w:r w:rsidRPr="003E6966">
              <w:rPr>
                <w:rFonts w:ascii="Tahoma" w:hAnsi="Tahoma" w:cs="Tahoma"/>
                <w:szCs w:val="22"/>
                <w:lang w:val="sr-Cyrl-CS"/>
              </w:rPr>
              <w:t>МАТИЧНИ БРОЈ</w:t>
            </w:r>
          </w:p>
        </w:tc>
        <w:tc>
          <w:tcPr>
            <w:tcW w:w="5099" w:type="dxa"/>
            <w:gridSpan w:val="3"/>
            <w:vAlign w:val="center"/>
          </w:tcPr>
          <w:p w:rsidR="006C3A7E" w:rsidRPr="00E93C19" w:rsidRDefault="006C3A7E" w:rsidP="00DC4B24">
            <w:pPr>
              <w:rPr>
                <w:rFonts w:ascii="Arial" w:hAnsi="Arial" w:cs="Arial"/>
                <w:lang w:val="sl-SI"/>
              </w:rPr>
            </w:pPr>
          </w:p>
          <w:p w:rsidR="006C3A7E" w:rsidRPr="00E93C19" w:rsidRDefault="006C3A7E" w:rsidP="00DC4B24">
            <w:pPr>
              <w:rPr>
                <w:rFonts w:ascii="Arial" w:hAnsi="Arial" w:cs="Arial"/>
                <w:lang w:val="sl-SI"/>
              </w:rPr>
            </w:pPr>
          </w:p>
        </w:tc>
      </w:tr>
      <w:tr w:rsidR="006C3A7E" w:rsidRPr="00E93C19" w:rsidTr="00DC4B24">
        <w:trPr>
          <w:tblCellSpacing w:w="20" w:type="dxa"/>
        </w:trPr>
        <w:tc>
          <w:tcPr>
            <w:tcW w:w="4269" w:type="dxa"/>
            <w:shd w:val="clear" w:color="auto" w:fill="F2F2F2"/>
            <w:vAlign w:val="center"/>
          </w:tcPr>
          <w:p w:rsidR="006C3A7E" w:rsidRPr="003E6966" w:rsidRDefault="006C3A7E" w:rsidP="00DC4B24">
            <w:pPr>
              <w:rPr>
                <w:rFonts w:ascii="Tahoma" w:hAnsi="Tahoma" w:cs="Tahoma"/>
                <w:lang w:val="sr-Cyrl-CS"/>
              </w:rPr>
            </w:pPr>
            <w:r w:rsidRPr="003E6966">
              <w:rPr>
                <w:rFonts w:ascii="Tahoma" w:hAnsi="Tahoma" w:cs="Tahoma"/>
                <w:szCs w:val="22"/>
                <w:lang w:val="sr-Cyrl-CS"/>
              </w:rPr>
              <w:t>БРОЈ РАЧУНА / НАЗИВ БАНКЕ</w:t>
            </w:r>
          </w:p>
        </w:tc>
        <w:tc>
          <w:tcPr>
            <w:tcW w:w="5099" w:type="dxa"/>
            <w:gridSpan w:val="3"/>
          </w:tcPr>
          <w:p w:rsidR="006C3A7E" w:rsidRPr="00E93C19" w:rsidRDefault="006C3A7E" w:rsidP="00DC4B24">
            <w:pPr>
              <w:rPr>
                <w:rFonts w:ascii="Arial" w:hAnsi="Arial" w:cs="Arial"/>
                <w:lang w:val="sl-SI"/>
              </w:rPr>
            </w:pPr>
          </w:p>
          <w:p w:rsidR="006C3A7E" w:rsidRPr="00E93C19" w:rsidRDefault="006C3A7E" w:rsidP="00DC4B24">
            <w:pPr>
              <w:rPr>
                <w:rFonts w:ascii="Arial" w:hAnsi="Arial" w:cs="Arial"/>
                <w:lang w:val="sl-SI"/>
              </w:rPr>
            </w:pPr>
          </w:p>
        </w:tc>
      </w:tr>
      <w:tr w:rsidR="006C3A7E" w:rsidRPr="00E93C19" w:rsidTr="004E0DFA">
        <w:trPr>
          <w:tblCellSpacing w:w="20" w:type="dxa"/>
        </w:trPr>
        <w:tc>
          <w:tcPr>
            <w:tcW w:w="4269" w:type="dxa"/>
            <w:shd w:val="clear" w:color="auto" w:fill="D9D9D9"/>
            <w:vAlign w:val="center"/>
          </w:tcPr>
          <w:p w:rsidR="006C3A7E" w:rsidRPr="00AA4B91" w:rsidRDefault="006C3A7E" w:rsidP="00DC4B24">
            <w:pPr>
              <w:rPr>
                <w:rFonts w:ascii="Tahoma" w:hAnsi="Tahoma" w:cs="Tahoma"/>
                <w:lang w:val="sr-Cyrl-CS"/>
              </w:rPr>
            </w:pPr>
            <w:r w:rsidRPr="00AA4B91">
              <w:rPr>
                <w:rFonts w:ascii="Tahoma" w:hAnsi="Tahoma" w:cs="Tahoma"/>
                <w:szCs w:val="22"/>
                <w:lang w:val="sr-Cyrl-CS"/>
              </w:rPr>
              <w:t>% укупне вредности набавке која је поверена подизвођачу</w:t>
            </w:r>
          </w:p>
        </w:tc>
        <w:tc>
          <w:tcPr>
            <w:tcW w:w="5099" w:type="dxa"/>
            <w:gridSpan w:val="3"/>
          </w:tcPr>
          <w:p w:rsidR="006C3A7E" w:rsidRPr="00E93C19" w:rsidRDefault="006C3A7E" w:rsidP="00DC4B24">
            <w:pPr>
              <w:rPr>
                <w:rFonts w:ascii="Arial" w:hAnsi="Arial" w:cs="Arial"/>
                <w:lang w:val="sl-SI"/>
              </w:rPr>
            </w:pPr>
          </w:p>
          <w:p w:rsidR="006C3A7E" w:rsidRPr="00E93C19" w:rsidRDefault="006C3A7E" w:rsidP="00DC4B24">
            <w:pPr>
              <w:rPr>
                <w:rFonts w:ascii="Arial" w:hAnsi="Arial" w:cs="Arial"/>
                <w:lang w:val="sl-SI"/>
              </w:rPr>
            </w:pPr>
          </w:p>
        </w:tc>
      </w:tr>
      <w:tr w:rsidR="006C3A7E" w:rsidRPr="00E93C19" w:rsidTr="00DC4B24">
        <w:trPr>
          <w:tblCellSpacing w:w="20" w:type="dxa"/>
        </w:trPr>
        <w:tc>
          <w:tcPr>
            <w:tcW w:w="4269" w:type="dxa"/>
            <w:shd w:val="clear" w:color="auto" w:fill="F2F2F2"/>
            <w:vAlign w:val="center"/>
          </w:tcPr>
          <w:p w:rsidR="006C3A7E" w:rsidRPr="003E6966" w:rsidRDefault="006C3A7E" w:rsidP="00DC4B24">
            <w:pPr>
              <w:spacing w:line="200" w:lineRule="exact"/>
              <w:rPr>
                <w:rFonts w:ascii="Tahoma" w:hAnsi="Tahoma" w:cs="Tahoma"/>
                <w:lang w:val="sr-Cyrl-CS"/>
              </w:rPr>
            </w:pPr>
          </w:p>
          <w:p w:rsidR="006C3A7E" w:rsidRPr="003E6966" w:rsidRDefault="006C3A7E" w:rsidP="00DC4B24">
            <w:pPr>
              <w:spacing w:line="200" w:lineRule="exact"/>
              <w:rPr>
                <w:rFonts w:ascii="Tahoma" w:hAnsi="Tahoma" w:cs="Tahoma"/>
                <w:lang w:val="sr-Cyrl-CS"/>
              </w:rPr>
            </w:pPr>
          </w:p>
          <w:p w:rsidR="006C3A7E" w:rsidRPr="003E6966" w:rsidRDefault="006C3A7E" w:rsidP="00DC4B24">
            <w:pPr>
              <w:spacing w:line="200" w:lineRule="exact"/>
              <w:rPr>
                <w:rFonts w:ascii="Tahoma" w:hAnsi="Tahoma" w:cs="Tahoma"/>
                <w:lang w:val="sr-Cyrl-CS"/>
              </w:rPr>
            </w:pPr>
            <w:r w:rsidRPr="003E6966">
              <w:rPr>
                <w:rFonts w:ascii="Tahoma" w:hAnsi="Tahoma" w:cs="Tahoma"/>
                <w:szCs w:val="22"/>
                <w:lang w:val="sr-Cyrl-CS"/>
              </w:rPr>
              <w:t>Део предмета набавке који ће извршити подизвођач</w:t>
            </w:r>
          </w:p>
          <w:p w:rsidR="006C3A7E" w:rsidRPr="003E6966" w:rsidRDefault="006C3A7E" w:rsidP="00DC4B24">
            <w:pPr>
              <w:spacing w:line="200" w:lineRule="exact"/>
              <w:rPr>
                <w:rFonts w:ascii="Tahoma" w:hAnsi="Tahoma" w:cs="Tahoma"/>
                <w:lang w:val="sr-Cyrl-CS"/>
              </w:rPr>
            </w:pPr>
          </w:p>
          <w:p w:rsidR="006C3A7E" w:rsidRPr="003E6966" w:rsidRDefault="006C3A7E" w:rsidP="00DC4B24">
            <w:pPr>
              <w:rPr>
                <w:rFonts w:ascii="Tahoma" w:hAnsi="Tahoma" w:cs="Tahoma"/>
                <w:lang w:val="sl-SI"/>
              </w:rPr>
            </w:pPr>
          </w:p>
        </w:tc>
        <w:tc>
          <w:tcPr>
            <w:tcW w:w="5099" w:type="dxa"/>
            <w:gridSpan w:val="3"/>
          </w:tcPr>
          <w:p w:rsidR="006C3A7E" w:rsidRPr="00E93C19" w:rsidRDefault="006C3A7E" w:rsidP="00DC4B24">
            <w:pPr>
              <w:rPr>
                <w:rFonts w:ascii="Arial" w:hAnsi="Arial" w:cs="Arial"/>
                <w:lang w:val="sr-Cyrl-CS"/>
              </w:rPr>
            </w:pPr>
          </w:p>
          <w:p w:rsidR="006C3A7E" w:rsidRPr="00E93C19" w:rsidRDefault="006C3A7E" w:rsidP="00DC4B24">
            <w:pPr>
              <w:rPr>
                <w:rFonts w:ascii="Arial" w:hAnsi="Arial" w:cs="Arial"/>
                <w:lang w:val="sr-Cyrl-CS"/>
              </w:rPr>
            </w:pPr>
            <w:r w:rsidRPr="00E93C19">
              <w:rPr>
                <w:rFonts w:ascii="Arial" w:hAnsi="Arial" w:cs="Arial"/>
                <w:szCs w:val="22"/>
                <w:lang w:val="sr-Cyrl-CS"/>
              </w:rPr>
              <w:t>_______________________________________</w:t>
            </w:r>
          </w:p>
          <w:p w:rsidR="006C3A7E" w:rsidRPr="00E93C19" w:rsidRDefault="006C3A7E" w:rsidP="00DC4B24">
            <w:pPr>
              <w:rPr>
                <w:rFonts w:ascii="Arial" w:hAnsi="Arial" w:cs="Arial"/>
                <w:lang w:val="sr-Cyrl-CS"/>
              </w:rPr>
            </w:pPr>
          </w:p>
          <w:p w:rsidR="006C3A7E" w:rsidRPr="00E93C19" w:rsidRDefault="006C3A7E" w:rsidP="00DC4B24">
            <w:pPr>
              <w:rPr>
                <w:rFonts w:ascii="Arial" w:hAnsi="Arial" w:cs="Arial"/>
                <w:lang w:val="sr-Cyrl-CS"/>
              </w:rPr>
            </w:pPr>
            <w:r w:rsidRPr="00E93C19">
              <w:rPr>
                <w:rFonts w:ascii="Arial" w:hAnsi="Arial" w:cs="Arial"/>
                <w:szCs w:val="22"/>
                <w:lang w:val="sr-Cyrl-CS"/>
              </w:rPr>
              <w:t>_______________________________________</w:t>
            </w:r>
          </w:p>
        </w:tc>
      </w:tr>
      <w:tr w:rsidR="006C3A7E" w:rsidRPr="00E93C19" w:rsidTr="00DC4B24">
        <w:trPr>
          <w:trHeight w:val="162"/>
          <w:tblCellSpacing w:w="20" w:type="dxa"/>
        </w:trPr>
        <w:tc>
          <w:tcPr>
            <w:tcW w:w="5463" w:type="dxa"/>
            <w:gridSpan w:val="2"/>
            <w:shd w:val="clear" w:color="auto" w:fill="F2F2F2"/>
            <w:vAlign w:val="center"/>
          </w:tcPr>
          <w:p w:rsidR="006C3A7E" w:rsidRPr="00247505" w:rsidRDefault="006C3A7E" w:rsidP="00DC4B24">
            <w:pPr>
              <w:spacing w:line="280" w:lineRule="exact"/>
              <w:jc w:val="both"/>
              <w:rPr>
                <w:rFonts w:ascii="Arial" w:hAnsi="Arial" w:cs="Arial"/>
                <w:lang w:val="sr-Cyrl-CS"/>
              </w:rPr>
            </w:pPr>
            <w:r>
              <w:rPr>
                <w:rFonts w:ascii="Arial" w:hAnsi="Arial" w:cs="Arial"/>
                <w:szCs w:val="22"/>
                <w:lang w:val="sr-Cyrl-CS"/>
              </w:rPr>
              <w:t>Подизвођач</w:t>
            </w:r>
            <w:r w:rsidRPr="00247505">
              <w:rPr>
                <w:rFonts w:ascii="Arial" w:hAnsi="Arial" w:cs="Arial"/>
                <w:szCs w:val="22"/>
                <w:lang w:val="sr-Cyrl-CS"/>
              </w:rPr>
              <w:t xml:space="preserve"> се налази у регистру понуђача АПР-а</w:t>
            </w:r>
          </w:p>
        </w:tc>
        <w:tc>
          <w:tcPr>
            <w:tcW w:w="1916" w:type="dxa"/>
            <w:vAlign w:val="center"/>
          </w:tcPr>
          <w:p w:rsidR="006C3A7E" w:rsidRPr="00247505" w:rsidRDefault="006C3A7E" w:rsidP="00DC4B24">
            <w:pPr>
              <w:spacing w:line="280" w:lineRule="exact"/>
              <w:jc w:val="center"/>
              <w:rPr>
                <w:rFonts w:ascii="Arial" w:hAnsi="Arial" w:cs="Arial"/>
                <w:lang w:val="sr-Cyrl-CS"/>
              </w:rPr>
            </w:pPr>
            <w:r w:rsidRPr="00247505">
              <w:rPr>
                <w:rFonts w:ascii="Arial" w:hAnsi="Arial" w:cs="Arial"/>
                <w:szCs w:val="22"/>
                <w:lang w:val="sr-Cyrl-CS"/>
              </w:rPr>
              <w:t>да</w:t>
            </w:r>
          </w:p>
        </w:tc>
        <w:tc>
          <w:tcPr>
            <w:tcW w:w="1949" w:type="dxa"/>
            <w:vAlign w:val="center"/>
          </w:tcPr>
          <w:p w:rsidR="006C3A7E" w:rsidRPr="00247505" w:rsidRDefault="006C3A7E" w:rsidP="00DC4B24">
            <w:pPr>
              <w:spacing w:line="280" w:lineRule="exact"/>
              <w:jc w:val="center"/>
              <w:rPr>
                <w:rFonts w:ascii="Arial" w:hAnsi="Arial" w:cs="Arial"/>
                <w:lang w:val="sr-Cyrl-CS"/>
              </w:rPr>
            </w:pPr>
            <w:r w:rsidRPr="00247505">
              <w:rPr>
                <w:rFonts w:ascii="Arial" w:hAnsi="Arial" w:cs="Arial"/>
                <w:szCs w:val="22"/>
                <w:lang w:val="sr-Cyrl-CS"/>
              </w:rPr>
              <w:t>не</w:t>
            </w:r>
          </w:p>
        </w:tc>
      </w:tr>
    </w:tbl>
    <w:p w:rsidR="006C3A7E" w:rsidRPr="00523279" w:rsidRDefault="006C3A7E" w:rsidP="00401A91">
      <w:pPr>
        <w:jc w:val="both"/>
        <w:rPr>
          <w:rFonts w:ascii="Arial" w:hAnsi="Arial" w:cs="Arial"/>
          <w:b/>
          <w:sz w:val="16"/>
          <w:szCs w:val="16"/>
          <w:lang w:val="sr-Cyrl-CS"/>
        </w:rPr>
      </w:pPr>
    </w:p>
    <w:p w:rsidR="006C3A7E" w:rsidRPr="00E93C19" w:rsidRDefault="006C3A7E" w:rsidP="00401A91">
      <w:pPr>
        <w:ind w:left="220"/>
        <w:jc w:val="both"/>
        <w:rPr>
          <w:rFonts w:ascii="Arial" w:hAnsi="Arial" w:cs="Arial"/>
          <w:bCs/>
          <w:sz w:val="20"/>
          <w:szCs w:val="20"/>
          <w:lang w:val="sr-Cyrl-CS"/>
        </w:rPr>
      </w:pPr>
      <w:r w:rsidRPr="00E93C19">
        <w:rPr>
          <w:rFonts w:ascii="Arial" w:hAnsi="Arial" w:cs="Arial"/>
          <w:b/>
          <w:szCs w:val="22"/>
          <w:lang w:val="sr-Cyrl-CS"/>
        </w:rPr>
        <w:tab/>
      </w:r>
      <w:r w:rsidRPr="00E93C19">
        <w:rPr>
          <w:rFonts w:ascii="Arial" w:hAnsi="Arial" w:cs="Arial"/>
          <w:bCs/>
          <w:sz w:val="20"/>
          <w:szCs w:val="20"/>
          <w:lang w:val="sr-Cyrl-CS"/>
        </w:rPr>
        <w:t>НАПОМЕНА: Образац се попуњава</w:t>
      </w:r>
      <w:r>
        <w:rPr>
          <w:rFonts w:ascii="Arial" w:hAnsi="Arial" w:cs="Arial"/>
          <w:bCs/>
          <w:sz w:val="20"/>
          <w:szCs w:val="20"/>
          <w:lang w:val="sr-Cyrl-CS"/>
        </w:rPr>
        <w:t xml:space="preserve"> и подноси</w:t>
      </w:r>
      <w:r w:rsidRPr="00E93C19">
        <w:rPr>
          <w:rFonts w:ascii="Arial" w:hAnsi="Arial" w:cs="Arial"/>
          <w:bCs/>
          <w:sz w:val="20"/>
          <w:szCs w:val="20"/>
          <w:lang w:val="sr-Cyrl-CS"/>
        </w:rPr>
        <w:t xml:space="preserve"> само ако се понуда подноси са подизвођачем. Уколико понуђач наступа са већим бројем подизвођача овај образац фотокопирати, попунити за сваког подизвођача и доставити уз понуду.</w:t>
      </w:r>
    </w:p>
    <w:p w:rsidR="006C3A7E" w:rsidRPr="00E93C19" w:rsidRDefault="006C3A7E" w:rsidP="00401A91">
      <w:pPr>
        <w:jc w:val="both"/>
        <w:rPr>
          <w:rFonts w:ascii="Arial" w:hAnsi="Arial" w:cs="Arial"/>
          <w:b/>
          <w:szCs w:val="22"/>
          <w:lang w:val="sr-Cyrl-CS"/>
        </w:rPr>
      </w:pPr>
    </w:p>
    <w:p w:rsidR="006C3A7E" w:rsidRPr="00E93C19" w:rsidRDefault="006C3A7E" w:rsidP="00401A91">
      <w:pPr>
        <w:ind w:left="360"/>
        <w:jc w:val="both"/>
        <w:rPr>
          <w:rFonts w:ascii="Arial" w:hAnsi="Arial" w:cs="Arial"/>
          <w:bCs/>
          <w:szCs w:val="22"/>
          <w:lang w:val="sr-Cyrl-CS"/>
        </w:rPr>
      </w:pPr>
      <w:r w:rsidRPr="00E93C19">
        <w:rPr>
          <w:rFonts w:ascii="Arial" w:hAnsi="Arial" w:cs="Arial"/>
          <w:bCs/>
          <w:szCs w:val="22"/>
          <w:lang w:val="sr-Cyrl-CS"/>
        </w:rPr>
        <w:t xml:space="preserve">           Место и датум</w:t>
      </w:r>
      <w:r>
        <w:rPr>
          <w:rFonts w:ascii="Arial" w:hAnsi="Arial" w:cs="Arial"/>
          <w:bCs/>
          <w:szCs w:val="22"/>
          <w:lang w:val="sr-Cyrl-CS"/>
        </w:rPr>
        <w:t>:</w:t>
      </w:r>
      <w:r w:rsidRPr="00E93C19">
        <w:rPr>
          <w:rFonts w:ascii="Arial" w:hAnsi="Arial" w:cs="Arial"/>
          <w:bCs/>
          <w:szCs w:val="22"/>
          <w:lang w:val="sr-Cyrl-CS"/>
        </w:rPr>
        <w:t xml:space="preserve"> </w:t>
      </w:r>
      <w:r>
        <w:rPr>
          <w:rFonts w:ascii="Arial" w:hAnsi="Arial" w:cs="Arial"/>
          <w:bCs/>
          <w:szCs w:val="22"/>
          <w:lang w:val="sr-Cyrl-CS"/>
        </w:rPr>
        <w:t xml:space="preserve">                                                             </w:t>
      </w:r>
      <w:r w:rsidRPr="00E93C19">
        <w:rPr>
          <w:rFonts w:ascii="Arial" w:hAnsi="Arial" w:cs="Arial"/>
          <w:bCs/>
          <w:szCs w:val="22"/>
          <w:lang w:val="sr-Cyrl-CS"/>
        </w:rPr>
        <w:t>ПОНУЂАЧ:</w:t>
      </w:r>
    </w:p>
    <w:p w:rsidR="006C3A7E" w:rsidRPr="00E93C19" w:rsidRDefault="006C3A7E" w:rsidP="00401A91">
      <w:pPr>
        <w:ind w:left="360"/>
        <w:jc w:val="both"/>
        <w:rPr>
          <w:rFonts w:ascii="Arial" w:hAnsi="Arial" w:cs="Arial"/>
          <w:b/>
          <w:szCs w:val="22"/>
          <w:lang w:val="sr-Cyrl-CS"/>
        </w:rPr>
      </w:pPr>
    </w:p>
    <w:p w:rsidR="006C3A7E" w:rsidRPr="00E93C19" w:rsidRDefault="006C3A7E" w:rsidP="00401A91">
      <w:pPr>
        <w:jc w:val="both"/>
        <w:rPr>
          <w:rFonts w:ascii="Arial" w:hAnsi="Arial" w:cs="Arial"/>
          <w:szCs w:val="22"/>
          <w:lang w:val="sr-Cyrl-CS"/>
        </w:rPr>
      </w:pPr>
      <w:r w:rsidRPr="00E93C19">
        <w:rPr>
          <w:rFonts w:ascii="Arial" w:hAnsi="Arial" w:cs="Arial"/>
          <w:szCs w:val="22"/>
          <w:lang w:val="sr-Cyrl-CS"/>
        </w:rPr>
        <w:t xml:space="preserve">________________________                            </w:t>
      </w:r>
      <w:r>
        <w:rPr>
          <w:rFonts w:ascii="Arial" w:hAnsi="Arial" w:cs="Arial"/>
          <w:szCs w:val="22"/>
          <w:lang w:val="sr-Cyrl-CS"/>
        </w:rPr>
        <w:t xml:space="preserve">                    </w:t>
      </w:r>
      <w:r w:rsidRPr="00E93C19">
        <w:rPr>
          <w:rFonts w:ascii="Arial" w:hAnsi="Arial" w:cs="Arial"/>
          <w:szCs w:val="22"/>
          <w:lang w:val="sr-Cyrl-CS"/>
        </w:rPr>
        <w:t>_______________________</w:t>
      </w:r>
    </w:p>
    <w:p w:rsidR="006C3A7E" w:rsidRPr="00E93C19" w:rsidRDefault="006C3A7E" w:rsidP="00401A91">
      <w:pPr>
        <w:jc w:val="both"/>
        <w:rPr>
          <w:rFonts w:ascii="Arial" w:hAnsi="Arial" w:cs="Arial"/>
          <w:szCs w:val="22"/>
          <w:lang w:val="sr-Cyrl-CS"/>
        </w:rPr>
      </w:pPr>
      <w:r>
        <w:rPr>
          <w:rFonts w:ascii="Arial" w:hAnsi="Arial" w:cs="Arial"/>
          <w:bCs/>
          <w:szCs w:val="22"/>
          <w:lang w:val="sr-Cyrl-CS"/>
        </w:rPr>
        <w:t xml:space="preserve">                                                                </w:t>
      </w:r>
      <w:r w:rsidRPr="00E93C19">
        <w:rPr>
          <w:rFonts w:ascii="Arial" w:hAnsi="Arial" w:cs="Arial"/>
          <w:bCs/>
          <w:szCs w:val="22"/>
          <w:lang w:val="sr-Cyrl-CS"/>
        </w:rPr>
        <w:t>М.П.</w:t>
      </w:r>
      <w:r w:rsidRPr="00E93C19">
        <w:rPr>
          <w:rFonts w:ascii="Arial" w:hAnsi="Arial" w:cs="Arial"/>
          <w:szCs w:val="22"/>
          <w:lang w:val="sr-Cyrl-CS"/>
        </w:rPr>
        <w:t xml:space="preserve">    </w:t>
      </w:r>
      <w:r>
        <w:rPr>
          <w:rFonts w:ascii="Arial" w:hAnsi="Arial" w:cs="Arial"/>
          <w:szCs w:val="22"/>
          <w:lang w:val="sr-Cyrl-CS"/>
        </w:rPr>
        <w:t xml:space="preserve"> </w:t>
      </w:r>
      <w:r w:rsidRPr="00E93C19">
        <w:rPr>
          <w:rFonts w:ascii="Arial" w:hAnsi="Arial" w:cs="Arial"/>
          <w:szCs w:val="22"/>
          <w:lang w:val="sr-Cyrl-CS"/>
        </w:rPr>
        <w:t xml:space="preserve">         Име и презиме – читко написано</w:t>
      </w:r>
    </w:p>
    <w:p w:rsidR="006C3A7E" w:rsidRPr="00E93C19" w:rsidRDefault="006C3A7E" w:rsidP="00401A91">
      <w:pPr>
        <w:ind w:left="360"/>
        <w:jc w:val="both"/>
        <w:rPr>
          <w:rFonts w:ascii="Arial" w:hAnsi="Arial" w:cs="Arial"/>
          <w:b/>
          <w:szCs w:val="22"/>
          <w:lang w:val="sr-Cyrl-CS"/>
        </w:rPr>
      </w:pPr>
    </w:p>
    <w:p w:rsidR="006C3A7E" w:rsidRPr="00E93C19" w:rsidRDefault="006C3A7E" w:rsidP="00401A91">
      <w:pPr>
        <w:ind w:left="360"/>
        <w:jc w:val="both"/>
        <w:rPr>
          <w:rFonts w:ascii="Arial" w:hAnsi="Arial" w:cs="Arial"/>
          <w:b/>
          <w:szCs w:val="22"/>
          <w:lang w:val="sr-Cyrl-CS"/>
        </w:rPr>
      </w:pPr>
    </w:p>
    <w:p w:rsidR="006C3A7E" w:rsidRPr="00E93C19" w:rsidRDefault="006C3A7E" w:rsidP="00401A91">
      <w:pPr>
        <w:ind w:left="360"/>
        <w:jc w:val="both"/>
        <w:rPr>
          <w:rFonts w:ascii="Arial" w:hAnsi="Arial" w:cs="Arial"/>
          <w:szCs w:val="22"/>
          <w:lang w:val="sr-Cyrl-CS"/>
        </w:rPr>
      </w:pPr>
      <w:r>
        <w:rPr>
          <w:rFonts w:ascii="Arial" w:hAnsi="Arial" w:cs="Arial"/>
          <w:szCs w:val="22"/>
          <w:lang w:val="sr-Cyrl-CS"/>
        </w:rPr>
        <w:t xml:space="preserve">                                                                                  </w:t>
      </w:r>
      <w:r w:rsidRPr="00E93C19">
        <w:rPr>
          <w:rFonts w:ascii="Arial" w:hAnsi="Arial" w:cs="Arial"/>
          <w:szCs w:val="22"/>
          <w:lang w:val="sr-Cyrl-CS"/>
        </w:rPr>
        <w:t>______________________</w:t>
      </w:r>
    </w:p>
    <w:p w:rsidR="006C3A7E" w:rsidRDefault="006C3A7E" w:rsidP="00401A91">
      <w:pPr>
        <w:ind w:left="360"/>
        <w:rPr>
          <w:rFonts w:ascii="Arial" w:hAnsi="Arial" w:cs="Arial"/>
          <w:bCs/>
          <w:szCs w:val="22"/>
          <w:lang w:val="sr-Cyrl-CS"/>
        </w:rPr>
      </w:pPr>
      <w:r>
        <w:rPr>
          <w:rFonts w:ascii="Arial" w:hAnsi="Arial" w:cs="Arial"/>
          <w:bCs/>
          <w:szCs w:val="22"/>
          <w:lang w:val="sr-Cyrl-CS"/>
        </w:rPr>
        <w:t xml:space="preserve">                                                                     </w:t>
      </w:r>
      <w:r w:rsidRPr="00E93C19">
        <w:rPr>
          <w:rFonts w:ascii="Arial" w:hAnsi="Arial" w:cs="Arial"/>
          <w:bCs/>
          <w:szCs w:val="22"/>
          <w:lang w:val="sr-Cyrl-CS"/>
        </w:rPr>
        <w:t>Својеручни потпис овлашћеног лица</w:t>
      </w:r>
    </w:p>
    <w:p w:rsidR="006C3A7E" w:rsidRDefault="006C3A7E" w:rsidP="00401A91">
      <w:pPr>
        <w:ind w:left="360"/>
        <w:rPr>
          <w:rFonts w:ascii="Arial" w:hAnsi="Arial" w:cs="Arial"/>
          <w:bCs/>
          <w:szCs w:val="22"/>
          <w:lang w:val="sr-Cyrl-CS"/>
        </w:rPr>
      </w:pPr>
    </w:p>
    <w:p w:rsidR="006C3A7E" w:rsidRDefault="006C3A7E" w:rsidP="005F6BB7">
      <w:pPr>
        <w:rPr>
          <w:rFonts w:ascii="Arial" w:hAnsi="Arial" w:cs="Arial"/>
          <w:bCs/>
          <w:szCs w:val="22"/>
          <w:lang w:val="sr-Cyrl-CS"/>
        </w:rPr>
      </w:pPr>
    </w:p>
    <w:p w:rsidR="006C3A7E" w:rsidRDefault="006C3A7E" w:rsidP="00401A91">
      <w:pPr>
        <w:ind w:left="360"/>
        <w:rPr>
          <w:rFonts w:ascii="Arial" w:hAnsi="Arial" w:cs="Arial"/>
          <w:bCs/>
          <w:szCs w:val="22"/>
          <w:lang w:val="sr-Cyrl-CS"/>
        </w:rPr>
      </w:pPr>
    </w:p>
    <w:p w:rsidR="006C3A7E" w:rsidRDefault="006C3A7E" w:rsidP="00655173">
      <w:pPr>
        <w:rPr>
          <w:rFonts w:ascii="Arial" w:hAnsi="Arial" w:cs="Arial"/>
          <w:bCs/>
          <w:szCs w:val="22"/>
          <w:lang w:val="sr-Cyrl-CS"/>
        </w:rPr>
      </w:pPr>
    </w:p>
    <w:p w:rsidR="006C3A7E" w:rsidRPr="00C84ECA" w:rsidRDefault="006C3A7E" w:rsidP="00401A91">
      <w:pPr>
        <w:ind w:left="360"/>
        <w:rPr>
          <w:rFonts w:ascii="Arial" w:hAnsi="Arial" w:cs="Arial"/>
          <w:bCs/>
          <w:szCs w:val="22"/>
          <w:lang w:val="sr-Cyrl-CS"/>
        </w:rPr>
      </w:pPr>
    </w:p>
    <w:tbl>
      <w:tblP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684"/>
      </w:tblGrid>
      <w:tr w:rsidR="006C3A7E" w:rsidRPr="006F2C52" w:rsidTr="00DC4B24">
        <w:trPr>
          <w:tblCellSpacing w:w="20" w:type="dxa"/>
        </w:trPr>
        <w:tc>
          <w:tcPr>
            <w:tcW w:w="9604" w:type="dxa"/>
            <w:shd w:val="clear" w:color="auto" w:fill="D9D9D9"/>
          </w:tcPr>
          <w:p w:rsidR="006C3A7E" w:rsidRPr="00DF1179" w:rsidRDefault="006C3A7E" w:rsidP="00DC4B24">
            <w:pPr>
              <w:spacing w:line="280" w:lineRule="exact"/>
              <w:rPr>
                <w:rFonts w:ascii="Arial" w:hAnsi="Arial" w:cs="Arial"/>
                <w:b/>
                <w:lang w:val="sr-Cyrl-CS"/>
              </w:rPr>
            </w:pPr>
            <w:r>
              <w:rPr>
                <w:rFonts w:ascii="Arial" w:hAnsi="Arial" w:cs="Arial"/>
                <w:b/>
                <w:szCs w:val="22"/>
                <w:lang w:val="sr-Cyrl-CS"/>
              </w:rPr>
              <w:t>Образац</w:t>
            </w:r>
            <w:r w:rsidRPr="00DF1179">
              <w:rPr>
                <w:rFonts w:ascii="Arial" w:hAnsi="Arial" w:cs="Arial"/>
                <w:b/>
                <w:szCs w:val="22"/>
                <w:lang w:val="sr-Cyrl-CS"/>
              </w:rPr>
              <w:t xml:space="preserve"> ПОДАЦИ О  ПОНУЂАЧУ  КОЈИ  ЈЕ </w:t>
            </w:r>
            <w:r>
              <w:rPr>
                <w:rFonts w:ascii="Arial" w:hAnsi="Arial" w:cs="Arial"/>
                <w:b/>
                <w:szCs w:val="22"/>
                <w:lang w:val="sr-Cyrl-CS"/>
              </w:rPr>
              <w:t xml:space="preserve"> ЧЛАН  ГРУПЕ  ПОНУЂАЧА</w:t>
            </w:r>
          </w:p>
        </w:tc>
      </w:tr>
    </w:tbl>
    <w:p w:rsidR="006C3A7E" w:rsidRPr="00902B88" w:rsidRDefault="006C3A7E" w:rsidP="00401A91">
      <w:pPr>
        <w:jc w:val="both"/>
        <w:rPr>
          <w:rFonts w:ascii="Tahoma" w:hAnsi="Tahoma" w:cs="Tahoma"/>
          <w:b/>
          <w:sz w:val="16"/>
          <w:szCs w:val="16"/>
          <w:lang w:val="sr-Cyrl-CS"/>
        </w:rPr>
      </w:pPr>
    </w:p>
    <w:p w:rsidR="006C3A7E" w:rsidRPr="00864A81" w:rsidRDefault="006C3A7E" w:rsidP="00401A91">
      <w:pPr>
        <w:ind w:left="284" w:firstLine="566"/>
        <w:jc w:val="both"/>
        <w:rPr>
          <w:rFonts w:ascii="Arial" w:hAnsi="Arial" w:cs="Arial"/>
          <w:bCs/>
          <w:szCs w:val="22"/>
          <w:lang w:val="sr-Cyrl-CS"/>
        </w:rPr>
      </w:pPr>
      <w:r w:rsidRPr="00864A81">
        <w:rPr>
          <w:rFonts w:ascii="Arial" w:hAnsi="Arial" w:cs="Arial"/>
          <w:bCs/>
          <w:szCs w:val="22"/>
          <w:lang w:val="sr-Cyrl-CS"/>
        </w:rPr>
        <w:t>На основу Позива за подношење понуде за јавну набавку</w:t>
      </w:r>
      <w:r>
        <w:rPr>
          <w:rFonts w:ascii="Arial" w:hAnsi="Arial" w:cs="Arial"/>
          <w:bCs/>
          <w:szCs w:val="22"/>
        </w:rPr>
        <w:t xml:space="preserve">добара </w:t>
      </w:r>
      <w:r w:rsidRPr="006846D5">
        <w:rPr>
          <w:rFonts w:ascii="Arial" w:hAnsi="Arial" w:cs="Arial"/>
          <w:b/>
          <w:color w:val="000000"/>
          <w:szCs w:val="22"/>
        </w:rPr>
        <w:t>МА</w:t>
      </w:r>
      <w:r w:rsidR="00621482">
        <w:rPr>
          <w:rFonts w:ascii="Arial" w:hAnsi="Arial" w:cs="Arial"/>
          <w:b/>
          <w:color w:val="000000"/>
          <w:szCs w:val="22"/>
        </w:rPr>
        <w:t>ТЕРИЈАЛ ЗА САОБРАЋАЈ ЈНМВ Д-04/20</w:t>
      </w:r>
      <w:r>
        <w:rPr>
          <w:rFonts w:ascii="Arial" w:hAnsi="Arial" w:cs="Arial"/>
          <w:b/>
          <w:color w:val="000000"/>
          <w:szCs w:val="22"/>
        </w:rPr>
        <w:t xml:space="preserve"> </w:t>
      </w:r>
      <w:r w:rsidRPr="00954B59">
        <w:rPr>
          <w:rFonts w:ascii="Arial" w:hAnsi="Arial" w:cs="Arial"/>
          <w:bCs/>
          <w:szCs w:val="22"/>
          <w:lang w:val="sr-Cyrl-CS"/>
        </w:rPr>
        <w:t>објављеног на Порталу јавних набавки и интернет страници Наручиоца</w:t>
      </w:r>
      <w:hyperlink r:id="rId12" w:history="1">
        <w:r w:rsidRPr="00594ACE">
          <w:rPr>
            <w:rStyle w:val="Hyperlink"/>
            <w:rFonts w:ascii="Arial" w:hAnsi="Arial" w:cs="Arial"/>
            <w:bCs/>
            <w:iCs/>
            <w:szCs w:val="22"/>
          </w:rPr>
          <w:t>www.ceptor-andrevlje.com</w:t>
        </w:r>
      </w:hyperlink>
      <w:r>
        <w:rPr>
          <w:rFonts w:ascii="Arial" w:hAnsi="Arial" w:cs="Arial"/>
          <w:bCs/>
          <w:szCs w:val="22"/>
          <w:lang w:val="sr-Cyrl-CS"/>
        </w:rPr>
        <w:t xml:space="preserve">, </w:t>
      </w:r>
      <w:r w:rsidRPr="0047159C">
        <w:rPr>
          <w:rFonts w:ascii="Arial" w:hAnsi="Arial" w:cs="Arial"/>
          <w:bCs/>
          <w:szCs w:val="22"/>
          <w:lang w:val="sr-Cyrl-CS"/>
        </w:rPr>
        <w:t>изјављујем</w:t>
      </w:r>
      <w:r w:rsidRPr="0047159C">
        <w:rPr>
          <w:rFonts w:ascii="Arial" w:hAnsi="Arial" w:cs="Arial"/>
          <w:bCs/>
          <w:szCs w:val="22"/>
        </w:rPr>
        <w:t>о</w:t>
      </w:r>
      <w:r w:rsidRPr="00FE5369">
        <w:rPr>
          <w:rFonts w:ascii="Arial" w:hAnsi="Arial" w:cs="Arial"/>
          <w:bCs/>
          <w:szCs w:val="22"/>
          <w:lang w:val="sr-Cyrl-CS"/>
        </w:rPr>
        <w:t xml:space="preserve"> да понуду подносимо као група понуђача, односно подносимо заједничку понуду:</w:t>
      </w:r>
    </w:p>
    <w:p w:rsidR="006C3A7E" w:rsidRPr="00DF1179" w:rsidRDefault="006C3A7E" w:rsidP="00401A91">
      <w:pPr>
        <w:jc w:val="both"/>
        <w:rPr>
          <w:rFonts w:ascii="Arial" w:hAnsi="Arial" w:cs="Arial"/>
          <w:b/>
          <w:szCs w:val="22"/>
          <w:lang w:val="sr-Cyrl-CS"/>
        </w:rPr>
      </w:pPr>
    </w:p>
    <w:tbl>
      <w:tblPr>
        <w:tblW w:w="9639"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449"/>
        <w:gridCol w:w="1276"/>
        <w:gridCol w:w="1957"/>
        <w:gridCol w:w="1957"/>
      </w:tblGrid>
      <w:tr w:rsidR="006C3A7E" w:rsidRPr="002D01E2" w:rsidTr="00DC4B24">
        <w:trPr>
          <w:trHeight w:val="418"/>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3E6966">
              <w:rPr>
                <w:rFonts w:ascii="Tahoma" w:hAnsi="Tahoma" w:cs="Tahoma"/>
                <w:szCs w:val="22"/>
                <w:lang w:val="sr-Cyrl-CS"/>
              </w:rPr>
              <w:t>НАЗИВ ПОНУЂАЧА</w:t>
            </w:r>
          </w:p>
        </w:tc>
        <w:tc>
          <w:tcPr>
            <w:tcW w:w="5130" w:type="dxa"/>
            <w:gridSpan w:val="3"/>
            <w:vAlign w:val="center"/>
          </w:tcPr>
          <w:p w:rsidR="006C3A7E" w:rsidRPr="002D01E2" w:rsidRDefault="006C3A7E" w:rsidP="00DC4B24">
            <w:pPr>
              <w:ind w:left="360"/>
              <w:jc w:val="both"/>
              <w:rPr>
                <w:rFonts w:ascii="Arial" w:hAnsi="Arial" w:cs="Arial"/>
                <w:b/>
                <w:lang w:val="sl-SI"/>
              </w:rPr>
            </w:pPr>
          </w:p>
          <w:p w:rsidR="006C3A7E" w:rsidRPr="002D01E2" w:rsidRDefault="006C3A7E" w:rsidP="00DC4B24">
            <w:pPr>
              <w:ind w:left="360"/>
              <w:jc w:val="both"/>
              <w:rPr>
                <w:rFonts w:ascii="Arial" w:hAnsi="Arial" w:cs="Arial"/>
                <w:b/>
                <w:lang w:val="sl-SI"/>
              </w:rPr>
            </w:pPr>
          </w:p>
        </w:tc>
      </w:tr>
      <w:tr w:rsidR="006C3A7E" w:rsidRPr="002D01E2" w:rsidTr="00DC4B24">
        <w:trPr>
          <w:trHeight w:val="418"/>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3E6966">
              <w:rPr>
                <w:rFonts w:ascii="Tahoma" w:hAnsi="Tahoma" w:cs="Tahoma"/>
                <w:szCs w:val="22"/>
                <w:lang w:val="sr-Cyrl-CS"/>
              </w:rPr>
              <w:t>ПРАВНИ ОБЛИК</w:t>
            </w:r>
          </w:p>
        </w:tc>
        <w:tc>
          <w:tcPr>
            <w:tcW w:w="5130" w:type="dxa"/>
            <w:gridSpan w:val="3"/>
            <w:vAlign w:val="center"/>
          </w:tcPr>
          <w:p w:rsidR="006C3A7E" w:rsidRPr="002D01E2" w:rsidRDefault="006C3A7E" w:rsidP="00DC4B24">
            <w:pPr>
              <w:ind w:left="360"/>
              <w:jc w:val="both"/>
              <w:rPr>
                <w:rFonts w:ascii="Arial" w:hAnsi="Arial" w:cs="Arial"/>
                <w:b/>
                <w:lang w:val="sl-SI"/>
              </w:rPr>
            </w:pPr>
          </w:p>
          <w:p w:rsidR="006C3A7E" w:rsidRPr="002D01E2" w:rsidRDefault="006C3A7E" w:rsidP="00DC4B24">
            <w:pPr>
              <w:ind w:left="360"/>
              <w:jc w:val="both"/>
              <w:rPr>
                <w:rFonts w:ascii="Arial" w:hAnsi="Arial" w:cs="Arial"/>
                <w:b/>
                <w:lang w:val="sl-SI"/>
              </w:rPr>
            </w:pPr>
          </w:p>
        </w:tc>
      </w:tr>
      <w:tr w:rsidR="006C3A7E" w:rsidRPr="002D01E2" w:rsidTr="00DC4B24">
        <w:trPr>
          <w:trHeight w:val="418"/>
          <w:tblCellSpacing w:w="20" w:type="dxa"/>
        </w:trPr>
        <w:tc>
          <w:tcPr>
            <w:tcW w:w="4389" w:type="dxa"/>
            <w:shd w:val="clear" w:color="auto" w:fill="F2F2F2"/>
            <w:vAlign w:val="center"/>
          </w:tcPr>
          <w:p w:rsidR="006C3A7E" w:rsidRDefault="006C3A7E" w:rsidP="005D71E2">
            <w:pPr>
              <w:rPr>
                <w:rFonts w:ascii="Arial" w:hAnsi="Arial" w:cs="Arial"/>
                <w:lang w:val="sr-Cyrl-CS"/>
              </w:rPr>
            </w:pPr>
            <w:r>
              <w:rPr>
                <w:rFonts w:ascii="Arial" w:hAnsi="Arial" w:cs="Arial"/>
                <w:szCs w:val="22"/>
                <w:lang w:val="sr-Cyrl-CS"/>
              </w:rPr>
              <w:t xml:space="preserve">ВЕЛИЧИНА ПРАВНОГ ЛИЦА </w:t>
            </w:r>
          </w:p>
          <w:p w:rsidR="006C3A7E" w:rsidRPr="002317BF" w:rsidRDefault="006C3A7E"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130" w:type="dxa"/>
            <w:gridSpan w:val="3"/>
            <w:vAlign w:val="center"/>
          </w:tcPr>
          <w:p w:rsidR="006C3A7E" w:rsidRPr="002317BF" w:rsidRDefault="006C3A7E" w:rsidP="005D71E2">
            <w:pPr>
              <w:rPr>
                <w:rFonts w:ascii="Arial" w:hAnsi="Arial" w:cs="Arial"/>
                <w:lang w:val="sr-Cyrl-CS"/>
              </w:rPr>
            </w:pPr>
            <w:r>
              <w:rPr>
                <w:rFonts w:ascii="Arial" w:hAnsi="Arial" w:cs="Arial"/>
                <w:szCs w:val="22"/>
                <w:lang w:val="sr-Cyrl-CS"/>
              </w:rPr>
              <w:t xml:space="preserve"> А: велико      Б: средње      В: мало    Г: микро                </w:t>
            </w:r>
          </w:p>
        </w:tc>
      </w:tr>
      <w:tr w:rsidR="006C3A7E" w:rsidRPr="002D01E2" w:rsidTr="00DC4B24">
        <w:trPr>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Pr>
                <w:rFonts w:ascii="Tahoma" w:hAnsi="Tahoma" w:cs="Tahoma"/>
                <w:szCs w:val="22"/>
                <w:lang w:val="sr-Cyrl-CS"/>
              </w:rPr>
              <w:t>АДРЕСА И СЕДИШТЕ ПОНУЂАЧА</w:t>
            </w:r>
          </w:p>
        </w:tc>
        <w:tc>
          <w:tcPr>
            <w:tcW w:w="5130" w:type="dxa"/>
            <w:gridSpan w:val="3"/>
            <w:vAlign w:val="center"/>
          </w:tcPr>
          <w:p w:rsidR="006C3A7E" w:rsidRPr="002D01E2" w:rsidRDefault="006C3A7E" w:rsidP="00DC4B24">
            <w:pPr>
              <w:ind w:left="360"/>
              <w:jc w:val="both"/>
              <w:rPr>
                <w:rFonts w:ascii="Arial" w:hAnsi="Arial" w:cs="Arial"/>
                <w:b/>
                <w:lang w:val="sl-SI"/>
              </w:rPr>
            </w:pPr>
          </w:p>
          <w:p w:rsidR="006C3A7E" w:rsidRPr="002D01E2" w:rsidRDefault="006C3A7E" w:rsidP="00DC4B24">
            <w:pPr>
              <w:ind w:left="360"/>
              <w:jc w:val="both"/>
              <w:rPr>
                <w:rFonts w:ascii="Arial" w:hAnsi="Arial" w:cs="Arial"/>
                <w:b/>
                <w:lang w:val="sl-SI"/>
              </w:rPr>
            </w:pPr>
          </w:p>
        </w:tc>
      </w:tr>
      <w:tr w:rsidR="006C3A7E" w:rsidRPr="002D01E2" w:rsidTr="00DC4B24">
        <w:trPr>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3E6966">
              <w:rPr>
                <w:rFonts w:ascii="Tahoma" w:hAnsi="Tahoma" w:cs="Tahoma"/>
                <w:szCs w:val="22"/>
                <w:lang w:val="sr-Cyrl-CS"/>
              </w:rPr>
              <w:t>ОВЛАШЋЕНО ЛИЦЕ ПОНУЂАЧА</w:t>
            </w:r>
          </w:p>
        </w:tc>
        <w:tc>
          <w:tcPr>
            <w:tcW w:w="5130" w:type="dxa"/>
            <w:gridSpan w:val="3"/>
            <w:vAlign w:val="center"/>
          </w:tcPr>
          <w:p w:rsidR="006C3A7E" w:rsidRPr="002D01E2" w:rsidRDefault="006C3A7E" w:rsidP="00DC4B24">
            <w:pPr>
              <w:ind w:left="360"/>
              <w:jc w:val="both"/>
              <w:rPr>
                <w:rFonts w:ascii="Arial" w:hAnsi="Arial" w:cs="Arial"/>
                <w:b/>
                <w:lang w:val="sl-SI"/>
              </w:rPr>
            </w:pPr>
          </w:p>
          <w:p w:rsidR="006C3A7E" w:rsidRPr="002D01E2" w:rsidRDefault="006C3A7E" w:rsidP="00DC4B24">
            <w:pPr>
              <w:ind w:left="360"/>
              <w:jc w:val="both"/>
              <w:rPr>
                <w:rFonts w:ascii="Arial" w:hAnsi="Arial" w:cs="Arial"/>
                <w:b/>
                <w:lang w:val="sl-SI"/>
              </w:rPr>
            </w:pPr>
          </w:p>
        </w:tc>
      </w:tr>
      <w:tr w:rsidR="006C3A7E" w:rsidRPr="002D01E2" w:rsidTr="00DC4B24">
        <w:trPr>
          <w:trHeight w:val="223"/>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3E6966">
              <w:rPr>
                <w:rFonts w:ascii="Tahoma" w:hAnsi="Tahoma" w:cs="Tahoma"/>
                <w:szCs w:val="22"/>
                <w:lang w:val="sr-Cyrl-CS"/>
              </w:rPr>
              <w:t>ОСОБА ЗА КОНТАКТ</w:t>
            </w:r>
          </w:p>
        </w:tc>
        <w:tc>
          <w:tcPr>
            <w:tcW w:w="5130" w:type="dxa"/>
            <w:gridSpan w:val="3"/>
            <w:vAlign w:val="center"/>
          </w:tcPr>
          <w:p w:rsidR="006C3A7E" w:rsidRPr="002D01E2" w:rsidRDefault="006C3A7E" w:rsidP="00DC4B24">
            <w:pPr>
              <w:ind w:left="360"/>
              <w:jc w:val="both"/>
              <w:rPr>
                <w:rFonts w:ascii="Arial" w:hAnsi="Arial" w:cs="Arial"/>
                <w:b/>
                <w:lang w:val="sl-SI"/>
              </w:rPr>
            </w:pPr>
          </w:p>
          <w:p w:rsidR="006C3A7E" w:rsidRPr="002D01E2" w:rsidRDefault="006C3A7E" w:rsidP="00DC4B24">
            <w:pPr>
              <w:ind w:left="360"/>
              <w:jc w:val="both"/>
              <w:rPr>
                <w:rFonts w:ascii="Arial" w:hAnsi="Arial" w:cs="Arial"/>
                <w:b/>
                <w:lang w:val="sl-SI"/>
              </w:rPr>
            </w:pPr>
          </w:p>
        </w:tc>
      </w:tr>
      <w:tr w:rsidR="006C3A7E" w:rsidRPr="002D01E2" w:rsidTr="00DC4B24">
        <w:trPr>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3E6966">
              <w:rPr>
                <w:rFonts w:ascii="Tahoma" w:hAnsi="Tahoma" w:cs="Tahoma"/>
                <w:szCs w:val="22"/>
                <w:lang w:val="sr-Cyrl-CS"/>
              </w:rPr>
              <w:t>ТЕЛЕФОН/ТЕЛЕФАКС</w:t>
            </w:r>
          </w:p>
        </w:tc>
        <w:tc>
          <w:tcPr>
            <w:tcW w:w="5130" w:type="dxa"/>
            <w:gridSpan w:val="3"/>
            <w:vAlign w:val="center"/>
          </w:tcPr>
          <w:p w:rsidR="006C3A7E" w:rsidRPr="002D01E2" w:rsidRDefault="006C3A7E" w:rsidP="00DC4B24">
            <w:pPr>
              <w:ind w:left="360"/>
              <w:jc w:val="both"/>
              <w:rPr>
                <w:rFonts w:ascii="Arial" w:hAnsi="Arial" w:cs="Arial"/>
                <w:b/>
                <w:lang w:val="sl-SI"/>
              </w:rPr>
            </w:pPr>
          </w:p>
          <w:p w:rsidR="006C3A7E" w:rsidRPr="002D01E2" w:rsidRDefault="006C3A7E" w:rsidP="00DC4B24">
            <w:pPr>
              <w:ind w:left="360"/>
              <w:jc w:val="both"/>
              <w:rPr>
                <w:rFonts w:ascii="Arial" w:hAnsi="Arial" w:cs="Arial"/>
                <w:b/>
                <w:lang w:val="sl-SI"/>
              </w:rPr>
            </w:pPr>
          </w:p>
        </w:tc>
      </w:tr>
      <w:tr w:rsidR="006C3A7E" w:rsidRPr="002D01E2" w:rsidTr="00DC4B24">
        <w:trPr>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3E6966">
              <w:rPr>
                <w:rFonts w:ascii="Tahoma" w:hAnsi="Tahoma" w:cs="Tahoma"/>
                <w:szCs w:val="22"/>
                <w:lang w:val="sr-Cyrl-CS"/>
              </w:rPr>
              <w:t>ЕЛЕКТРОНСКА ПОШТА</w:t>
            </w:r>
          </w:p>
        </w:tc>
        <w:tc>
          <w:tcPr>
            <w:tcW w:w="5130" w:type="dxa"/>
            <w:gridSpan w:val="3"/>
            <w:vAlign w:val="center"/>
          </w:tcPr>
          <w:p w:rsidR="006C3A7E" w:rsidRPr="002D01E2" w:rsidRDefault="006C3A7E" w:rsidP="00DC4B24">
            <w:pPr>
              <w:ind w:left="360"/>
              <w:jc w:val="both"/>
              <w:rPr>
                <w:rFonts w:ascii="Arial" w:hAnsi="Arial" w:cs="Arial"/>
                <w:b/>
                <w:lang w:val="sl-SI"/>
              </w:rPr>
            </w:pPr>
          </w:p>
          <w:p w:rsidR="006C3A7E" w:rsidRPr="002D01E2" w:rsidRDefault="006C3A7E" w:rsidP="00DC4B24">
            <w:pPr>
              <w:ind w:left="360"/>
              <w:jc w:val="both"/>
              <w:rPr>
                <w:rFonts w:ascii="Arial" w:hAnsi="Arial" w:cs="Arial"/>
                <w:b/>
                <w:lang w:val="sl-SI"/>
              </w:rPr>
            </w:pPr>
          </w:p>
        </w:tc>
      </w:tr>
      <w:tr w:rsidR="006C3A7E" w:rsidRPr="002D01E2" w:rsidTr="00DC4B24">
        <w:trPr>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3E6966">
              <w:rPr>
                <w:rFonts w:ascii="Tahoma" w:hAnsi="Tahoma" w:cs="Tahoma"/>
                <w:szCs w:val="22"/>
                <w:lang w:val="sr-Cyrl-CS"/>
              </w:rPr>
              <w:t>ПИБ</w:t>
            </w:r>
          </w:p>
        </w:tc>
        <w:tc>
          <w:tcPr>
            <w:tcW w:w="5130" w:type="dxa"/>
            <w:gridSpan w:val="3"/>
            <w:vAlign w:val="center"/>
          </w:tcPr>
          <w:p w:rsidR="006C3A7E" w:rsidRPr="002D01E2" w:rsidRDefault="006C3A7E" w:rsidP="00DC4B24">
            <w:pPr>
              <w:ind w:left="360"/>
              <w:jc w:val="both"/>
              <w:rPr>
                <w:rFonts w:ascii="Arial" w:hAnsi="Arial" w:cs="Arial"/>
                <w:b/>
                <w:lang w:val="sl-SI"/>
              </w:rPr>
            </w:pPr>
          </w:p>
          <w:p w:rsidR="006C3A7E" w:rsidRPr="002D01E2" w:rsidRDefault="006C3A7E" w:rsidP="00DC4B24">
            <w:pPr>
              <w:ind w:left="360"/>
              <w:jc w:val="both"/>
              <w:rPr>
                <w:rFonts w:ascii="Arial" w:hAnsi="Arial" w:cs="Arial"/>
                <w:b/>
                <w:lang w:val="sl-SI"/>
              </w:rPr>
            </w:pPr>
          </w:p>
        </w:tc>
      </w:tr>
      <w:tr w:rsidR="006C3A7E" w:rsidRPr="002D01E2" w:rsidTr="00DC4B24">
        <w:trPr>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3E6966">
              <w:rPr>
                <w:rFonts w:ascii="Tahoma" w:hAnsi="Tahoma" w:cs="Tahoma"/>
                <w:szCs w:val="22"/>
                <w:lang w:val="sr-Cyrl-CS"/>
              </w:rPr>
              <w:t>МАТИЧНИ БРОЈ</w:t>
            </w:r>
          </w:p>
        </w:tc>
        <w:tc>
          <w:tcPr>
            <w:tcW w:w="5130" w:type="dxa"/>
            <w:gridSpan w:val="3"/>
            <w:vAlign w:val="center"/>
          </w:tcPr>
          <w:p w:rsidR="006C3A7E" w:rsidRPr="002D01E2" w:rsidRDefault="006C3A7E" w:rsidP="00DC4B24">
            <w:pPr>
              <w:ind w:left="360"/>
              <w:jc w:val="both"/>
              <w:rPr>
                <w:rFonts w:ascii="Arial" w:hAnsi="Arial" w:cs="Arial"/>
                <w:b/>
                <w:lang w:val="sl-SI"/>
              </w:rPr>
            </w:pPr>
          </w:p>
          <w:p w:rsidR="006C3A7E" w:rsidRPr="002D01E2" w:rsidRDefault="006C3A7E" w:rsidP="00DC4B24">
            <w:pPr>
              <w:ind w:left="360"/>
              <w:jc w:val="both"/>
              <w:rPr>
                <w:rFonts w:ascii="Arial" w:hAnsi="Arial" w:cs="Arial"/>
                <w:b/>
                <w:lang w:val="sl-SI"/>
              </w:rPr>
            </w:pPr>
          </w:p>
        </w:tc>
      </w:tr>
      <w:tr w:rsidR="006C3A7E" w:rsidRPr="002D01E2" w:rsidTr="00DC4B24">
        <w:trPr>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3E6966">
              <w:rPr>
                <w:rFonts w:ascii="Tahoma" w:hAnsi="Tahoma" w:cs="Tahoma"/>
                <w:szCs w:val="22"/>
                <w:lang w:val="sr-Cyrl-CS"/>
              </w:rPr>
              <w:t>БРОЈ РАЧУНА / НАЗИВ БАНКЕ</w:t>
            </w:r>
          </w:p>
        </w:tc>
        <w:tc>
          <w:tcPr>
            <w:tcW w:w="5130" w:type="dxa"/>
            <w:gridSpan w:val="3"/>
          </w:tcPr>
          <w:p w:rsidR="006C3A7E" w:rsidRPr="002D01E2" w:rsidRDefault="006C3A7E" w:rsidP="00DC4B24">
            <w:pPr>
              <w:ind w:left="360"/>
              <w:jc w:val="both"/>
              <w:rPr>
                <w:rFonts w:ascii="Arial" w:hAnsi="Arial" w:cs="Arial"/>
                <w:b/>
                <w:lang w:val="sl-SI"/>
              </w:rPr>
            </w:pPr>
          </w:p>
          <w:p w:rsidR="006C3A7E" w:rsidRPr="002D01E2" w:rsidRDefault="006C3A7E" w:rsidP="00DC4B24">
            <w:pPr>
              <w:ind w:left="360"/>
              <w:jc w:val="both"/>
              <w:rPr>
                <w:rFonts w:ascii="Arial" w:hAnsi="Arial" w:cs="Arial"/>
                <w:b/>
                <w:lang w:val="sl-SI"/>
              </w:rPr>
            </w:pPr>
          </w:p>
        </w:tc>
      </w:tr>
      <w:tr w:rsidR="006C3A7E" w:rsidRPr="002D01E2" w:rsidTr="00DC4B24">
        <w:trPr>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3E6966">
              <w:rPr>
                <w:rFonts w:ascii="Tahoma" w:hAnsi="Tahoma" w:cs="Tahoma"/>
                <w:szCs w:val="22"/>
                <w:lang w:val="sr-Cyrl-CS"/>
              </w:rPr>
              <w:t>Имена и одговарајуће квалификације лаца које ће бити одговорна за извршење уговора о јавној набавци</w:t>
            </w:r>
          </w:p>
        </w:tc>
        <w:tc>
          <w:tcPr>
            <w:tcW w:w="5130" w:type="dxa"/>
            <w:gridSpan w:val="3"/>
          </w:tcPr>
          <w:p w:rsidR="006C3A7E" w:rsidRPr="002D01E2" w:rsidRDefault="006C3A7E" w:rsidP="00DC4B24">
            <w:pPr>
              <w:ind w:left="360"/>
              <w:jc w:val="both"/>
              <w:rPr>
                <w:rFonts w:ascii="Arial" w:hAnsi="Arial" w:cs="Arial"/>
                <w:b/>
                <w:lang w:val="sl-SI"/>
              </w:rPr>
            </w:pPr>
          </w:p>
        </w:tc>
      </w:tr>
      <w:tr w:rsidR="006C3A7E" w:rsidRPr="002D01E2" w:rsidTr="00DC4B24">
        <w:trPr>
          <w:tblCellSpacing w:w="20" w:type="dxa"/>
        </w:trPr>
        <w:tc>
          <w:tcPr>
            <w:tcW w:w="4389" w:type="dxa"/>
            <w:shd w:val="clear" w:color="auto" w:fill="F2F2F2"/>
            <w:vAlign w:val="center"/>
          </w:tcPr>
          <w:p w:rsidR="006C3A7E" w:rsidRPr="003E6966" w:rsidRDefault="006C3A7E" w:rsidP="00DC4B24">
            <w:pPr>
              <w:ind w:left="360"/>
              <w:jc w:val="both"/>
              <w:rPr>
                <w:rFonts w:ascii="Tahoma" w:hAnsi="Tahoma" w:cs="Tahoma"/>
                <w:lang w:val="sr-Cyrl-CS"/>
              </w:rPr>
            </w:pPr>
            <w:r w:rsidRPr="00437832">
              <w:rPr>
                <w:rFonts w:ascii="Tahoma" w:hAnsi="Tahoma" w:cs="Tahoma"/>
                <w:szCs w:val="22"/>
                <w:lang w:val="sr-Cyrl-CS"/>
              </w:rPr>
              <w:t>Подаци о обавези за извршење уговора</w:t>
            </w:r>
          </w:p>
        </w:tc>
        <w:tc>
          <w:tcPr>
            <w:tcW w:w="5130" w:type="dxa"/>
            <w:gridSpan w:val="3"/>
            <w:vAlign w:val="center"/>
          </w:tcPr>
          <w:p w:rsidR="006C3A7E" w:rsidRPr="002D01E2" w:rsidRDefault="006C3A7E" w:rsidP="00DC4B24">
            <w:pPr>
              <w:ind w:left="360"/>
              <w:jc w:val="both"/>
              <w:rPr>
                <w:rFonts w:ascii="Arial" w:hAnsi="Arial" w:cs="Arial"/>
                <w:b/>
                <w:lang w:val="sl-SI"/>
              </w:rPr>
            </w:pPr>
          </w:p>
        </w:tc>
      </w:tr>
      <w:tr w:rsidR="006C3A7E" w:rsidRPr="002D01E2" w:rsidTr="00DC4B24">
        <w:trPr>
          <w:trHeight w:val="326"/>
          <w:tblCellSpacing w:w="20" w:type="dxa"/>
        </w:trPr>
        <w:tc>
          <w:tcPr>
            <w:tcW w:w="5665" w:type="dxa"/>
            <w:gridSpan w:val="2"/>
            <w:shd w:val="clear" w:color="auto" w:fill="F2F2F2"/>
            <w:vAlign w:val="center"/>
          </w:tcPr>
          <w:p w:rsidR="006C3A7E" w:rsidRPr="00247505" w:rsidRDefault="006C3A7E" w:rsidP="00DC4B24">
            <w:pPr>
              <w:jc w:val="both"/>
              <w:rPr>
                <w:rFonts w:ascii="Arial" w:hAnsi="Arial" w:cs="Arial"/>
                <w:lang w:val="sr-Cyrl-CS"/>
              </w:rPr>
            </w:pPr>
            <w:r w:rsidRPr="00247505">
              <w:rPr>
                <w:rFonts w:ascii="Arial" w:hAnsi="Arial" w:cs="Arial"/>
                <w:szCs w:val="22"/>
                <w:lang w:val="sr-Cyrl-CS"/>
              </w:rPr>
              <w:t>Понуђач се налази у регистру понуђача АПР-а</w:t>
            </w:r>
          </w:p>
        </w:tc>
        <w:tc>
          <w:tcPr>
            <w:tcW w:w="1917" w:type="dxa"/>
            <w:vAlign w:val="center"/>
          </w:tcPr>
          <w:p w:rsidR="006C3A7E" w:rsidRPr="00247505" w:rsidRDefault="006C3A7E" w:rsidP="00DC4B24">
            <w:pPr>
              <w:jc w:val="center"/>
              <w:rPr>
                <w:rFonts w:ascii="Arial" w:hAnsi="Arial" w:cs="Arial"/>
                <w:lang w:val="sr-Cyrl-CS"/>
              </w:rPr>
            </w:pPr>
            <w:r w:rsidRPr="00247505">
              <w:rPr>
                <w:rFonts w:ascii="Arial" w:hAnsi="Arial" w:cs="Arial"/>
                <w:szCs w:val="22"/>
                <w:lang w:val="sr-Cyrl-CS"/>
              </w:rPr>
              <w:t>да</w:t>
            </w:r>
          </w:p>
        </w:tc>
        <w:tc>
          <w:tcPr>
            <w:tcW w:w="1897" w:type="dxa"/>
            <w:vAlign w:val="center"/>
          </w:tcPr>
          <w:p w:rsidR="006C3A7E" w:rsidRPr="00247505" w:rsidRDefault="006C3A7E" w:rsidP="00DC4B24">
            <w:pPr>
              <w:jc w:val="center"/>
              <w:rPr>
                <w:rFonts w:ascii="Arial" w:hAnsi="Arial" w:cs="Arial"/>
                <w:lang w:val="sr-Cyrl-CS"/>
              </w:rPr>
            </w:pPr>
            <w:r w:rsidRPr="00247505">
              <w:rPr>
                <w:rFonts w:ascii="Arial" w:hAnsi="Arial" w:cs="Arial"/>
                <w:szCs w:val="22"/>
                <w:lang w:val="sr-Cyrl-CS"/>
              </w:rPr>
              <w:t>не</w:t>
            </w:r>
          </w:p>
        </w:tc>
      </w:tr>
    </w:tbl>
    <w:p w:rsidR="006C3A7E" w:rsidRPr="00523279" w:rsidRDefault="006C3A7E" w:rsidP="00401A91">
      <w:pPr>
        <w:jc w:val="both"/>
        <w:rPr>
          <w:rFonts w:ascii="Arial" w:hAnsi="Arial" w:cs="Arial"/>
          <w:b/>
          <w:sz w:val="16"/>
          <w:szCs w:val="16"/>
          <w:lang w:val="sr-Cyrl-CS"/>
        </w:rPr>
      </w:pPr>
    </w:p>
    <w:p w:rsidR="006C3A7E" w:rsidRDefault="006C3A7E" w:rsidP="00401A91">
      <w:pPr>
        <w:ind w:left="220"/>
        <w:jc w:val="both"/>
        <w:rPr>
          <w:rFonts w:ascii="Arial" w:hAnsi="Arial" w:cs="Arial"/>
          <w:bCs/>
          <w:sz w:val="20"/>
          <w:szCs w:val="20"/>
          <w:lang w:val="sr-Cyrl-CS"/>
        </w:rPr>
      </w:pPr>
      <w:r w:rsidRPr="00DF1179">
        <w:rPr>
          <w:rFonts w:ascii="Arial" w:hAnsi="Arial" w:cs="Arial"/>
          <w:b/>
          <w:szCs w:val="22"/>
          <w:lang w:val="sr-Cyrl-CS"/>
        </w:rPr>
        <w:tab/>
      </w:r>
      <w:r w:rsidRPr="00DF1179">
        <w:rPr>
          <w:rFonts w:ascii="Arial" w:hAnsi="Arial" w:cs="Arial"/>
          <w:bCs/>
          <w:sz w:val="20"/>
          <w:szCs w:val="20"/>
          <w:lang w:val="sr-Cyrl-CS"/>
        </w:rPr>
        <w:t>НАПОМЕНА: Образац попуњавају</w:t>
      </w:r>
      <w:r>
        <w:rPr>
          <w:rFonts w:ascii="Arial" w:hAnsi="Arial" w:cs="Arial"/>
          <w:bCs/>
          <w:sz w:val="20"/>
          <w:szCs w:val="20"/>
          <w:lang w:val="sr-Cyrl-CS"/>
        </w:rPr>
        <w:t xml:space="preserve"> и подносе</w:t>
      </w:r>
      <w:r w:rsidRPr="00DF1179">
        <w:rPr>
          <w:rFonts w:ascii="Arial" w:hAnsi="Arial" w:cs="Arial"/>
          <w:bCs/>
          <w:sz w:val="20"/>
          <w:szCs w:val="20"/>
          <w:lang w:val="sr-Cyrl-CS"/>
        </w:rPr>
        <w:t xml:space="preserve"> само они понуђачи који подносе заједничку понуду. У том случају образац копирати у довољном броју примерака, попунити и доставити за сваког понуђача који </w:t>
      </w:r>
      <w:r>
        <w:rPr>
          <w:rFonts w:ascii="Arial" w:hAnsi="Arial" w:cs="Arial"/>
          <w:bCs/>
          <w:sz w:val="20"/>
          <w:szCs w:val="20"/>
          <w:lang w:val="sr-Cyrl-CS"/>
        </w:rPr>
        <w:t>је учесник у заједничкој понуди</w:t>
      </w:r>
      <w:r w:rsidRPr="009326A0">
        <w:rPr>
          <w:rFonts w:ascii="Arial" w:hAnsi="Arial" w:cs="Arial"/>
          <w:bCs/>
          <w:sz w:val="20"/>
          <w:szCs w:val="20"/>
          <w:lang w:val="sr-Cyrl-CS"/>
        </w:rPr>
        <w:t>.</w:t>
      </w:r>
    </w:p>
    <w:p w:rsidR="006C3A7E" w:rsidRPr="004E2D6E" w:rsidRDefault="006C3A7E" w:rsidP="00401A91">
      <w:pPr>
        <w:ind w:left="220" w:firstLine="488"/>
        <w:jc w:val="both"/>
        <w:rPr>
          <w:rFonts w:ascii="Arial" w:hAnsi="Arial" w:cs="Arial"/>
          <w:bCs/>
          <w:sz w:val="20"/>
          <w:szCs w:val="20"/>
          <w:lang w:val="sr-Cyrl-CS"/>
        </w:rPr>
      </w:pPr>
      <w:r w:rsidRPr="00902B88">
        <w:rPr>
          <w:rFonts w:ascii="Arial" w:hAnsi="Arial" w:cs="Arial"/>
          <w:sz w:val="20"/>
          <w:szCs w:val="20"/>
          <w:lang w:val="ru-RU"/>
        </w:rPr>
        <w:t>Образац попуњава и потписује понуђач – носилац посла, односно његово овлаш</w:t>
      </w:r>
      <w:r>
        <w:rPr>
          <w:rFonts w:ascii="Arial" w:hAnsi="Arial" w:cs="Arial"/>
          <w:sz w:val="20"/>
          <w:szCs w:val="20"/>
          <w:lang w:val="ru-RU"/>
        </w:rPr>
        <w:t xml:space="preserve">ћено лице. </w:t>
      </w:r>
    </w:p>
    <w:p w:rsidR="006C3A7E" w:rsidRDefault="006C3A7E" w:rsidP="00401A91">
      <w:pPr>
        <w:ind w:left="360"/>
        <w:jc w:val="both"/>
        <w:rPr>
          <w:rFonts w:ascii="Arial" w:hAnsi="Arial" w:cs="Arial"/>
          <w:bCs/>
          <w:szCs w:val="22"/>
          <w:lang w:val="sr-Cyrl-CS"/>
        </w:rPr>
      </w:pPr>
    </w:p>
    <w:p w:rsidR="006C3A7E" w:rsidRPr="00DF1179" w:rsidRDefault="006C3A7E" w:rsidP="00401A91">
      <w:pPr>
        <w:ind w:left="1068"/>
        <w:jc w:val="both"/>
        <w:rPr>
          <w:rFonts w:ascii="Arial" w:hAnsi="Arial" w:cs="Arial"/>
          <w:bCs/>
          <w:szCs w:val="22"/>
          <w:lang w:val="sr-Cyrl-CS"/>
        </w:rPr>
      </w:pPr>
      <w:r w:rsidRPr="00DF1179">
        <w:rPr>
          <w:rFonts w:ascii="Arial" w:hAnsi="Arial" w:cs="Arial"/>
          <w:bCs/>
          <w:szCs w:val="22"/>
          <w:lang w:val="sr-Cyrl-CS"/>
        </w:rPr>
        <w:t>Место и датум</w:t>
      </w:r>
      <w:r>
        <w:rPr>
          <w:rFonts w:ascii="Arial" w:hAnsi="Arial" w:cs="Arial"/>
          <w:bCs/>
          <w:szCs w:val="22"/>
          <w:lang w:val="sr-Cyrl-CS"/>
        </w:rPr>
        <w:t>:</w:t>
      </w:r>
      <w:r w:rsidRPr="00DF1179">
        <w:rPr>
          <w:rFonts w:ascii="Arial" w:hAnsi="Arial" w:cs="Arial"/>
          <w:bCs/>
          <w:szCs w:val="22"/>
          <w:lang w:val="sr-Cyrl-CS"/>
        </w:rPr>
        <w:t xml:space="preserve">  </w:t>
      </w:r>
      <w:r>
        <w:rPr>
          <w:rFonts w:ascii="Arial" w:hAnsi="Arial" w:cs="Arial"/>
          <w:bCs/>
          <w:szCs w:val="22"/>
          <w:lang w:val="sr-Cyrl-CS"/>
        </w:rPr>
        <w:t xml:space="preserve">                                                          </w:t>
      </w:r>
      <w:r w:rsidRPr="00DF1179">
        <w:rPr>
          <w:rFonts w:ascii="Arial" w:hAnsi="Arial" w:cs="Arial"/>
          <w:bCs/>
          <w:szCs w:val="22"/>
          <w:lang w:val="sr-Cyrl-CS"/>
        </w:rPr>
        <w:t xml:space="preserve"> ПОНУЂАЧ:</w:t>
      </w:r>
    </w:p>
    <w:p w:rsidR="006C3A7E" w:rsidRPr="00DF1179" w:rsidRDefault="006C3A7E" w:rsidP="00401A91">
      <w:pPr>
        <w:ind w:left="360"/>
        <w:jc w:val="both"/>
        <w:rPr>
          <w:rFonts w:ascii="Arial" w:hAnsi="Arial" w:cs="Arial"/>
          <w:b/>
          <w:szCs w:val="22"/>
          <w:lang w:val="sr-Cyrl-CS"/>
        </w:rPr>
      </w:pPr>
    </w:p>
    <w:p w:rsidR="006C3A7E" w:rsidRPr="00DF1179" w:rsidRDefault="006C3A7E" w:rsidP="00401A91">
      <w:pPr>
        <w:jc w:val="both"/>
        <w:rPr>
          <w:rFonts w:ascii="Arial" w:hAnsi="Arial" w:cs="Arial"/>
          <w:lang w:val="sr-Cyrl-CS"/>
        </w:rPr>
      </w:pPr>
      <w:r w:rsidRPr="00DF1179">
        <w:rPr>
          <w:rFonts w:ascii="Arial" w:hAnsi="Arial" w:cs="Arial"/>
          <w:lang w:val="sr-Cyrl-CS"/>
        </w:rPr>
        <w:t xml:space="preserve">________________________                         </w:t>
      </w:r>
      <w:r>
        <w:rPr>
          <w:rFonts w:ascii="Arial" w:hAnsi="Arial" w:cs="Arial"/>
          <w:lang w:val="sr-Cyrl-CS"/>
        </w:rPr>
        <w:t xml:space="preserve">              </w:t>
      </w:r>
      <w:r w:rsidRPr="00DF1179">
        <w:rPr>
          <w:rFonts w:ascii="Arial" w:hAnsi="Arial" w:cs="Arial"/>
          <w:lang w:val="sr-Cyrl-CS"/>
        </w:rPr>
        <w:t xml:space="preserve">  _______________________</w:t>
      </w:r>
    </w:p>
    <w:p w:rsidR="006C3A7E" w:rsidRPr="00DF1179" w:rsidRDefault="006C3A7E" w:rsidP="00401A91">
      <w:pPr>
        <w:jc w:val="both"/>
        <w:rPr>
          <w:rFonts w:ascii="Arial" w:hAnsi="Arial" w:cs="Arial"/>
          <w:lang w:val="sr-Cyrl-CS"/>
        </w:rPr>
      </w:pPr>
      <w:r>
        <w:rPr>
          <w:rFonts w:ascii="Arial" w:hAnsi="Arial" w:cs="Arial"/>
          <w:bCs/>
          <w:szCs w:val="22"/>
          <w:lang w:val="sr-Cyrl-CS"/>
        </w:rPr>
        <w:t xml:space="preserve">                                                              </w:t>
      </w:r>
      <w:r w:rsidRPr="00DF1179">
        <w:rPr>
          <w:rFonts w:ascii="Arial" w:hAnsi="Arial" w:cs="Arial"/>
          <w:bCs/>
          <w:szCs w:val="22"/>
          <w:lang w:val="sr-Cyrl-CS"/>
        </w:rPr>
        <w:t>М.П.</w:t>
      </w:r>
      <w:r w:rsidRPr="00DF1179">
        <w:rPr>
          <w:rFonts w:ascii="Arial" w:hAnsi="Arial" w:cs="Arial"/>
          <w:lang w:val="sr-Cyrl-CS"/>
        </w:rPr>
        <w:t xml:space="preserve">            Име и презиме – читко написано</w:t>
      </w:r>
    </w:p>
    <w:p w:rsidR="006C3A7E" w:rsidRPr="00DF1179" w:rsidRDefault="006C3A7E" w:rsidP="00401A91">
      <w:pPr>
        <w:ind w:left="360"/>
        <w:jc w:val="both"/>
        <w:rPr>
          <w:rFonts w:ascii="Arial" w:hAnsi="Arial" w:cs="Arial"/>
          <w:b/>
          <w:szCs w:val="22"/>
          <w:lang w:val="sr-Cyrl-CS"/>
        </w:rPr>
      </w:pPr>
    </w:p>
    <w:p w:rsidR="006C3A7E" w:rsidRPr="00DF1179" w:rsidRDefault="006C3A7E" w:rsidP="00401A91">
      <w:pPr>
        <w:ind w:left="360"/>
        <w:jc w:val="both"/>
        <w:rPr>
          <w:rFonts w:ascii="Arial" w:hAnsi="Arial" w:cs="Arial"/>
          <w:b/>
          <w:szCs w:val="22"/>
          <w:lang w:val="sr-Cyrl-CS"/>
        </w:rPr>
      </w:pPr>
    </w:p>
    <w:p w:rsidR="006C3A7E" w:rsidRPr="00E93C19" w:rsidRDefault="006C3A7E" w:rsidP="00401A91">
      <w:pPr>
        <w:ind w:left="360"/>
        <w:jc w:val="both"/>
        <w:rPr>
          <w:rFonts w:ascii="Arial" w:hAnsi="Arial" w:cs="Arial"/>
          <w:szCs w:val="22"/>
          <w:lang w:val="sr-Cyrl-CS"/>
        </w:rPr>
      </w:pPr>
      <w:r>
        <w:rPr>
          <w:rFonts w:ascii="Arial" w:hAnsi="Arial" w:cs="Arial"/>
          <w:szCs w:val="22"/>
          <w:lang w:val="sr-Cyrl-CS"/>
        </w:rPr>
        <w:t xml:space="preserve">                                                                                       </w:t>
      </w:r>
      <w:r w:rsidRPr="00E93C19">
        <w:rPr>
          <w:rFonts w:ascii="Arial" w:hAnsi="Arial" w:cs="Arial"/>
          <w:szCs w:val="22"/>
          <w:lang w:val="sr-Cyrl-CS"/>
        </w:rPr>
        <w:t>______________________</w:t>
      </w:r>
    </w:p>
    <w:p w:rsidR="006C3A7E" w:rsidRDefault="006C3A7E" w:rsidP="002C43A4">
      <w:pPr>
        <w:ind w:left="360"/>
        <w:jc w:val="both"/>
        <w:rPr>
          <w:rFonts w:ascii="Arial" w:hAnsi="Arial" w:cs="Arial"/>
          <w:bCs/>
          <w:szCs w:val="22"/>
          <w:lang w:val="sr-Cyrl-CS"/>
        </w:rPr>
      </w:pPr>
      <w:r>
        <w:rPr>
          <w:rFonts w:ascii="Arial" w:hAnsi="Arial" w:cs="Arial"/>
          <w:bCs/>
          <w:szCs w:val="22"/>
          <w:lang w:val="sr-Cyrl-CS"/>
        </w:rPr>
        <w:t xml:space="preserve">                                                                     </w:t>
      </w:r>
      <w:r w:rsidRPr="00DF1179">
        <w:rPr>
          <w:rFonts w:ascii="Arial" w:hAnsi="Arial" w:cs="Arial"/>
          <w:bCs/>
          <w:szCs w:val="22"/>
          <w:lang w:val="sr-Cyrl-CS"/>
        </w:rPr>
        <w:t>С</w:t>
      </w:r>
      <w:r>
        <w:rPr>
          <w:rFonts w:ascii="Arial" w:hAnsi="Arial" w:cs="Arial"/>
          <w:bCs/>
          <w:szCs w:val="22"/>
          <w:lang w:val="sr-Cyrl-CS"/>
        </w:rPr>
        <w:t>војеручни потпис овлашћеног лица</w:t>
      </w:r>
    </w:p>
    <w:p w:rsidR="006C3A7E" w:rsidRDefault="006C3A7E" w:rsidP="00C940E8">
      <w:pPr>
        <w:ind w:left="360"/>
        <w:jc w:val="both"/>
        <w:rPr>
          <w:rFonts w:ascii="Arial" w:hAnsi="Arial" w:cs="Arial"/>
          <w:bCs/>
          <w:szCs w:val="22"/>
          <w:lang w:val="sr-Cyrl-CS"/>
        </w:rPr>
      </w:pPr>
    </w:p>
    <w:p w:rsidR="006C3A7E" w:rsidRDefault="006C3A7E" w:rsidP="00C940E8">
      <w:pPr>
        <w:ind w:left="360"/>
        <w:jc w:val="both"/>
        <w:rPr>
          <w:rFonts w:ascii="Arial" w:hAnsi="Arial" w:cs="Arial"/>
          <w:bCs/>
          <w:szCs w:val="22"/>
          <w:lang w:val="sr-Cyrl-CS"/>
        </w:rPr>
      </w:pPr>
    </w:p>
    <w:p w:rsidR="006C3A7E" w:rsidRDefault="006C3A7E" w:rsidP="00C940E8">
      <w:pPr>
        <w:ind w:left="360"/>
        <w:jc w:val="both"/>
        <w:rPr>
          <w:rFonts w:ascii="Arial" w:hAnsi="Arial" w:cs="Arial"/>
          <w:bCs/>
          <w:szCs w:val="22"/>
          <w:lang w:val="sr-Cyrl-CS"/>
        </w:rPr>
      </w:pPr>
    </w:p>
    <w:p w:rsidR="006C3A7E" w:rsidRDefault="006C3A7E" w:rsidP="00C940E8">
      <w:pPr>
        <w:ind w:left="360"/>
        <w:jc w:val="both"/>
        <w:rPr>
          <w:rFonts w:ascii="Arial" w:hAnsi="Arial" w:cs="Arial"/>
          <w:bCs/>
          <w:szCs w:val="22"/>
          <w:lang w:val="sr-Cyrl-CS"/>
        </w:rPr>
      </w:pPr>
    </w:p>
    <w:p w:rsidR="006C3A7E" w:rsidRDefault="006C3A7E" w:rsidP="00C940E8">
      <w:pPr>
        <w:ind w:left="360"/>
        <w:jc w:val="both"/>
        <w:rPr>
          <w:rFonts w:ascii="Arial" w:hAnsi="Arial" w:cs="Arial"/>
          <w:bCs/>
          <w:szCs w:val="22"/>
          <w:lang w:val="sr-Cyrl-CS"/>
        </w:rPr>
      </w:pPr>
    </w:p>
    <w:p w:rsidR="006C3A7E" w:rsidRDefault="006C3A7E" w:rsidP="00C940E8">
      <w:pPr>
        <w:ind w:left="360"/>
        <w:jc w:val="both"/>
        <w:rPr>
          <w:rFonts w:ascii="Arial" w:hAnsi="Arial" w:cs="Arial"/>
          <w:bCs/>
          <w:szCs w:val="22"/>
          <w:lang w:val="sr-Cyrl-CS"/>
        </w:rPr>
      </w:pPr>
    </w:p>
    <w:p w:rsidR="006C3A7E" w:rsidRDefault="006C3A7E" w:rsidP="00C940E8">
      <w:pPr>
        <w:ind w:left="360"/>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6C3A7E" w:rsidRPr="006F2C52" w:rsidTr="00C940E8">
        <w:trPr>
          <w:tblCellSpacing w:w="20" w:type="dxa"/>
        </w:trPr>
        <w:tc>
          <w:tcPr>
            <w:tcW w:w="9888" w:type="dxa"/>
            <w:shd w:val="clear" w:color="auto" w:fill="D9D9D9"/>
          </w:tcPr>
          <w:p w:rsidR="006C3A7E" w:rsidRPr="00922EE8" w:rsidRDefault="006C3A7E" w:rsidP="001F2541">
            <w:pPr>
              <w:numPr>
                <w:ilvl w:val="1"/>
                <w:numId w:val="9"/>
              </w:numPr>
              <w:spacing w:line="260" w:lineRule="exact"/>
              <w:jc w:val="both"/>
              <w:rPr>
                <w:rFonts w:ascii="Arial" w:hAnsi="Arial" w:cs="Arial"/>
                <w:b/>
              </w:rPr>
            </w:pPr>
            <w:r w:rsidRPr="00AD35AD">
              <w:rPr>
                <w:rFonts w:ascii="Arial" w:hAnsi="Arial" w:cs="Arial"/>
                <w:b/>
                <w:szCs w:val="22"/>
                <w:lang w:val="sr-Cyrl-CS"/>
              </w:rPr>
              <w:t>Образац  СТРУКТУРЕ</w:t>
            </w:r>
            <w:r>
              <w:rPr>
                <w:rFonts w:ascii="Arial" w:hAnsi="Arial" w:cs="Arial"/>
                <w:b/>
                <w:szCs w:val="22"/>
                <w:lang w:val="sr-Cyrl-CS"/>
              </w:rPr>
              <w:t xml:space="preserve"> ПОНУЂЕНЕ ЦЕНЕ, СА УПУТСТВОМ КАКО ДА СЕ ПОПУНИ</w:t>
            </w:r>
          </w:p>
        </w:tc>
      </w:tr>
    </w:tbl>
    <w:p w:rsidR="006C3A7E" w:rsidRDefault="006C3A7E" w:rsidP="00C940E8">
      <w:pPr>
        <w:jc w:val="both"/>
        <w:rPr>
          <w:rFonts w:ascii="Arial" w:hAnsi="Arial" w:cs="Arial"/>
          <w:bCs/>
          <w:szCs w:val="22"/>
          <w:lang w:val="sr-Cyrl-CS"/>
        </w:rPr>
      </w:pPr>
    </w:p>
    <w:p w:rsidR="006C3A7E" w:rsidRPr="0080753A" w:rsidRDefault="006C3A7E" w:rsidP="0080753A">
      <w:pPr>
        <w:jc w:val="both"/>
        <w:rPr>
          <w:rFonts w:ascii="Arial" w:hAnsi="Arial" w:cs="Arial"/>
          <w:sz w:val="16"/>
          <w:szCs w:val="16"/>
        </w:rPr>
      </w:pPr>
    </w:p>
    <w:p w:rsidR="006C3A7E" w:rsidRPr="00EF4F55" w:rsidRDefault="006C3A7E" w:rsidP="00641ECF">
      <w:pPr>
        <w:jc w:val="both"/>
        <w:rPr>
          <w:rFonts w:ascii="Tahoma" w:hAnsi="Tahoma" w:cs="Tahoma"/>
          <w:szCs w:val="22"/>
          <w:lang w:val="sr-Cyrl-CS"/>
        </w:rPr>
      </w:pPr>
      <w:r>
        <w:rPr>
          <w:rFonts w:ascii="Arial" w:hAnsi="Arial" w:cs="Arial"/>
          <w:szCs w:val="22"/>
          <w:lang w:val="sr-Latn-CS"/>
        </w:rPr>
        <w:tab/>
      </w:r>
    </w:p>
    <w:tbl>
      <w:tblPr>
        <w:tblW w:w="996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734"/>
        <w:gridCol w:w="1664"/>
        <w:gridCol w:w="828"/>
        <w:gridCol w:w="1348"/>
        <w:gridCol w:w="1187"/>
        <w:gridCol w:w="1132"/>
        <w:gridCol w:w="1325"/>
        <w:gridCol w:w="1747"/>
      </w:tblGrid>
      <w:tr w:rsidR="006C3A7E" w:rsidRPr="007C01CB" w:rsidTr="008A6982">
        <w:trPr>
          <w:tblCellSpacing w:w="20" w:type="dxa"/>
        </w:trPr>
        <w:tc>
          <w:tcPr>
            <w:tcW w:w="664" w:type="dxa"/>
            <w:shd w:val="clear" w:color="auto" w:fill="E5DFEC"/>
            <w:vAlign w:val="center"/>
          </w:tcPr>
          <w:p w:rsidR="006C3A7E" w:rsidRPr="007C01CB" w:rsidRDefault="006C3A7E" w:rsidP="008A6982">
            <w:pPr>
              <w:jc w:val="center"/>
              <w:rPr>
                <w:rFonts w:ascii="Tahoma" w:hAnsi="Tahoma" w:cs="Tahoma"/>
              </w:rPr>
            </w:pPr>
            <w:r w:rsidRPr="007C01CB">
              <w:rPr>
                <w:rFonts w:ascii="Tahoma" w:hAnsi="Tahoma" w:cs="Tahoma"/>
                <w:szCs w:val="22"/>
              </w:rPr>
              <w:t>Ред.</w:t>
            </w:r>
          </w:p>
          <w:p w:rsidR="006C3A7E" w:rsidRPr="007C01CB" w:rsidRDefault="006C3A7E" w:rsidP="008A6982">
            <w:pPr>
              <w:jc w:val="center"/>
              <w:rPr>
                <w:rFonts w:ascii="Tahoma" w:hAnsi="Tahoma" w:cs="Tahoma"/>
              </w:rPr>
            </w:pPr>
            <w:r w:rsidRPr="007C01CB">
              <w:rPr>
                <w:rFonts w:ascii="Tahoma" w:hAnsi="Tahoma" w:cs="Tahoma"/>
                <w:szCs w:val="22"/>
              </w:rPr>
              <w:t>бр.</w:t>
            </w:r>
          </w:p>
        </w:tc>
        <w:tc>
          <w:tcPr>
            <w:tcW w:w="1624" w:type="dxa"/>
            <w:shd w:val="clear" w:color="auto" w:fill="E5DFEC"/>
            <w:vAlign w:val="center"/>
          </w:tcPr>
          <w:p w:rsidR="006C3A7E" w:rsidRPr="007C01CB" w:rsidRDefault="006C3A7E" w:rsidP="008A6982">
            <w:pPr>
              <w:jc w:val="center"/>
              <w:rPr>
                <w:rFonts w:ascii="Arial" w:hAnsi="Arial" w:cs="Arial"/>
                <w:b/>
              </w:rPr>
            </w:pPr>
            <w:r w:rsidRPr="007C01CB">
              <w:rPr>
                <w:rFonts w:ascii="Arial" w:hAnsi="Arial" w:cs="Arial"/>
                <w:b/>
                <w:szCs w:val="22"/>
              </w:rPr>
              <w:t>Врста горива</w:t>
            </w:r>
          </w:p>
        </w:tc>
        <w:tc>
          <w:tcPr>
            <w:tcW w:w="739" w:type="dxa"/>
            <w:shd w:val="clear" w:color="auto" w:fill="E5DFEC"/>
            <w:vAlign w:val="center"/>
          </w:tcPr>
          <w:p w:rsidR="006C3A7E" w:rsidRPr="007C01CB" w:rsidRDefault="006C3A7E" w:rsidP="008A6982">
            <w:pPr>
              <w:jc w:val="center"/>
              <w:rPr>
                <w:rFonts w:ascii="Arial" w:hAnsi="Arial" w:cs="Arial"/>
                <w:b/>
              </w:rPr>
            </w:pPr>
            <w:r w:rsidRPr="007C01CB">
              <w:rPr>
                <w:rFonts w:ascii="Arial" w:hAnsi="Arial" w:cs="Arial"/>
                <w:b/>
                <w:szCs w:val="22"/>
              </w:rPr>
              <w:t>Јед мере</w:t>
            </w:r>
          </w:p>
        </w:tc>
        <w:tc>
          <w:tcPr>
            <w:tcW w:w="1212" w:type="dxa"/>
            <w:shd w:val="clear" w:color="auto" w:fill="E5DFEC"/>
            <w:vAlign w:val="center"/>
          </w:tcPr>
          <w:p w:rsidR="006C3A7E" w:rsidRPr="007C01CB" w:rsidRDefault="006C3A7E" w:rsidP="008A6982">
            <w:pPr>
              <w:jc w:val="center"/>
              <w:rPr>
                <w:rFonts w:ascii="Arial" w:hAnsi="Arial" w:cs="Arial"/>
                <w:b/>
              </w:rPr>
            </w:pPr>
            <w:r w:rsidRPr="007C01CB">
              <w:rPr>
                <w:rFonts w:ascii="Arial" w:hAnsi="Arial" w:cs="Arial"/>
                <w:b/>
                <w:szCs w:val="22"/>
              </w:rPr>
              <w:t>Количина</w:t>
            </w:r>
          </w:p>
        </w:tc>
        <w:tc>
          <w:tcPr>
            <w:tcW w:w="1189" w:type="dxa"/>
            <w:shd w:val="clear" w:color="auto" w:fill="E5DFEC"/>
            <w:vAlign w:val="center"/>
          </w:tcPr>
          <w:p w:rsidR="006C3A7E" w:rsidRPr="007C01CB" w:rsidRDefault="006C3A7E" w:rsidP="008A6982">
            <w:pPr>
              <w:jc w:val="center"/>
              <w:rPr>
                <w:rFonts w:ascii="Arial" w:hAnsi="Arial" w:cs="Arial"/>
              </w:rPr>
            </w:pPr>
            <w:r w:rsidRPr="007C01CB">
              <w:rPr>
                <w:rFonts w:ascii="Arial" w:hAnsi="Arial" w:cs="Arial"/>
                <w:szCs w:val="22"/>
              </w:rPr>
              <w:t>Јед. цена без ПДВ</w:t>
            </w:r>
          </w:p>
        </w:tc>
        <w:tc>
          <w:tcPr>
            <w:tcW w:w="1096" w:type="dxa"/>
            <w:shd w:val="clear" w:color="auto" w:fill="E5DFEC"/>
            <w:vAlign w:val="center"/>
          </w:tcPr>
          <w:p w:rsidR="006C3A7E" w:rsidRPr="007C01CB" w:rsidRDefault="006C3A7E" w:rsidP="008A6982">
            <w:pPr>
              <w:jc w:val="center"/>
              <w:rPr>
                <w:rFonts w:ascii="Arial" w:hAnsi="Arial" w:cs="Arial"/>
              </w:rPr>
            </w:pPr>
            <w:r w:rsidRPr="007C01CB">
              <w:rPr>
                <w:rFonts w:ascii="Arial" w:hAnsi="Arial" w:cs="Arial"/>
                <w:szCs w:val="22"/>
              </w:rPr>
              <w:t>Јед. цена са ПДВ</w:t>
            </w:r>
          </w:p>
        </w:tc>
        <w:tc>
          <w:tcPr>
            <w:tcW w:w="1319" w:type="dxa"/>
            <w:shd w:val="clear" w:color="auto" w:fill="E5DFEC"/>
            <w:vAlign w:val="center"/>
          </w:tcPr>
          <w:p w:rsidR="006C3A7E" w:rsidRPr="007C01CB" w:rsidRDefault="006C3A7E" w:rsidP="008A6982">
            <w:pPr>
              <w:jc w:val="center"/>
              <w:rPr>
                <w:rFonts w:ascii="Arial" w:hAnsi="Arial" w:cs="Arial"/>
              </w:rPr>
            </w:pPr>
            <w:r w:rsidRPr="007C01CB">
              <w:rPr>
                <w:rFonts w:ascii="Arial" w:hAnsi="Arial" w:cs="Arial"/>
                <w:szCs w:val="22"/>
              </w:rPr>
              <w:t>Укупна цена без ПДВ</w:t>
            </w:r>
          </w:p>
        </w:tc>
        <w:tc>
          <w:tcPr>
            <w:tcW w:w="1762" w:type="dxa"/>
            <w:shd w:val="clear" w:color="auto" w:fill="E5DFEC"/>
            <w:vAlign w:val="center"/>
          </w:tcPr>
          <w:p w:rsidR="006C3A7E" w:rsidRPr="007C01CB" w:rsidRDefault="006C3A7E" w:rsidP="008A6982">
            <w:pPr>
              <w:jc w:val="center"/>
              <w:rPr>
                <w:rFonts w:ascii="Arial" w:hAnsi="Arial" w:cs="Arial"/>
              </w:rPr>
            </w:pPr>
            <w:r w:rsidRPr="007C01CB">
              <w:rPr>
                <w:rFonts w:ascii="Arial" w:hAnsi="Arial" w:cs="Arial"/>
                <w:szCs w:val="22"/>
              </w:rPr>
              <w:t>Укупна цена са ПДВ</w:t>
            </w:r>
          </w:p>
        </w:tc>
      </w:tr>
      <w:tr w:rsidR="006C3A7E" w:rsidRPr="007C01CB" w:rsidTr="008A6982">
        <w:trPr>
          <w:tblCellSpacing w:w="20" w:type="dxa"/>
        </w:trPr>
        <w:tc>
          <w:tcPr>
            <w:tcW w:w="664" w:type="dxa"/>
            <w:shd w:val="clear" w:color="auto" w:fill="E5DFEC"/>
            <w:vAlign w:val="center"/>
          </w:tcPr>
          <w:p w:rsidR="006C3A7E" w:rsidRPr="00CA1C1D" w:rsidRDefault="006C3A7E" w:rsidP="008A6982">
            <w:pPr>
              <w:jc w:val="center"/>
              <w:rPr>
                <w:rFonts w:ascii="Tahoma" w:hAnsi="Tahoma" w:cs="Tahoma"/>
              </w:rPr>
            </w:pPr>
            <w:r>
              <w:rPr>
                <w:rFonts w:ascii="Tahoma" w:hAnsi="Tahoma" w:cs="Tahoma"/>
                <w:szCs w:val="22"/>
              </w:rPr>
              <w:t>1.</w:t>
            </w:r>
          </w:p>
        </w:tc>
        <w:tc>
          <w:tcPr>
            <w:tcW w:w="1624" w:type="dxa"/>
            <w:shd w:val="clear" w:color="auto" w:fill="E5DFEC"/>
            <w:vAlign w:val="center"/>
          </w:tcPr>
          <w:p w:rsidR="006C3A7E" w:rsidRPr="00CA1C1D" w:rsidRDefault="006C3A7E" w:rsidP="008A6982">
            <w:pPr>
              <w:jc w:val="center"/>
              <w:rPr>
                <w:rFonts w:ascii="Arial" w:hAnsi="Arial" w:cs="Arial"/>
                <w:b/>
              </w:rPr>
            </w:pPr>
            <w:r>
              <w:rPr>
                <w:rFonts w:ascii="Arial" w:hAnsi="Arial" w:cs="Arial"/>
                <w:b/>
                <w:szCs w:val="22"/>
              </w:rPr>
              <w:t>2.</w:t>
            </w:r>
          </w:p>
        </w:tc>
        <w:tc>
          <w:tcPr>
            <w:tcW w:w="739" w:type="dxa"/>
            <w:shd w:val="clear" w:color="auto" w:fill="E5DFEC"/>
            <w:vAlign w:val="center"/>
          </w:tcPr>
          <w:p w:rsidR="006C3A7E" w:rsidRPr="00CA1C1D" w:rsidRDefault="006C3A7E" w:rsidP="008A6982">
            <w:pPr>
              <w:jc w:val="center"/>
              <w:rPr>
                <w:rFonts w:ascii="Arial" w:hAnsi="Arial" w:cs="Arial"/>
                <w:b/>
              </w:rPr>
            </w:pPr>
            <w:r>
              <w:rPr>
                <w:rFonts w:ascii="Arial" w:hAnsi="Arial" w:cs="Arial"/>
                <w:b/>
                <w:szCs w:val="22"/>
              </w:rPr>
              <w:t>3.</w:t>
            </w:r>
          </w:p>
        </w:tc>
        <w:tc>
          <w:tcPr>
            <w:tcW w:w="1212" w:type="dxa"/>
            <w:shd w:val="clear" w:color="auto" w:fill="E5DFEC"/>
            <w:vAlign w:val="center"/>
          </w:tcPr>
          <w:p w:rsidR="006C3A7E" w:rsidRPr="00CA1C1D" w:rsidRDefault="006C3A7E" w:rsidP="008A6982">
            <w:pPr>
              <w:jc w:val="center"/>
              <w:rPr>
                <w:rFonts w:ascii="Arial" w:hAnsi="Arial" w:cs="Arial"/>
                <w:b/>
              </w:rPr>
            </w:pPr>
            <w:r>
              <w:rPr>
                <w:rFonts w:ascii="Arial" w:hAnsi="Arial" w:cs="Arial"/>
                <w:b/>
                <w:szCs w:val="22"/>
              </w:rPr>
              <w:t>4.</w:t>
            </w:r>
          </w:p>
        </w:tc>
        <w:tc>
          <w:tcPr>
            <w:tcW w:w="1189" w:type="dxa"/>
            <w:shd w:val="clear" w:color="auto" w:fill="E5DFEC"/>
            <w:vAlign w:val="center"/>
          </w:tcPr>
          <w:p w:rsidR="006C3A7E" w:rsidRPr="00CA1C1D" w:rsidRDefault="006C3A7E" w:rsidP="008A6982">
            <w:pPr>
              <w:jc w:val="center"/>
              <w:rPr>
                <w:rFonts w:ascii="Arial" w:hAnsi="Arial" w:cs="Arial"/>
              </w:rPr>
            </w:pPr>
            <w:r>
              <w:rPr>
                <w:rFonts w:ascii="Arial" w:hAnsi="Arial" w:cs="Arial"/>
                <w:szCs w:val="22"/>
              </w:rPr>
              <w:t>5.</w:t>
            </w:r>
          </w:p>
        </w:tc>
        <w:tc>
          <w:tcPr>
            <w:tcW w:w="1096" w:type="dxa"/>
            <w:shd w:val="clear" w:color="auto" w:fill="E5DFEC"/>
            <w:vAlign w:val="center"/>
          </w:tcPr>
          <w:p w:rsidR="006C3A7E" w:rsidRPr="00CA1C1D" w:rsidRDefault="006C3A7E" w:rsidP="008A6982">
            <w:pPr>
              <w:jc w:val="center"/>
              <w:rPr>
                <w:rFonts w:ascii="Arial" w:hAnsi="Arial" w:cs="Arial"/>
              </w:rPr>
            </w:pPr>
            <w:r>
              <w:rPr>
                <w:rFonts w:ascii="Arial" w:hAnsi="Arial" w:cs="Arial"/>
                <w:szCs w:val="22"/>
              </w:rPr>
              <w:t>6.</w:t>
            </w:r>
          </w:p>
        </w:tc>
        <w:tc>
          <w:tcPr>
            <w:tcW w:w="1319" w:type="dxa"/>
            <w:shd w:val="clear" w:color="auto" w:fill="E5DFEC"/>
            <w:vAlign w:val="center"/>
          </w:tcPr>
          <w:p w:rsidR="006C3A7E" w:rsidRPr="00CA1C1D" w:rsidRDefault="006C3A7E" w:rsidP="008A6982">
            <w:pPr>
              <w:jc w:val="center"/>
              <w:rPr>
                <w:rFonts w:ascii="Arial" w:hAnsi="Arial" w:cs="Arial"/>
              </w:rPr>
            </w:pPr>
            <w:r>
              <w:rPr>
                <w:rFonts w:ascii="Arial" w:hAnsi="Arial" w:cs="Arial"/>
                <w:szCs w:val="22"/>
              </w:rPr>
              <w:t>7.</w:t>
            </w:r>
          </w:p>
        </w:tc>
        <w:tc>
          <w:tcPr>
            <w:tcW w:w="1762" w:type="dxa"/>
            <w:shd w:val="clear" w:color="auto" w:fill="E5DFEC"/>
            <w:vAlign w:val="center"/>
          </w:tcPr>
          <w:p w:rsidR="006C3A7E" w:rsidRPr="00CA1C1D" w:rsidRDefault="006C3A7E" w:rsidP="008A6982">
            <w:pPr>
              <w:jc w:val="center"/>
              <w:rPr>
                <w:rFonts w:ascii="Arial" w:hAnsi="Arial" w:cs="Arial"/>
              </w:rPr>
            </w:pPr>
            <w:r>
              <w:rPr>
                <w:rFonts w:ascii="Arial" w:hAnsi="Arial" w:cs="Arial"/>
                <w:szCs w:val="22"/>
              </w:rPr>
              <w:t>8.</w:t>
            </w:r>
          </w:p>
        </w:tc>
      </w:tr>
      <w:tr w:rsidR="006C3A7E" w:rsidRPr="007C01CB" w:rsidTr="008A6982">
        <w:trPr>
          <w:tblCellSpacing w:w="20" w:type="dxa"/>
        </w:trPr>
        <w:tc>
          <w:tcPr>
            <w:tcW w:w="664" w:type="dxa"/>
            <w:vAlign w:val="center"/>
          </w:tcPr>
          <w:p w:rsidR="006C3A7E" w:rsidRPr="007C01CB" w:rsidRDefault="006C3A7E" w:rsidP="008A6982">
            <w:pPr>
              <w:jc w:val="center"/>
              <w:rPr>
                <w:rFonts w:ascii="Tahoma" w:hAnsi="Tahoma" w:cs="Tahoma"/>
              </w:rPr>
            </w:pPr>
            <w:r w:rsidRPr="007C01CB">
              <w:rPr>
                <w:rFonts w:ascii="Tahoma" w:hAnsi="Tahoma" w:cs="Tahoma"/>
                <w:szCs w:val="22"/>
              </w:rPr>
              <w:t>1.</w:t>
            </w:r>
          </w:p>
        </w:tc>
        <w:tc>
          <w:tcPr>
            <w:tcW w:w="1624" w:type="dxa"/>
            <w:vAlign w:val="center"/>
          </w:tcPr>
          <w:p w:rsidR="006C3A7E" w:rsidRPr="007C01CB" w:rsidRDefault="006C3A7E" w:rsidP="008A6982">
            <w:pPr>
              <w:jc w:val="center"/>
              <w:rPr>
                <w:rFonts w:ascii="Arial" w:hAnsi="Arial" w:cs="Arial"/>
                <w:b/>
                <w:lang w:val="sr-Cyrl-CS"/>
              </w:rPr>
            </w:pPr>
          </w:p>
          <w:p w:rsidR="006C3A7E" w:rsidRPr="007C01CB" w:rsidRDefault="006C3A7E" w:rsidP="008A6982">
            <w:pPr>
              <w:jc w:val="center"/>
              <w:rPr>
                <w:rFonts w:ascii="Arial" w:hAnsi="Arial" w:cs="Arial"/>
                <w:b/>
                <w:lang w:val="sr-Cyrl-CS"/>
              </w:rPr>
            </w:pPr>
            <w:r w:rsidRPr="007C01CB">
              <w:rPr>
                <w:rFonts w:ascii="Arial" w:hAnsi="Arial" w:cs="Arial"/>
                <w:b/>
                <w:szCs w:val="22"/>
                <w:lang w:val="sr-Cyrl-CS"/>
              </w:rPr>
              <w:t>БЕНЗИН</w:t>
            </w:r>
          </w:p>
          <w:p w:rsidR="006C3A7E" w:rsidRPr="007C01CB" w:rsidRDefault="006C3A7E" w:rsidP="008A6982">
            <w:pPr>
              <w:jc w:val="center"/>
              <w:rPr>
                <w:rFonts w:ascii="Arial" w:hAnsi="Arial" w:cs="Arial"/>
                <w:b/>
                <w:lang w:val="ru-RU"/>
              </w:rPr>
            </w:pPr>
            <w:r w:rsidRPr="007C01CB">
              <w:rPr>
                <w:rFonts w:ascii="Arial" w:hAnsi="Arial" w:cs="Arial"/>
                <w:b/>
                <w:szCs w:val="22"/>
                <w:lang w:val="sr-Cyrl-CS"/>
              </w:rPr>
              <w:t>БМБ 95</w:t>
            </w:r>
          </w:p>
        </w:tc>
        <w:tc>
          <w:tcPr>
            <w:tcW w:w="739" w:type="dxa"/>
            <w:vAlign w:val="center"/>
          </w:tcPr>
          <w:p w:rsidR="006C3A7E" w:rsidRPr="007C01CB" w:rsidRDefault="006C3A7E" w:rsidP="008A6982">
            <w:pPr>
              <w:jc w:val="center"/>
              <w:rPr>
                <w:rFonts w:ascii="Tahoma" w:hAnsi="Tahoma" w:cs="Tahoma"/>
              </w:rPr>
            </w:pPr>
            <w:r w:rsidRPr="007C01CB">
              <w:rPr>
                <w:rFonts w:ascii="Tahoma" w:hAnsi="Tahoma" w:cs="Tahoma"/>
                <w:szCs w:val="22"/>
              </w:rPr>
              <w:t>litar</w:t>
            </w:r>
          </w:p>
        </w:tc>
        <w:tc>
          <w:tcPr>
            <w:tcW w:w="1212" w:type="dxa"/>
            <w:vAlign w:val="center"/>
          </w:tcPr>
          <w:p w:rsidR="006C3A7E" w:rsidRPr="00631A57" w:rsidRDefault="006C3A7E" w:rsidP="008A6982">
            <w:pPr>
              <w:jc w:val="center"/>
              <w:rPr>
                <w:rFonts w:ascii="Tahoma" w:hAnsi="Tahoma" w:cs="Tahoma"/>
              </w:rPr>
            </w:pPr>
            <w:r>
              <w:rPr>
                <w:rFonts w:ascii="Tahoma" w:hAnsi="Tahoma" w:cs="Tahoma"/>
                <w:szCs w:val="22"/>
              </w:rPr>
              <w:t>1100</w:t>
            </w:r>
          </w:p>
        </w:tc>
        <w:tc>
          <w:tcPr>
            <w:tcW w:w="1189" w:type="dxa"/>
            <w:vAlign w:val="center"/>
          </w:tcPr>
          <w:p w:rsidR="006C3A7E" w:rsidRPr="007C01CB" w:rsidRDefault="006C3A7E" w:rsidP="008A6982">
            <w:pPr>
              <w:jc w:val="center"/>
              <w:rPr>
                <w:rFonts w:ascii="Tahoma" w:hAnsi="Tahoma" w:cs="Tahoma"/>
              </w:rPr>
            </w:pPr>
          </w:p>
        </w:tc>
        <w:tc>
          <w:tcPr>
            <w:tcW w:w="1096" w:type="dxa"/>
            <w:vAlign w:val="center"/>
          </w:tcPr>
          <w:p w:rsidR="006C3A7E" w:rsidRPr="007C01CB" w:rsidRDefault="006C3A7E" w:rsidP="008A6982">
            <w:pPr>
              <w:jc w:val="center"/>
              <w:rPr>
                <w:rFonts w:ascii="Tahoma" w:hAnsi="Tahoma" w:cs="Tahoma"/>
                <w:b/>
              </w:rPr>
            </w:pPr>
          </w:p>
        </w:tc>
        <w:tc>
          <w:tcPr>
            <w:tcW w:w="1319" w:type="dxa"/>
            <w:vAlign w:val="center"/>
          </w:tcPr>
          <w:p w:rsidR="006C3A7E" w:rsidRPr="007C01CB" w:rsidRDefault="006C3A7E" w:rsidP="008A6982">
            <w:pPr>
              <w:jc w:val="center"/>
              <w:rPr>
                <w:rFonts w:ascii="Tahoma" w:hAnsi="Tahoma" w:cs="Tahoma"/>
                <w:b/>
              </w:rPr>
            </w:pPr>
          </w:p>
        </w:tc>
        <w:tc>
          <w:tcPr>
            <w:tcW w:w="1762" w:type="dxa"/>
            <w:vAlign w:val="center"/>
          </w:tcPr>
          <w:p w:rsidR="006C3A7E" w:rsidRPr="007C01CB" w:rsidRDefault="006C3A7E" w:rsidP="008A6982">
            <w:pPr>
              <w:jc w:val="center"/>
              <w:rPr>
                <w:rFonts w:ascii="Tahoma" w:hAnsi="Tahoma" w:cs="Tahoma"/>
                <w:b/>
              </w:rPr>
            </w:pPr>
          </w:p>
        </w:tc>
      </w:tr>
      <w:tr w:rsidR="006C3A7E" w:rsidRPr="007C01CB" w:rsidTr="008A6982">
        <w:trPr>
          <w:tblCellSpacing w:w="20" w:type="dxa"/>
        </w:trPr>
        <w:tc>
          <w:tcPr>
            <w:tcW w:w="664" w:type="dxa"/>
            <w:vAlign w:val="center"/>
          </w:tcPr>
          <w:p w:rsidR="006C3A7E" w:rsidRPr="007C01CB" w:rsidRDefault="006C3A7E" w:rsidP="008A6982">
            <w:pPr>
              <w:jc w:val="center"/>
              <w:rPr>
                <w:rFonts w:ascii="Tahoma" w:hAnsi="Tahoma" w:cs="Tahoma"/>
              </w:rPr>
            </w:pPr>
            <w:r w:rsidRPr="007C01CB">
              <w:rPr>
                <w:rFonts w:ascii="Tahoma" w:hAnsi="Tahoma" w:cs="Tahoma"/>
                <w:szCs w:val="22"/>
              </w:rPr>
              <w:t>2.</w:t>
            </w:r>
          </w:p>
        </w:tc>
        <w:tc>
          <w:tcPr>
            <w:tcW w:w="1624" w:type="dxa"/>
            <w:vAlign w:val="center"/>
          </w:tcPr>
          <w:p w:rsidR="006C3A7E" w:rsidRPr="007C01CB" w:rsidRDefault="006C3A7E" w:rsidP="008A6982">
            <w:pPr>
              <w:jc w:val="center"/>
              <w:rPr>
                <w:rFonts w:ascii="Arial" w:hAnsi="Arial" w:cs="Arial"/>
                <w:b/>
              </w:rPr>
            </w:pPr>
            <w:r w:rsidRPr="007C01CB">
              <w:rPr>
                <w:rFonts w:ascii="Arial" w:hAnsi="Arial" w:cs="Arial"/>
                <w:b/>
                <w:szCs w:val="22"/>
              </w:rPr>
              <w:t>ЕВРОДИЗЕЛ НСД</w:t>
            </w:r>
          </w:p>
        </w:tc>
        <w:tc>
          <w:tcPr>
            <w:tcW w:w="739" w:type="dxa"/>
            <w:vAlign w:val="center"/>
          </w:tcPr>
          <w:p w:rsidR="006C3A7E" w:rsidRPr="007C01CB" w:rsidRDefault="006C3A7E" w:rsidP="008A6982">
            <w:pPr>
              <w:jc w:val="center"/>
              <w:rPr>
                <w:rFonts w:ascii="Tahoma" w:hAnsi="Tahoma" w:cs="Tahoma"/>
              </w:rPr>
            </w:pPr>
            <w:r w:rsidRPr="007C01CB">
              <w:rPr>
                <w:rFonts w:ascii="Tahoma" w:hAnsi="Tahoma" w:cs="Tahoma"/>
                <w:szCs w:val="22"/>
              </w:rPr>
              <w:t>litar</w:t>
            </w:r>
          </w:p>
        </w:tc>
        <w:tc>
          <w:tcPr>
            <w:tcW w:w="1212" w:type="dxa"/>
            <w:vAlign w:val="center"/>
          </w:tcPr>
          <w:p w:rsidR="006C3A7E" w:rsidRPr="00631A57" w:rsidRDefault="006C3A7E" w:rsidP="00A44185">
            <w:pPr>
              <w:jc w:val="center"/>
              <w:rPr>
                <w:rFonts w:ascii="Tahoma" w:hAnsi="Tahoma" w:cs="Tahoma"/>
              </w:rPr>
            </w:pPr>
            <w:r>
              <w:rPr>
                <w:rFonts w:ascii="Tahoma" w:hAnsi="Tahoma" w:cs="Tahoma"/>
                <w:szCs w:val="22"/>
              </w:rPr>
              <w:t>8400</w:t>
            </w:r>
          </w:p>
        </w:tc>
        <w:tc>
          <w:tcPr>
            <w:tcW w:w="1189" w:type="dxa"/>
            <w:vAlign w:val="center"/>
          </w:tcPr>
          <w:p w:rsidR="006C3A7E" w:rsidRPr="007C01CB" w:rsidRDefault="006C3A7E" w:rsidP="008A6982">
            <w:pPr>
              <w:jc w:val="center"/>
              <w:rPr>
                <w:rFonts w:ascii="Tahoma" w:hAnsi="Tahoma" w:cs="Tahoma"/>
              </w:rPr>
            </w:pPr>
          </w:p>
        </w:tc>
        <w:tc>
          <w:tcPr>
            <w:tcW w:w="1096" w:type="dxa"/>
            <w:vAlign w:val="center"/>
          </w:tcPr>
          <w:p w:rsidR="006C3A7E" w:rsidRPr="007C01CB" w:rsidRDefault="006C3A7E" w:rsidP="008A6982">
            <w:pPr>
              <w:jc w:val="center"/>
              <w:rPr>
                <w:rFonts w:ascii="Tahoma" w:hAnsi="Tahoma" w:cs="Tahoma"/>
                <w:b/>
              </w:rPr>
            </w:pPr>
          </w:p>
        </w:tc>
        <w:tc>
          <w:tcPr>
            <w:tcW w:w="1319" w:type="dxa"/>
            <w:vAlign w:val="center"/>
          </w:tcPr>
          <w:p w:rsidR="006C3A7E" w:rsidRPr="007C01CB" w:rsidRDefault="006C3A7E" w:rsidP="008A6982">
            <w:pPr>
              <w:jc w:val="center"/>
              <w:rPr>
                <w:rFonts w:ascii="Tahoma" w:hAnsi="Tahoma" w:cs="Tahoma"/>
                <w:b/>
              </w:rPr>
            </w:pPr>
          </w:p>
        </w:tc>
        <w:tc>
          <w:tcPr>
            <w:tcW w:w="1762" w:type="dxa"/>
            <w:vAlign w:val="center"/>
          </w:tcPr>
          <w:p w:rsidR="006C3A7E" w:rsidRPr="007C01CB" w:rsidRDefault="006C3A7E" w:rsidP="008A6982">
            <w:pPr>
              <w:jc w:val="center"/>
              <w:rPr>
                <w:rFonts w:ascii="Tahoma" w:hAnsi="Tahoma" w:cs="Tahoma"/>
                <w:b/>
              </w:rPr>
            </w:pPr>
          </w:p>
        </w:tc>
      </w:tr>
      <w:tr w:rsidR="006C3A7E" w:rsidRPr="007C01CB" w:rsidTr="008A6982">
        <w:trPr>
          <w:tblCellSpacing w:w="20" w:type="dxa"/>
        </w:trPr>
        <w:tc>
          <w:tcPr>
            <w:tcW w:w="664" w:type="dxa"/>
            <w:vAlign w:val="center"/>
          </w:tcPr>
          <w:p w:rsidR="006C3A7E" w:rsidRPr="007C01CB" w:rsidRDefault="006C3A7E" w:rsidP="008A6982">
            <w:pPr>
              <w:jc w:val="center"/>
              <w:rPr>
                <w:rFonts w:ascii="Tahoma" w:hAnsi="Tahoma" w:cs="Tahoma"/>
              </w:rPr>
            </w:pPr>
          </w:p>
        </w:tc>
        <w:tc>
          <w:tcPr>
            <w:tcW w:w="1624" w:type="dxa"/>
            <w:vAlign w:val="center"/>
          </w:tcPr>
          <w:p w:rsidR="006C3A7E" w:rsidRPr="007C01CB" w:rsidRDefault="006C3A7E" w:rsidP="008A6982">
            <w:pPr>
              <w:jc w:val="center"/>
              <w:rPr>
                <w:rFonts w:ascii="Tahoma" w:hAnsi="Tahoma" w:cs="Tahoma"/>
              </w:rPr>
            </w:pPr>
          </w:p>
        </w:tc>
        <w:tc>
          <w:tcPr>
            <w:tcW w:w="739" w:type="dxa"/>
            <w:vAlign w:val="center"/>
          </w:tcPr>
          <w:p w:rsidR="006C3A7E" w:rsidRPr="007C01CB" w:rsidRDefault="006C3A7E" w:rsidP="008A6982">
            <w:pPr>
              <w:jc w:val="center"/>
              <w:rPr>
                <w:rFonts w:ascii="Tahoma" w:hAnsi="Tahoma" w:cs="Tahoma"/>
              </w:rPr>
            </w:pPr>
          </w:p>
        </w:tc>
        <w:tc>
          <w:tcPr>
            <w:tcW w:w="1212" w:type="dxa"/>
            <w:vAlign w:val="center"/>
          </w:tcPr>
          <w:p w:rsidR="006C3A7E" w:rsidRPr="007C01CB" w:rsidRDefault="006C3A7E" w:rsidP="008A6982">
            <w:pPr>
              <w:jc w:val="center"/>
              <w:rPr>
                <w:rFonts w:ascii="Tahoma" w:hAnsi="Tahoma" w:cs="Tahoma"/>
              </w:rPr>
            </w:pPr>
          </w:p>
        </w:tc>
        <w:tc>
          <w:tcPr>
            <w:tcW w:w="1189" w:type="dxa"/>
            <w:vAlign w:val="center"/>
          </w:tcPr>
          <w:p w:rsidR="006C3A7E" w:rsidRPr="007C01CB" w:rsidRDefault="006C3A7E" w:rsidP="008A6982">
            <w:pPr>
              <w:jc w:val="center"/>
              <w:rPr>
                <w:rFonts w:ascii="Tahoma" w:hAnsi="Tahoma" w:cs="Tahoma"/>
              </w:rPr>
            </w:pPr>
          </w:p>
        </w:tc>
        <w:tc>
          <w:tcPr>
            <w:tcW w:w="1096" w:type="dxa"/>
            <w:vAlign w:val="center"/>
          </w:tcPr>
          <w:p w:rsidR="006C3A7E" w:rsidRPr="007C01CB" w:rsidRDefault="006C3A7E" w:rsidP="008A6982">
            <w:pPr>
              <w:jc w:val="center"/>
              <w:rPr>
                <w:rFonts w:ascii="Tahoma" w:hAnsi="Tahoma" w:cs="Tahoma"/>
                <w:b/>
              </w:rPr>
            </w:pPr>
          </w:p>
        </w:tc>
        <w:tc>
          <w:tcPr>
            <w:tcW w:w="1319" w:type="dxa"/>
            <w:vAlign w:val="center"/>
          </w:tcPr>
          <w:p w:rsidR="006C3A7E" w:rsidRPr="007C01CB" w:rsidRDefault="006C3A7E" w:rsidP="008A6982">
            <w:pPr>
              <w:jc w:val="center"/>
              <w:rPr>
                <w:rFonts w:ascii="Tahoma" w:hAnsi="Tahoma" w:cs="Tahoma"/>
                <w:b/>
              </w:rPr>
            </w:pPr>
          </w:p>
        </w:tc>
        <w:tc>
          <w:tcPr>
            <w:tcW w:w="1762" w:type="dxa"/>
            <w:vAlign w:val="center"/>
          </w:tcPr>
          <w:p w:rsidR="006C3A7E" w:rsidRPr="007C01CB" w:rsidRDefault="006C3A7E" w:rsidP="008A6982">
            <w:pPr>
              <w:jc w:val="center"/>
              <w:rPr>
                <w:rFonts w:ascii="Tahoma" w:hAnsi="Tahoma" w:cs="Tahoma"/>
                <w:b/>
              </w:rPr>
            </w:pPr>
          </w:p>
        </w:tc>
      </w:tr>
      <w:tr w:rsidR="006C3A7E" w:rsidRPr="007C01CB" w:rsidTr="008A6982">
        <w:trPr>
          <w:tblCellSpacing w:w="20" w:type="dxa"/>
        </w:trPr>
        <w:tc>
          <w:tcPr>
            <w:tcW w:w="5588" w:type="dxa"/>
            <w:gridSpan w:val="5"/>
            <w:vAlign w:val="center"/>
          </w:tcPr>
          <w:p w:rsidR="006C3A7E" w:rsidRPr="007C01CB" w:rsidRDefault="006C3A7E" w:rsidP="008A6982">
            <w:pPr>
              <w:jc w:val="center"/>
              <w:rPr>
                <w:rFonts w:ascii="Tahoma" w:hAnsi="Tahoma" w:cs="Tahoma"/>
              </w:rPr>
            </w:pPr>
          </w:p>
        </w:tc>
        <w:tc>
          <w:tcPr>
            <w:tcW w:w="1096" w:type="dxa"/>
            <w:vAlign w:val="center"/>
          </w:tcPr>
          <w:p w:rsidR="006C3A7E" w:rsidRPr="007C01CB" w:rsidRDefault="006C3A7E" w:rsidP="008A6982">
            <w:pPr>
              <w:jc w:val="center"/>
              <w:rPr>
                <w:rFonts w:ascii="Tahoma" w:hAnsi="Tahoma" w:cs="Tahoma"/>
                <w:b/>
              </w:rPr>
            </w:pPr>
            <w:r w:rsidRPr="007C01CB">
              <w:rPr>
                <w:rFonts w:ascii="Tahoma" w:hAnsi="Tahoma" w:cs="Tahoma"/>
                <w:b/>
                <w:szCs w:val="22"/>
              </w:rPr>
              <w:t>укупно</w:t>
            </w:r>
          </w:p>
        </w:tc>
        <w:tc>
          <w:tcPr>
            <w:tcW w:w="1319" w:type="dxa"/>
            <w:shd w:val="clear" w:color="auto" w:fill="FDE9D9"/>
            <w:vAlign w:val="center"/>
          </w:tcPr>
          <w:p w:rsidR="006C3A7E" w:rsidRPr="008A6982" w:rsidRDefault="006C3A7E" w:rsidP="008A6982">
            <w:pPr>
              <w:jc w:val="center"/>
              <w:rPr>
                <w:rFonts w:ascii="Tahoma" w:hAnsi="Tahoma" w:cs="Tahoma"/>
                <w:b/>
                <w:highlight w:val="lightGray"/>
              </w:rPr>
            </w:pPr>
          </w:p>
        </w:tc>
        <w:tc>
          <w:tcPr>
            <w:tcW w:w="1762" w:type="dxa"/>
            <w:shd w:val="clear" w:color="auto" w:fill="FDE9D9"/>
            <w:vAlign w:val="center"/>
          </w:tcPr>
          <w:p w:rsidR="006C3A7E" w:rsidRPr="008A6982" w:rsidRDefault="006C3A7E" w:rsidP="008A6982">
            <w:pPr>
              <w:jc w:val="center"/>
              <w:rPr>
                <w:rFonts w:ascii="Tahoma" w:hAnsi="Tahoma" w:cs="Tahoma"/>
                <w:b/>
                <w:highlight w:val="lightGray"/>
              </w:rPr>
            </w:pPr>
          </w:p>
        </w:tc>
      </w:tr>
    </w:tbl>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F20189" w:rsidRPr="00CA1C1D" w:rsidRDefault="00F20189" w:rsidP="00F20189">
      <w:pPr>
        <w:suppressAutoHyphens/>
        <w:spacing w:line="100" w:lineRule="atLeast"/>
        <w:rPr>
          <w:rFonts w:ascii="Tahoma" w:eastAsia="Arial Unicode MS" w:hAnsi="Tahoma" w:cs="Tahoma"/>
          <w:bCs/>
          <w:color w:val="000000"/>
          <w:kern w:val="1"/>
          <w:sz w:val="20"/>
          <w:szCs w:val="20"/>
          <w:lang w:eastAsia="ar-SA"/>
        </w:rPr>
      </w:pPr>
      <w:r w:rsidRPr="00CA1C1D">
        <w:rPr>
          <w:rFonts w:ascii="Tahoma" w:eastAsia="Arial Unicode MS" w:hAnsi="Tahoma" w:cs="Tahoma"/>
          <w:b/>
          <w:bCs/>
          <w:color w:val="000000"/>
          <w:kern w:val="1"/>
          <w:sz w:val="20"/>
          <w:szCs w:val="20"/>
          <w:lang w:eastAsia="ar-SA"/>
        </w:rPr>
        <w:t>Упутство за попуњавање обрасца структуре цене</w:t>
      </w:r>
      <w:r w:rsidRPr="00CA1C1D">
        <w:rPr>
          <w:rFonts w:ascii="Tahoma" w:eastAsia="Arial Unicode MS" w:hAnsi="Tahoma" w:cs="Tahoma"/>
          <w:bCs/>
          <w:color w:val="000000"/>
          <w:kern w:val="1"/>
          <w:sz w:val="20"/>
          <w:szCs w:val="20"/>
          <w:lang w:eastAsia="ar-SA"/>
        </w:rPr>
        <w:t>:</w:t>
      </w:r>
    </w:p>
    <w:p w:rsidR="00F20189" w:rsidRPr="00CA1C1D" w:rsidRDefault="00F20189" w:rsidP="00F20189">
      <w:pPr>
        <w:suppressAutoHyphens/>
        <w:spacing w:line="100" w:lineRule="atLeast"/>
        <w:ind w:firstLine="1985"/>
        <w:rPr>
          <w:rFonts w:ascii="Tahoma" w:eastAsia="Arial Unicode MS" w:hAnsi="Tahoma" w:cs="Tahoma"/>
          <w:bCs/>
          <w:color w:val="000000"/>
          <w:kern w:val="1"/>
          <w:sz w:val="20"/>
          <w:szCs w:val="20"/>
          <w:lang w:eastAsia="ar-SA"/>
        </w:rPr>
      </w:pPr>
      <w:r w:rsidRPr="00CA1C1D">
        <w:rPr>
          <w:rFonts w:ascii="Tahoma" w:eastAsia="Arial Unicode MS" w:hAnsi="Tahoma" w:cs="Tahoma"/>
          <w:bCs/>
          <w:color w:val="000000"/>
          <w:kern w:val="1"/>
          <w:sz w:val="20"/>
          <w:szCs w:val="20"/>
          <w:lang w:eastAsia="ar-SA"/>
        </w:rPr>
        <w:t>У колони  5 – уписати јединичну цену без ПДВ-а;</w:t>
      </w:r>
    </w:p>
    <w:p w:rsidR="00F20189" w:rsidRPr="00CA1C1D" w:rsidRDefault="00F20189" w:rsidP="00F20189">
      <w:pPr>
        <w:suppressAutoHyphens/>
        <w:spacing w:line="100" w:lineRule="atLeast"/>
        <w:ind w:firstLine="1985"/>
        <w:rPr>
          <w:rFonts w:ascii="Tahoma" w:eastAsia="Arial Unicode MS" w:hAnsi="Tahoma" w:cs="Tahoma"/>
          <w:bCs/>
          <w:color w:val="000000"/>
          <w:kern w:val="1"/>
          <w:sz w:val="20"/>
          <w:szCs w:val="20"/>
          <w:lang w:eastAsia="ar-SA"/>
        </w:rPr>
      </w:pPr>
      <w:r w:rsidRPr="00CA1C1D">
        <w:rPr>
          <w:rFonts w:ascii="Tahoma" w:eastAsia="Arial Unicode MS" w:hAnsi="Tahoma" w:cs="Tahoma"/>
          <w:bCs/>
          <w:color w:val="000000"/>
          <w:kern w:val="1"/>
          <w:sz w:val="20"/>
          <w:szCs w:val="20"/>
          <w:shd w:val="clear" w:color="auto" w:fill="E5DFEC"/>
          <w:lang w:eastAsia="ar-SA"/>
        </w:rPr>
        <w:t>У колони  6 – уписати јединичну цену са ПДВ-ом</w:t>
      </w:r>
      <w:r w:rsidRPr="00CA1C1D">
        <w:rPr>
          <w:rFonts w:ascii="Tahoma" w:eastAsia="Arial Unicode MS" w:hAnsi="Tahoma" w:cs="Tahoma"/>
          <w:bCs/>
          <w:color w:val="000000"/>
          <w:kern w:val="1"/>
          <w:sz w:val="20"/>
          <w:szCs w:val="20"/>
          <w:lang w:eastAsia="ar-SA"/>
        </w:rPr>
        <w:t>;</w:t>
      </w:r>
    </w:p>
    <w:p w:rsidR="00F20189" w:rsidRPr="00CA1C1D" w:rsidRDefault="00F20189" w:rsidP="00F20189">
      <w:pPr>
        <w:suppressAutoHyphens/>
        <w:spacing w:line="100" w:lineRule="atLeast"/>
        <w:ind w:firstLine="1985"/>
        <w:rPr>
          <w:rFonts w:ascii="Tahoma" w:eastAsia="Arial Unicode MS" w:hAnsi="Tahoma" w:cs="Tahoma"/>
          <w:bCs/>
          <w:color w:val="000000"/>
          <w:kern w:val="1"/>
          <w:sz w:val="20"/>
          <w:szCs w:val="20"/>
          <w:lang w:eastAsia="ar-SA"/>
        </w:rPr>
      </w:pPr>
      <w:r w:rsidRPr="00CA1C1D">
        <w:rPr>
          <w:rFonts w:ascii="Tahoma" w:eastAsia="Arial Unicode MS" w:hAnsi="Tahoma" w:cs="Tahoma"/>
          <w:bCs/>
          <w:color w:val="000000"/>
          <w:kern w:val="1"/>
          <w:sz w:val="20"/>
          <w:szCs w:val="20"/>
          <w:lang w:eastAsia="ar-SA"/>
        </w:rPr>
        <w:t>У колони  7 – уписати укупну цену без ПДВ-а, за процењене количине;</w:t>
      </w:r>
    </w:p>
    <w:p w:rsidR="00F20189" w:rsidRPr="00CA1C1D" w:rsidRDefault="00F20189" w:rsidP="00F20189">
      <w:pPr>
        <w:suppressAutoHyphens/>
        <w:spacing w:line="100" w:lineRule="atLeast"/>
        <w:ind w:firstLine="1985"/>
        <w:rPr>
          <w:rFonts w:ascii="Tahoma" w:eastAsia="Arial Unicode MS" w:hAnsi="Tahoma" w:cs="Tahoma"/>
          <w:bCs/>
          <w:color w:val="000000"/>
          <w:kern w:val="1"/>
          <w:sz w:val="20"/>
          <w:szCs w:val="20"/>
          <w:lang w:eastAsia="ar-SA"/>
        </w:rPr>
      </w:pPr>
      <w:r w:rsidRPr="00CA1C1D">
        <w:rPr>
          <w:rFonts w:ascii="Tahoma" w:eastAsia="Arial Unicode MS" w:hAnsi="Tahoma" w:cs="Tahoma"/>
          <w:bCs/>
          <w:color w:val="000000"/>
          <w:kern w:val="1"/>
          <w:sz w:val="20"/>
          <w:szCs w:val="20"/>
          <w:shd w:val="clear" w:color="auto" w:fill="E5DFEC"/>
          <w:lang w:eastAsia="ar-SA"/>
        </w:rPr>
        <w:t>У колони  8 – уписати укупну цену са ПДВ-ом, за процењене количине</w:t>
      </w:r>
      <w:r w:rsidRPr="00CA1C1D">
        <w:rPr>
          <w:rFonts w:ascii="Tahoma" w:eastAsia="Arial Unicode MS" w:hAnsi="Tahoma" w:cs="Tahoma"/>
          <w:bCs/>
          <w:color w:val="000000"/>
          <w:kern w:val="1"/>
          <w:sz w:val="20"/>
          <w:szCs w:val="20"/>
          <w:lang w:eastAsia="ar-SA"/>
        </w:rPr>
        <w:t>;</w:t>
      </w:r>
    </w:p>
    <w:p w:rsidR="00F20189" w:rsidRPr="00CA1C1D" w:rsidRDefault="00F20189" w:rsidP="00F20189">
      <w:pPr>
        <w:suppressAutoHyphens/>
        <w:spacing w:line="100" w:lineRule="atLeast"/>
        <w:ind w:firstLine="1985"/>
        <w:rPr>
          <w:rFonts w:ascii="Tahoma" w:eastAsia="Arial Unicode MS" w:hAnsi="Tahoma" w:cs="Tahoma"/>
          <w:bCs/>
          <w:color w:val="000000"/>
          <w:kern w:val="1"/>
          <w:sz w:val="16"/>
          <w:szCs w:val="16"/>
          <w:lang w:eastAsia="ar-SA"/>
        </w:rPr>
      </w:pPr>
    </w:p>
    <w:p w:rsidR="00F20189" w:rsidRPr="00CA1C1D" w:rsidRDefault="00F20189" w:rsidP="00F20189">
      <w:pPr>
        <w:suppressAutoHyphens/>
        <w:spacing w:line="100" w:lineRule="atLeast"/>
        <w:ind w:firstLine="708"/>
        <w:jc w:val="both"/>
        <w:rPr>
          <w:rFonts w:ascii="Tahoma" w:eastAsia="Arial Unicode MS" w:hAnsi="Tahoma" w:cs="Tahoma"/>
          <w:bCs/>
          <w:color w:val="000000"/>
          <w:kern w:val="1"/>
          <w:sz w:val="16"/>
          <w:szCs w:val="16"/>
          <w:lang w:eastAsia="ar-SA"/>
        </w:rPr>
      </w:pPr>
      <w:r w:rsidRPr="00CA1C1D">
        <w:rPr>
          <w:rFonts w:ascii="Tahoma" w:eastAsia="Arial Unicode MS" w:hAnsi="Tahoma" w:cs="Tahoma"/>
          <w:bCs/>
          <w:color w:val="000000"/>
          <w:kern w:val="1"/>
          <w:sz w:val="16"/>
          <w:szCs w:val="16"/>
          <w:lang w:eastAsia="ar-SA"/>
        </w:rPr>
        <w:t>Образац структуре цене понуђач мора да попуни, овери печатом и потпише, чиме потврђује да је сагласан са применом начина обрачуна трошкова наведених у тачкама обрасца структуре цене.</w:t>
      </w:r>
    </w:p>
    <w:p w:rsidR="00F20189" w:rsidRPr="00CA1C1D" w:rsidRDefault="00F20189" w:rsidP="00F20189">
      <w:pPr>
        <w:suppressAutoHyphens/>
        <w:spacing w:line="100" w:lineRule="atLeast"/>
        <w:ind w:firstLine="708"/>
        <w:jc w:val="both"/>
        <w:rPr>
          <w:rFonts w:ascii="Tahoma" w:eastAsia="Arial Unicode MS" w:hAnsi="Tahoma" w:cs="Tahoma"/>
          <w:bCs/>
          <w:color w:val="000000"/>
          <w:kern w:val="1"/>
          <w:sz w:val="16"/>
          <w:szCs w:val="16"/>
          <w:lang w:eastAsia="ar-SA"/>
        </w:rPr>
      </w:pPr>
      <w:r w:rsidRPr="00CA1C1D">
        <w:rPr>
          <w:rFonts w:ascii="Tahoma" w:eastAsia="Arial Unicode MS" w:hAnsi="Tahoma" w:cs="Tahoma"/>
          <w:bCs/>
          <w:color w:val="000000"/>
          <w:kern w:val="1"/>
          <w:sz w:val="16"/>
          <w:szCs w:val="16"/>
          <w:lang w:eastAsia="ar-SA"/>
        </w:rPr>
        <w:t>Уколико група понуђача подносе заједничку понуду, Образац попуњава понуђач, члан групе – носилац посла, односно његово овлашћено лице (лице са ОП обрасца).</w:t>
      </w: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Pr="00DF1179" w:rsidRDefault="006C3A7E" w:rsidP="008A6982">
      <w:pPr>
        <w:ind w:left="1068"/>
        <w:jc w:val="both"/>
        <w:rPr>
          <w:rFonts w:ascii="Arial" w:hAnsi="Arial" w:cs="Arial"/>
          <w:bCs/>
          <w:szCs w:val="22"/>
          <w:lang w:val="sr-Cyrl-CS"/>
        </w:rPr>
      </w:pPr>
      <w:r w:rsidRPr="00DF1179">
        <w:rPr>
          <w:rFonts w:ascii="Arial" w:hAnsi="Arial" w:cs="Arial"/>
          <w:bCs/>
          <w:szCs w:val="22"/>
          <w:lang w:val="sr-Cyrl-CS"/>
        </w:rPr>
        <w:t>Место и датум</w:t>
      </w:r>
      <w:r>
        <w:rPr>
          <w:rFonts w:ascii="Arial" w:hAnsi="Arial" w:cs="Arial"/>
          <w:bCs/>
          <w:szCs w:val="22"/>
          <w:lang w:val="sr-Cyrl-CS"/>
        </w:rPr>
        <w:t>:</w:t>
      </w:r>
      <w:r w:rsidRPr="00DF1179">
        <w:rPr>
          <w:rFonts w:ascii="Arial" w:hAnsi="Arial" w:cs="Arial"/>
          <w:bCs/>
          <w:szCs w:val="22"/>
          <w:lang w:val="sr-Cyrl-CS"/>
        </w:rPr>
        <w:t xml:space="preserve">  </w:t>
      </w:r>
      <w:r>
        <w:rPr>
          <w:rFonts w:ascii="Arial" w:hAnsi="Arial" w:cs="Arial"/>
          <w:bCs/>
          <w:szCs w:val="22"/>
          <w:lang w:val="sr-Cyrl-CS"/>
        </w:rPr>
        <w:t xml:space="preserve">                                                       </w:t>
      </w:r>
      <w:r w:rsidRPr="00DF1179">
        <w:rPr>
          <w:rFonts w:ascii="Arial" w:hAnsi="Arial" w:cs="Arial"/>
          <w:bCs/>
          <w:szCs w:val="22"/>
          <w:lang w:val="sr-Cyrl-CS"/>
        </w:rPr>
        <w:t xml:space="preserve"> ПОНУЂАЧ:</w:t>
      </w:r>
    </w:p>
    <w:p w:rsidR="006C3A7E" w:rsidRPr="00DF1179" w:rsidRDefault="006C3A7E" w:rsidP="008A6982">
      <w:pPr>
        <w:ind w:left="360"/>
        <w:jc w:val="both"/>
        <w:rPr>
          <w:rFonts w:ascii="Arial" w:hAnsi="Arial" w:cs="Arial"/>
          <w:b/>
          <w:szCs w:val="22"/>
          <w:lang w:val="sr-Cyrl-CS"/>
        </w:rPr>
      </w:pPr>
    </w:p>
    <w:p w:rsidR="006C3A7E" w:rsidRPr="00DF1179" w:rsidRDefault="006C3A7E" w:rsidP="008A6982">
      <w:pPr>
        <w:jc w:val="both"/>
        <w:rPr>
          <w:rFonts w:ascii="Arial" w:hAnsi="Arial" w:cs="Arial"/>
          <w:lang w:val="sr-Cyrl-CS"/>
        </w:rPr>
      </w:pPr>
      <w:r w:rsidRPr="00DF1179">
        <w:rPr>
          <w:rFonts w:ascii="Arial" w:hAnsi="Arial" w:cs="Arial"/>
          <w:lang w:val="sr-Cyrl-CS"/>
        </w:rPr>
        <w:t xml:space="preserve">________________________           </w:t>
      </w:r>
      <w:r>
        <w:rPr>
          <w:rFonts w:ascii="Arial" w:hAnsi="Arial" w:cs="Arial"/>
          <w:lang w:val="sr-Cyrl-CS"/>
        </w:rPr>
        <w:t xml:space="preserve">         </w:t>
      </w:r>
      <w:r w:rsidRPr="00DF1179">
        <w:rPr>
          <w:rFonts w:ascii="Arial" w:hAnsi="Arial" w:cs="Arial"/>
          <w:lang w:val="sr-Cyrl-CS"/>
        </w:rPr>
        <w:t xml:space="preserve">                _______________________</w:t>
      </w:r>
    </w:p>
    <w:p w:rsidR="006C3A7E" w:rsidRPr="00DF1179" w:rsidRDefault="006C3A7E" w:rsidP="008A6982">
      <w:pPr>
        <w:jc w:val="both"/>
        <w:rPr>
          <w:rFonts w:ascii="Arial" w:hAnsi="Arial" w:cs="Arial"/>
          <w:lang w:val="sr-Cyrl-CS"/>
        </w:rPr>
      </w:pPr>
      <w:r>
        <w:rPr>
          <w:rFonts w:ascii="Arial" w:hAnsi="Arial" w:cs="Arial"/>
          <w:bCs/>
          <w:szCs w:val="22"/>
          <w:lang w:val="sr-Cyrl-CS"/>
        </w:rPr>
        <w:t xml:space="preserve">                                                              </w:t>
      </w:r>
      <w:r w:rsidRPr="00DF1179">
        <w:rPr>
          <w:rFonts w:ascii="Arial" w:hAnsi="Arial" w:cs="Arial"/>
          <w:bCs/>
          <w:szCs w:val="22"/>
          <w:lang w:val="sr-Cyrl-CS"/>
        </w:rPr>
        <w:t>М.П.</w:t>
      </w:r>
      <w:r w:rsidRPr="00DF1179">
        <w:rPr>
          <w:rFonts w:ascii="Arial" w:hAnsi="Arial" w:cs="Arial"/>
          <w:lang w:val="sr-Cyrl-CS"/>
        </w:rPr>
        <w:t xml:space="preserve">            Име и презиме – читко написано</w:t>
      </w:r>
    </w:p>
    <w:p w:rsidR="006C3A7E" w:rsidRPr="00DF1179" w:rsidRDefault="006C3A7E" w:rsidP="008A6982">
      <w:pPr>
        <w:ind w:left="360"/>
        <w:jc w:val="both"/>
        <w:rPr>
          <w:rFonts w:ascii="Arial" w:hAnsi="Arial" w:cs="Arial"/>
          <w:b/>
          <w:szCs w:val="22"/>
          <w:lang w:val="sr-Cyrl-CS"/>
        </w:rPr>
      </w:pPr>
    </w:p>
    <w:p w:rsidR="006C3A7E" w:rsidRPr="00DF1179" w:rsidRDefault="006C3A7E" w:rsidP="008A6982">
      <w:pPr>
        <w:ind w:left="360"/>
        <w:jc w:val="both"/>
        <w:rPr>
          <w:rFonts w:ascii="Arial" w:hAnsi="Arial" w:cs="Arial"/>
          <w:b/>
          <w:szCs w:val="22"/>
          <w:lang w:val="sr-Cyrl-CS"/>
        </w:rPr>
      </w:pPr>
    </w:p>
    <w:p w:rsidR="006C3A7E" w:rsidRPr="00E93C19" w:rsidRDefault="006C3A7E" w:rsidP="008A6982">
      <w:pPr>
        <w:ind w:left="360"/>
        <w:jc w:val="both"/>
        <w:rPr>
          <w:rFonts w:ascii="Arial" w:hAnsi="Arial" w:cs="Arial"/>
          <w:szCs w:val="22"/>
          <w:lang w:val="sr-Cyrl-CS"/>
        </w:rPr>
      </w:pPr>
      <w:r>
        <w:rPr>
          <w:rFonts w:ascii="Arial" w:hAnsi="Arial" w:cs="Arial"/>
          <w:szCs w:val="22"/>
          <w:lang w:val="sr-Cyrl-CS"/>
        </w:rPr>
        <w:t xml:space="preserve">                                                                               </w:t>
      </w:r>
      <w:r w:rsidRPr="00E93C19">
        <w:rPr>
          <w:rFonts w:ascii="Arial" w:hAnsi="Arial" w:cs="Arial"/>
          <w:szCs w:val="22"/>
          <w:lang w:val="sr-Cyrl-CS"/>
        </w:rPr>
        <w:t>______________________</w:t>
      </w:r>
    </w:p>
    <w:p w:rsidR="006C3A7E" w:rsidRDefault="006C3A7E" w:rsidP="008A6982">
      <w:pPr>
        <w:ind w:left="360"/>
        <w:jc w:val="both"/>
        <w:rPr>
          <w:rFonts w:ascii="Arial" w:hAnsi="Arial" w:cs="Arial"/>
          <w:bCs/>
          <w:szCs w:val="22"/>
          <w:lang w:val="sr-Cyrl-CS"/>
        </w:rPr>
      </w:pPr>
      <w:r>
        <w:rPr>
          <w:rFonts w:ascii="Arial" w:hAnsi="Arial" w:cs="Arial"/>
          <w:bCs/>
          <w:szCs w:val="22"/>
          <w:lang w:val="sr-Cyrl-CS"/>
        </w:rPr>
        <w:t xml:space="preserve">                                                                   </w:t>
      </w:r>
      <w:r w:rsidRPr="00DF1179">
        <w:rPr>
          <w:rFonts w:ascii="Arial" w:hAnsi="Arial" w:cs="Arial"/>
          <w:bCs/>
          <w:szCs w:val="22"/>
          <w:lang w:val="sr-Cyrl-CS"/>
        </w:rPr>
        <w:t>С</w:t>
      </w:r>
      <w:r>
        <w:rPr>
          <w:rFonts w:ascii="Arial" w:hAnsi="Arial" w:cs="Arial"/>
          <w:bCs/>
          <w:szCs w:val="22"/>
          <w:lang w:val="sr-Cyrl-CS"/>
        </w:rPr>
        <w:t>војеручни потпис овлашћеног лица</w:t>
      </w: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Pr="00C940E8" w:rsidRDefault="006C3A7E" w:rsidP="0080753A">
      <w:pPr>
        <w:jc w:val="both"/>
        <w:rPr>
          <w:rFonts w:ascii="Arial" w:hAnsi="Arial" w:cs="Arial"/>
          <w:sz w:val="16"/>
          <w:szCs w:val="16"/>
        </w:rPr>
      </w:pPr>
    </w:p>
    <w:p w:rsidR="006C3A7E" w:rsidRPr="005F6BB7"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Default="006C3A7E" w:rsidP="0080753A">
      <w:pPr>
        <w:jc w:val="both"/>
        <w:rPr>
          <w:rFonts w:ascii="Arial" w:hAnsi="Arial" w:cs="Arial"/>
          <w:sz w:val="16"/>
          <w:szCs w:val="16"/>
        </w:rPr>
      </w:pPr>
    </w:p>
    <w:p w:rsidR="006C3A7E" w:rsidRPr="00641ECF" w:rsidRDefault="006C3A7E" w:rsidP="0080753A">
      <w:pPr>
        <w:jc w:val="both"/>
        <w:rPr>
          <w:rFonts w:ascii="Arial" w:hAnsi="Arial" w:cs="Arial"/>
          <w:sz w:val="16"/>
          <w:szCs w:val="16"/>
        </w:rPr>
      </w:pPr>
    </w:p>
    <w:p w:rsidR="006C3A7E" w:rsidRPr="000078A4" w:rsidRDefault="006C3A7E" w:rsidP="0080753A">
      <w:pPr>
        <w:jc w:val="both"/>
        <w:rPr>
          <w:rFonts w:ascii="Arial" w:hAnsi="Arial" w:cs="Arial"/>
          <w:sz w:val="16"/>
          <w:szCs w:val="16"/>
          <w:lang w:val="sr-Latn-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6C3A7E" w:rsidRPr="006F2C52" w:rsidTr="00DC4B24">
        <w:trPr>
          <w:tblCellSpacing w:w="20" w:type="dxa"/>
        </w:trPr>
        <w:tc>
          <w:tcPr>
            <w:tcW w:w="9888" w:type="dxa"/>
            <w:shd w:val="clear" w:color="auto" w:fill="D9D9D9"/>
          </w:tcPr>
          <w:p w:rsidR="006C3A7E" w:rsidRPr="00922EE8" w:rsidRDefault="006C3A7E" w:rsidP="001F2541">
            <w:pPr>
              <w:numPr>
                <w:ilvl w:val="1"/>
                <w:numId w:val="9"/>
              </w:numPr>
              <w:spacing w:line="260" w:lineRule="exact"/>
              <w:jc w:val="both"/>
              <w:rPr>
                <w:rFonts w:ascii="Arial" w:hAnsi="Arial" w:cs="Arial"/>
                <w:b/>
              </w:rPr>
            </w:pPr>
            <w:r>
              <w:rPr>
                <w:rFonts w:ascii="Arial" w:hAnsi="Arial" w:cs="Arial"/>
                <w:b/>
                <w:szCs w:val="22"/>
                <w:lang w:val="sr-Cyrl-CS"/>
              </w:rPr>
              <w:t>Образац  ТРОШКОВА ПРИПРЕМЕ ПОНУДЕ</w:t>
            </w:r>
          </w:p>
        </w:tc>
      </w:tr>
    </w:tbl>
    <w:p w:rsidR="006C3A7E" w:rsidRPr="00FC4A8E" w:rsidRDefault="006C3A7E" w:rsidP="0080753A">
      <w:pPr>
        <w:jc w:val="both"/>
        <w:rPr>
          <w:rFonts w:ascii="Tahoma" w:hAnsi="Tahoma" w:cs="Tahoma"/>
          <w:b/>
          <w:szCs w:val="22"/>
        </w:rPr>
      </w:pPr>
    </w:p>
    <w:p w:rsidR="006C3A7E" w:rsidRPr="00EF4F55" w:rsidRDefault="006C3A7E" w:rsidP="00EF4F55">
      <w:pPr>
        <w:ind w:firstLine="708"/>
        <w:jc w:val="both"/>
        <w:rPr>
          <w:rFonts w:ascii="Arial" w:hAnsi="Arial" w:cs="Arial"/>
          <w:szCs w:val="22"/>
          <w:lang w:val="sr-Cyrl-CS"/>
        </w:rPr>
      </w:pPr>
      <w:r w:rsidRPr="00EF4F55">
        <w:rPr>
          <w:rFonts w:ascii="Arial" w:hAnsi="Arial" w:cs="Arial"/>
          <w:szCs w:val="22"/>
          <w:lang w:val="sr-Cyrl-CS"/>
        </w:rPr>
        <w:t>На основу члана 88. став 1. Закона о јавним набавкама („Сл. гласник РС“ бр. 124/2012, 14/2015 и 68/2015), а сходно члану 2. став 1. тачка 6. подтачка 3.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w:t>
      </w:r>
      <w:r>
        <w:rPr>
          <w:rFonts w:ascii="Arial" w:hAnsi="Arial" w:cs="Arial"/>
          <w:szCs w:val="22"/>
        </w:rPr>
        <w:t xml:space="preserve"> и 41/2019</w:t>
      </w:r>
      <w:r w:rsidRPr="00EF4F55">
        <w:rPr>
          <w:rFonts w:ascii="Arial" w:hAnsi="Arial" w:cs="Arial"/>
          <w:szCs w:val="22"/>
          <w:lang w:val="sr-Cyrl-CS"/>
        </w:rPr>
        <w:t>), уз понуду прилажем</w:t>
      </w:r>
    </w:p>
    <w:p w:rsidR="006C3A7E" w:rsidRPr="00EF4F55" w:rsidRDefault="006C3A7E" w:rsidP="00EF4F55">
      <w:pPr>
        <w:jc w:val="both"/>
        <w:rPr>
          <w:rFonts w:ascii="Arial" w:hAnsi="Arial" w:cs="Arial"/>
          <w:szCs w:val="22"/>
          <w:lang w:val="sr-Cyrl-CS"/>
        </w:rPr>
      </w:pPr>
    </w:p>
    <w:p w:rsidR="006C3A7E" w:rsidRPr="00EF4F55" w:rsidRDefault="006C3A7E" w:rsidP="00EF4F55">
      <w:pPr>
        <w:jc w:val="both"/>
        <w:rPr>
          <w:rFonts w:ascii="Arial" w:hAnsi="Arial" w:cs="Arial"/>
          <w:szCs w:val="22"/>
          <w:lang w:val="sr-Latn-CS"/>
        </w:rPr>
      </w:pPr>
    </w:p>
    <w:p w:rsidR="006C3A7E" w:rsidRPr="00EF4F55" w:rsidRDefault="006C3A7E" w:rsidP="00EF4F55">
      <w:pPr>
        <w:jc w:val="center"/>
        <w:rPr>
          <w:rFonts w:ascii="Arial" w:hAnsi="Arial" w:cs="Arial"/>
          <w:b/>
          <w:szCs w:val="22"/>
          <w:lang w:val="sr-Cyrl-CS"/>
        </w:rPr>
      </w:pPr>
      <w:r w:rsidRPr="00EF4F55">
        <w:rPr>
          <w:rFonts w:ascii="Arial" w:hAnsi="Arial" w:cs="Arial"/>
          <w:b/>
          <w:szCs w:val="22"/>
          <w:lang w:val="sr-Cyrl-CS"/>
        </w:rPr>
        <w:t>СТРУКТУРУ ТРОШКОВА ПРИПРЕМАЊА ПОНУДЕ</w:t>
      </w:r>
    </w:p>
    <w:p w:rsidR="006C3A7E" w:rsidRDefault="006C3A7E" w:rsidP="00EF4F55">
      <w:pPr>
        <w:jc w:val="center"/>
        <w:rPr>
          <w:rFonts w:ascii="Arial" w:hAnsi="Arial" w:cs="Arial"/>
          <w:color w:val="000000"/>
          <w:szCs w:val="22"/>
        </w:rPr>
      </w:pPr>
      <w:r w:rsidRPr="00EF4F55">
        <w:rPr>
          <w:rFonts w:ascii="Arial" w:hAnsi="Arial" w:cs="Arial"/>
          <w:szCs w:val="22"/>
          <w:lang w:val="sr-Cyrl-CS"/>
        </w:rPr>
        <w:t>за јавну набавку</w:t>
      </w:r>
      <w:r>
        <w:rPr>
          <w:rFonts w:ascii="Arial" w:hAnsi="Arial" w:cs="Arial"/>
          <w:bCs/>
          <w:szCs w:val="22"/>
        </w:rPr>
        <w:t xml:space="preserve">ДОБАРА </w:t>
      </w:r>
      <w:r w:rsidRPr="00EF4F55">
        <w:rPr>
          <w:rFonts w:ascii="Arial" w:hAnsi="Arial" w:cs="Arial"/>
          <w:bCs/>
          <w:szCs w:val="22"/>
        </w:rPr>
        <w:t>–</w:t>
      </w:r>
      <w:r w:rsidRPr="006846D5">
        <w:rPr>
          <w:rFonts w:ascii="Arial" w:hAnsi="Arial" w:cs="Arial"/>
          <w:b/>
          <w:color w:val="000000"/>
          <w:szCs w:val="22"/>
        </w:rPr>
        <w:t>МАТЕРИЈАЛ ЗА САОБРАЋАЈ</w:t>
      </w:r>
      <w:r w:rsidRPr="005F6BB7">
        <w:rPr>
          <w:rFonts w:ascii="Arial" w:hAnsi="Arial" w:cs="Arial"/>
          <w:color w:val="000000"/>
          <w:szCs w:val="22"/>
        </w:rPr>
        <w:t xml:space="preserve"> –</w:t>
      </w:r>
    </w:p>
    <w:p w:rsidR="006C3A7E" w:rsidRPr="00326A61" w:rsidRDefault="006C3A7E" w:rsidP="00EF4F55">
      <w:pPr>
        <w:jc w:val="center"/>
        <w:rPr>
          <w:rFonts w:ascii="Arial" w:hAnsi="Arial" w:cs="Arial"/>
          <w:b/>
          <w:szCs w:val="22"/>
        </w:rPr>
      </w:pPr>
      <w:r w:rsidRPr="00016C9B">
        <w:rPr>
          <w:rFonts w:ascii="Arial" w:hAnsi="Arial" w:cs="Arial"/>
          <w:b/>
          <w:bCs/>
          <w:szCs w:val="22"/>
        </w:rPr>
        <w:t>ЈНМВ Д-04</w:t>
      </w:r>
      <w:r w:rsidR="00621482">
        <w:rPr>
          <w:rFonts w:ascii="Arial" w:hAnsi="Arial" w:cs="Arial"/>
          <w:b/>
          <w:bCs/>
          <w:szCs w:val="22"/>
        </w:rPr>
        <w:t>/2020</w:t>
      </w:r>
    </w:p>
    <w:tbl>
      <w:tblPr>
        <w:tblW w:w="0" w:type="auto"/>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207"/>
        <w:gridCol w:w="3493"/>
      </w:tblGrid>
      <w:tr w:rsidR="006C3A7E" w:rsidRPr="00EF4F55" w:rsidTr="00633ECC">
        <w:trPr>
          <w:tblCellSpacing w:w="20" w:type="dxa"/>
        </w:trPr>
        <w:tc>
          <w:tcPr>
            <w:tcW w:w="5147" w:type="dxa"/>
            <w:shd w:val="clear" w:color="auto" w:fill="F2F2F2"/>
          </w:tcPr>
          <w:p w:rsidR="006C3A7E" w:rsidRPr="00EF4F55" w:rsidRDefault="006C3A7E" w:rsidP="00EF4F55">
            <w:pPr>
              <w:jc w:val="both"/>
              <w:rPr>
                <w:rFonts w:ascii="Tahoma" w:hAnsi="Tahoma" w:cs="Tahoma"/>
                <w:u w:val="single"/>
                <w:lang w:val="sr-Cyrl-CS"/>
              </w:rPr>
            </w:pPr>
          </w:p>
          <w:p w:rsidR="006C3A7E" w:rsidRPr="00EF4F55" w:rsidRDefault="006C3A7E" w:rsidP="00EF4F55">
            <w:pPr>
              <w:jc w:val="both"/>
              <w:rPr>
                <w:rFonts w:ascii="Tahoma" w:hAnsi="Tahoma" w:cs="Tahoma"/>
                <w:u w:val="single"/>
                <w:lang w:val="sr-Cyrl-CS"/>
              </w:rPr>
            </w:pPr>
            <w:r w:rsidRPr="00EF4F55">
              <w:rPr>
                <w:rFonts w:ascii="Tahoma" w:hAnsi="Tahoma" w:cs="Tahoma"/>
                <w:sz w:val="18"/>
                <w:szCs w:val="18"/>
                <w:u w:val="single"/>
                <w:lang w:val="sr-Cyrl-CS"/>
              </w:rPr>
              <w:t>(*навести трошак)</w:t>
            </w:r>
          </w:p>
        </w:tc>
        <w:tc>
          <w:tcPr>
            <w:tcW w:w="3433" w:type="dxa"/>
          </w:tcPr>
          <w:p w:rsidR="006C3A7E" w:rsidRPr="00EF4F55" w:rsidRDefault="006C3A7E" w:rsidP="00EF4F55">
            <w:pPr>
              <w:jc w:val="both"/>
              <w:rPr>
                <w:rFonts w:ascii="Tahoma" w:hAnsi="Tahoma" w:cs="Tahoma"/>
                <w:lang w:val="sr-Cyrl-CS"/>
              </w:rPr>
            </w:pPr>
          </w:p>
          <w:p w:rsidR="006C3A7E" w:rsidRPr="00EF4F55" w:rsidRDefault="006C3A7E" w:rsidP="00EF4F55">
            <w:pPr>
              <w:jc w:val="both"/>
              <w:rPr>
                <w:rFonts w:ascii="Tahoma" w:hAnsi="Tahoma" w:cs="Tahoma"/>
                <w:lang w:val="sr-Cyrl-CS"/>
              </w:rPr>
            </w:pPr>
            <w:r w:rsidRPr="00EF4F55">
              <w:rPr>
                <w:rFonts w:ascii="Tahoma" w:hAnsi="Tahoma" w:cs="Tahoma"/>
                <w:szCs w:val="22"/>
                <w:lang w:val="sr-Cyrl-CS"/>
              </w:rPr>
              <w:t>_________ динара без ПДВ-а</w:t>
            </w:r>
          </w:p>
        </w:tc>
      </w:tr>
      <w:tr w:rsidR="006C3A7E" w:rsidRPr="00EF4F55" w:rsidTr="00633ECC">
        <w:trPr>
          <w:tblCellSpacing w:w="20" w:type="dxa"/>
        </w:trPr>
        <w:tc>
          <w:tcPr>
            <w:tcW w:w="5147" w:type="dxa"/>
            <w:shd w:val="clear" w:color="auto" w:fill="F2F2F2"/>
          </w:tcPr>
          <w:p w:rsidR="006C3A7E" w:rsidRPr="00EF4F55" w:rsidRDefault="006C3A7E" w:rsidP="00EF4F55">
            <w:pPr>
              <w:jc w:val="both"/>
              <w:rPr>
                <w:rFonts w:ascii="Tahoma" w:hAnsi="Tahoma" w:cs="Tahoma"/>
                <w:lang w:val="sr-Cyrl-CS"/>
              </w:rPr>
            </w:pPr>
            <w:r w:rsidRPr="00EF4F55">
              <w:rPr>
                <w:rFonts w:ascii="Tahoma" w:hAnsi="Tahoma" w:cs="Tahoma"/>
                <w:szCs w:val="22"/>
                <w:lang w:val="sr-Cyrl-CS"/>
              </w:rPr>
              <w:t>Трошкови прибављања средстава обезбеђења</w:t>
            </w:r>
          </w:p>
          <w:p w:rsidR="006C3A7E" w:rsidRPr="00EF4F55" w:rsidRDefault="006C3A7E" w:rsidP="00EF4F55">
            <w:pPr>
              <w:jc w:val="both"/>
              <w:rPr>
                <w:rFonts w:ascii="Tahoma" w:hAnsi="Tahoma" w:cs="Tahoma"/>
                <w:lang w:val="sr-Cyrl-CS"/>
              </w:rPr>
            </w:pPr>
          </w:p>
        </w:tc>
        <w:tc>
          <w:tcPr>
            <w:tcW w:w="3433" w:type="dxa"/>
          </w:tcPr>
          <w:p w:rsidR="006C3A7E" w:rsidRPr="00EF4F55" w:rsidRDefault="006C3A7E" w:rsidP="00EF4F55">
            <w:pPr>
              <w:jc w:val="both"/>
              <w:rPr>
                <w:rFonts w:ascii="Tahoma" w:hAnsi="Tahoma" w:cs="Tahoma"/>
                <w:lang w:val="sr-Cyrl-CS"/>
              </w:rPr>
            </w:pPr>
          </w:p>
          <w:p w:rsidR="006C3A7E" w:rsidRPr="00EF4F55" w:rsidRDefault="006C3A7E" w:rsidP="00EF4F55">
            <w:pPr>
              <w:jc w:val="both"/>
              <w:rPr>
                <w:rFonts w:ascii="Tahoma" w:hAnsi="Tahoma" w:cs="Tahoma"/>
                <w:lang w:val="sr-Latn-CS"/>
              </w:rPr>
            </w:pPr>
            <w:r w:rsidRPr="00EF4F55">
              <w:rPr>
                <w:rFonts w:ascii="Tahoma" w:hAnsi="Tahoma" w:cs="Tahoma"/>
                <w:szCs w:val="22"/>
                <w:lang w:val="sr-Latn-CS"/>
              </w:rPr>
              <w:t>_________</w:t>
            </w:r>
            <w:r w:rsidRPr="00EF4F55">
              <w:rPr>
                <w:rFonts w:ascii="Tahoma" w:hAnsi="Tahoma" w:cs="Tahoma"/>
                <w:szCs w:val="22"/>
                <w:lang w:val="sr-Cyrl-CS"/>
              </w:rPr>
              <w:t>_</w:t>
            </w:r>
            <w:r w:rsidRPr="00EF4F55">
              <w:rPr>
                <w:rFonts w:ascii="Tahoma" w:hAnsi="Tahoma" w:cs="Tahoma"/>
                <w:szCs w:val="22"/>
                <w:lang w:val="sr-Latn-CS"/>
              </w:rPr>
              <w:t xml:space="preserve"> динара безПДВ-а</w:t>
            </w:r>
          </w:p>
        </w:tc>
      </w:tr>
      <w:tr w:rsidR="006C3A7E" w:rsidRPr="00EF4F55" w:rsidTr="00633ECC">
        <w:trPr>
          <w:tblCellSpacing w:w="20" w:type="dxa"/>
        </w:trPr>
        <w:tc>
          <w:tcPr>
            <w:tcW w:w="5147" w:type="dxa"/>
            <w:shd w:val="clear" w:color="auto" w:fill="F2F2F2"/>
          </w:tcPr>
          <w:p w:rsidR="006C3A7E" w:rsidRPr="00EF4F55" w:rsidRDefault="006C3A7E" w:rsidP="00EF4F55">
            <w:pPr>
              <w:jc w:val="both"/>
              <w:rPr>
                <w:rFonts w:ascii="Tahoma" w:hAnsi="Tahoma" w:cs="Tahoma"/>
                <w:lang w:val="sr-Cyrl-CS"/>
              </w:rPr>
            </w:pPr>
            <w:r w:rsidRPr="00EF4F55">
              <w:rPr>
                <w:rFonts w:ascii="Tahoma" w:hAnsi="Tahoma" w:cs="Tahoma"/>
                <w:szCs w:val="22"/>
                <w:lang w:val="sr-Cyrl-CS"/>
              </w:rPr>
              <w:t>Укупни трошкови без ПДВ</w:t>
            </w:r>
          </w:p>
          <w:p w:rsidR="006C3A7E" w:rsidRPr="00EF4F55" w:rsidRDefault="006C3A7E" w:rsidP="00EF4F55">
            <w:pPr>
              <w:jc w:val="both"/>
              <w:rPr>
                <w:rFonts w:ascii="Tahoma" w:hAnsi="Tahoma" w:cs="Tahoma"/>
                <w:lang w:val="sr-Cyrl-CS"/>
              </w:rPr>
            </w:pPr>
          </w:p>
        </w:tc>
        <w:tc>
          <w:tcPr>
            <w:tcW w:w="3433" w:type="dxa"/>
          </w:tcPr>
          <w:p w:rsidR="006C3A7E" w:rsidRPr="00EF4F55" w:rsidRDefault="006C3A7E" w:rsidP="00EF4F55">
            <w:pPr>
              <w:jc w:val="both"/>
              <w:rPr>
                <w:rFonts w:ascii="Tahoma" w:hAnsi="Tahoma" w:cs="Tahoma"/>
                <w:lang w:val="sr-Cyrl-CS"/>
              </w:rPr>
            </w:pPr>
          </w:p>
          <w:p w:rsidR="006C3A7E" w:rsidRPr="00EF4F55" w:rsidRDefault="006C3A7E" w:rsidP="00EF4F55">
            <w:pPr>
              <w:jc w:val="both"/>
              <w:rPr>
                <w:rFonts w:ascii="Tahoma" w:hAnsi="Tahoma" w:cs="Tahoma"/>
                <w:lang w:val="sr-Cyrl-CS"/>
              </w:rPr>
            </w:pPr>
            <w:r w:rsidRPr="00EF4F55">
              <w:rPr>
                <w:rFonts w:ascii="Tahoma" w:hAnsi="Tahoma" w:cs="Tahoma"/>
                <w:szCs w:val="22"/>
                <w:lang w:val="sr-Cyrl-CS"/>
              </w:rPr>
              <w:t>_______________ динара</w:t>
            </w:r>
          </w:p>
        </w:tc>
      </w:tr>
      <w:tr w:rsidR="006C3A7E" w:rsidRPr="00EF4F55" w:rsidTr="00633ECC">
        <w:trPr>
          <w:tblCellSpacing w:w="20" w:type="dxa"/>
        </w:trPr>
        <w:tc>
          <w:tcPr>
            <w:tcW w:w="5147" w:type="dxa"/>
            <w:shd w:val="clear" w:color="auto" w:fill="F2F2F2"/>
          </w:tcPr>
          <w:p w:rsidR="006C3A7E" w:rsidRPr="00EF4F55" w:rsidRDefault="006C3A7E" w:rsidP="00EF4F55">
            <w:pPr>
              <w:jc w:val="both"/>
              <w:rPr>
                <w:rFonts w:ascii="Tahoma" w:hAnsi="Tahoma" w:cs="Tahoma"/>
                <w:lang w:val="sr-Cyrl-CS"/>
              </w:rPr>
            </w:pPr>
            <w:r w:rsidRPr="00EF4F55">
              <w:rPr>
                <w:rFonts w:ascii="Tahoma" w:hAnsi="Tahoma" w:cs="Tahoma"/>
                <w:szCs w:val="22"/>
                <w:lang w:val="sr-Cyrl-CS"/>
              </w:rPr>
              <w:t>Вредност ПДВ-а</w:t>
            </w:r>
          </w:p>
          <w:p w:rsidR="006C3A7E" w:rsidRPr="00EF4F55" w:rsidRDefault="006C3A7E" w:rsidP="00EF4F55">
            <w:pPr>
              <w:jc w:val="both"/>
              <w:rPr>
                <w:rFonts w:ascii="Tahoma" w:hAnsi="Tahoma" w:cs="Tahoma"/>
                <w:lang w:val="sr-Cyrl-CS"/>
              </w:rPr>
            </w:pPr>
          </w:p>
        </w:tc>
        <w:tc>
          <w:tcPr>
            <w:tcW w:w="3433" w:type="dxa"/>
          </w:tcPr>
          <w:p w:rsidR="006C3A7E" w:rsidRPr="00EF4F55" w:rsidRDefault="006C3A7E" w:rsidP="00EF4F55">
            <w:pPr>
              <w:jc w:val="both"/>
              <w:rPr>
                <w:rFonts w:ascii="Tahoma" w:hAnsi="Tahoma" w:cs="Tahoma"/>
                <w:lang w:val="sr-Cyrl-CS"/>
              </w:rPr>
            </w:pPr>
          </w:p>
          <w:p w:rsidR="006C3A7E" w:rsidRPr="00EF4F55" w:rsidRDefault="006C3A7E" w:rsidP="00EF4F55">
            <w:pPr>
              <w:jc w:val="both"/>
              <w:rPr>
                <w:rFonts w:ascii="Tahoma" w:hAnsi="Tahoma" w:cs="Tahoma"/>
                <w:lang w:val="sr-Cyrl-CS"/>
              </w:rPr>
            </w:pPr>
            <w:r w:rsidRPr="00EF4F55">
              <w:rPr>
                <w:rFonts w:ascii="Tahoma" w:hAnsi="Tahoma" w:cs="Tahoma"/>
                <w:szCs w:val="22"/>
                <w:lang w:val="sr-Cyrl-CS"/>
              </w:rPr>
              <w:t>_______________ динара</w:t>
            </w:r>
          </w:p>
        </w:tc>
      </w:tr>
      <w:tr w:rsidR="006C3A7E" w:rsidRPr="00EF4F55" w:rsidTr="00633ECC">
        <w:trPr>
          <w:tblCellSpacing w:w="20" w:type="dxa"/>
        </w:trPr>
        <w:tc>
          <w:tcPr>
            <w:tcW w:w="5147" w:type="dxa"/>
            <w:shd w:val="clear" w:color="auto" w:fill="F2F2F2"/>
          </w:tcPr>
          <w:p w:rsidR="006C3A7E" w:rsidRPr="00EF4F55" w:rsidRDefault="006C3A7E" w:rsidP="00EF4F55">
            <w:pPr>
              <w:jc w:val="both"/>
              <w:rPr>
                <w:rFonts w:ascii="Tahoma" w:hAnsi="Tahoma" w:cs="Tahoma"/>
                <w:lang w:val="sr-Cyrl-CS"/>
              </w:rPr>
            </w:pPr>
            <w:r w:rsidRPr="00EF4F55">
              <w:rPr>
                <w:rFonts w:ascii="Tahoma" w:hAnsi="Tahoma" w:cs="Tahoma"/>
                <w:szCs w:val="22"/>
                <w:lang w:val="sr-Cyrl-CS"/>
              </w:rPr>
              <w:t>Укупни трошкови са ПДВ</w:t>
            </w:r>
          </w:p>
          <w:p w:rsidR="006C3A7E" w:rsidRPr="00EF4F55" w:rsidRDefault="006C3A7E" w:rsidP="00EF4F55">
            <w:pPr>
              <w:jc w:val="both"/>
              <w:rPr>
                <w:rFonts w:ascii="Tahoma" w:hAnsi="Tahoma" w:cs="Tahoma"/>
                <w:lang w:val="sr-Cyrl-CS"/>
              </w:rPr>
            </w:pPr>
          </w:p>
        </w:tc>
        <w:tc>
          <w:tcPr>
            <w:tcW w:w="3433" w:type="dxa"/>
          </w:tcPr>
          <w:p w:rsidR="006C3A7E" w:rsidRPr="00EF4F55" w:rsidRDefault="006C3A7E" w:rsidP="00EF4F55">
            <w:pPr>
              <w:jc w:val="both"/>
              <w:rPr>
                <w:rFonts w:ascii="Tahoma" w:hAnsi="Tahoma" w:cs="Tahoma"/>
                <w:lang w:val="sr-Cyrl-CS"/>
              </w:rPr>
            </w:pPr>
          </w:p>
          <w:p w:rsidR="006C3A7E" w:rsidRPr="00EF4F55" w:rsidRDefault="006C3A7E" w:rsidP="00EF4F55">
            <w:pPr>
              <w:jc w:val="both"/>
              <w:rPr>
                <w:rFonts w:ascii="Tahoma" w:hAnsi="Tahoma" w:cs="Tahoma"/>
                <w:lang w:val="sr-Cyrl-CS"/>
              </w:rPr>
            </w:pPr>
            <w:r w:rsidRPr="00EF4F55">
              <w:rPr>
                <w:rFonts w:ascii="Tahoma" w:hAnsi="Tahoma" w:cs="Tahoma"/>
                <w:szCs w:val="22"/>
                <w:lang w:val="sr-Cyrl-CS"/>
              </w:rPr>
              <w:t>_______________ динара</w:t>
            </w:r>
          </w:p>
        </w:tc>
      </w:tr>
    </w:tbl>
    <w:p w:rsidR="006C3A7E" w:rsidRPr="00EF4F55" w:rsidRDefault="006C3A7E" w:rsidP="00EF4F55">
      <w:pPr>
        <w:autoSpaceDE w:val="0"/>
        <w:autoSpaceDN w:val="0"/>
        <w:adjustRightInd w:val="0"/>
        <w:rPr>
          <w:rFonts w:ascii="Arial" w:eastAsia="SimSun" w:hAnsi="Arial" w:cs="Arial"/>
          <w:color w:val="000000"/>
          <w:sz w:val="20"/>
          <w:szCs w:val="20"/>
          <w:lang w:val="sr-Cyrl-CS" w:eastAsia="zh-CN"/>
        </w:rPr>
      </w:pPr>
    </w:p>
    <w:p w:rsidR="006C3A7E" w:rsidRPr="00EF4F55" w:rsidRDefault="006C3A7E" w:rsidP="00EF4F55">
      <w:pPr>
        <w:autoSpaceDE w:val="0"/>
        <w:autoSpaceDN w:val="0"/>
        <w:adjustRightInd w:val="0"/>
        <w:jc w:val="both"/>
        <w:rPr>
          <w:rFonts w:ascii="Arial" w:eastAsia="SimSun" w:hAnsi="Arial" w:cs="Arial"/>
          <w:b/>
          <w:color w:val="000000"/>
          <w:sz w:val="18"/>
          <w:szCs w:val="18"/>
          <w:lang w:val="sr-Cyrl-CS" w:eastAsia="zh-CN"/>
        </w:rPr>
      </w:pPr>
      <w:r w:rsidRPr="00EF4F55">
        <w:rPr>
          <w:rFonts w:ascii="Arial" w:eastAsia="SimSun" w:hAnsi="Arial" w:cs="Arial"/>
          <w:color w:val="000000"/>
          <w:sz w:val="18"/>
          <w:szCs w:val="18"/>
          <w:lang w:val="sr-Latn-CS" w:eastAsia="zh-CN"/>
        </w:rPr>
        <w:t xml:space="preserve">НАПОМЕНА: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сходно члану 88. став. 2. Закона о јавним набавкама („Сл. гласник РС“ бр. 124/2012, 14/2015 и 68/2015).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w:t>
      </w:r>
      <w:r w:rsidRPr="00EF4F55">
        <w:rPr>
          <w:rFonts w:ascii="Arial" w:eastAsia="SimSun" w:hAnsi="Arial" w:cs="Arial"/>
          <w:b/>
          <w:color w:val="000000"/>
          <w:sz w:val="18"/>
          <w:szCs w:val="18"/>
          <w:lang w:val="sr-Latn-CS" w:eastAsia="zh-CN"/>
        </w:rPr>
        <w:t>Попуњавање, потписивање и оверавање овог обрасца сматраће се чином подношења Захтева за накнаду трошкова</w:t>
      </w:r>
      <w:r w:rsidRPr="00EF4F55">
        <w:rPr>
          <w:rFonts w:ascii="Arial" w:eastAsia="SimSun" w:hAnsi="Arial" w:cs="Arial"/>
          <w:b/>
          <w:color w:val="000000"/>
          <w:sz w:val="18"/>
          <w:szCs w:val="18"/>
          <w:lang w:val="sr-Cyrl-CS" w:eastAsia="zh-CN"/>
        </w:rPr>
        <w:t>.</w:t>
      </w:r>
    </w:p>
    <w:p w:rsidR="006C3A7E" w:rsidRPr="00EF4F55" w:rsidRDefault="006C3A7E" w:rsidP="00EF4F55">
      <w:pPr>
        <w:autoSpaceDE w:val="0"/>
        <w:autoSpaceDN w:val="0"/>
        <w:adjustRightInd w:val="0"/>
        <w:ind w:firstLine="708"/>
        <w:jc w:val="both"/>
        <w:rPr>
          <w:rFonts w:ascii="Arial" w:eastAsia="SimSun" w:hAnsi="Arial" w:cs="Arial"/>
          <w:b/>
          <w:color w:val="000000"/>
          <w:sz w:val="18"/>
          <w:szCs w:val="18"/>
          <w:lang w:val="sr-Cyrl-CS" w:eastAsia="zh-CN"/>
        </w:rPr>
      </w:pPr>
      <w:r w:rsidRPr="00EF4F55">
        <w:rPr>
          <w:rFonts w:ascii="Arial" w:eastAsia="SimSun" w:hAnsi="Arial" w:cs="Arial"/>
          <w:b/>
          <w:color w:val="000000"/>
          <w:sz w:val="18"/>
          <w:szCs w:val="18"/>
          <w:lang w:val="sr-Cyrl-CS" w:eastAsia="zh-CN"/>
        </w:rPr>
        <w:t>Достављање овог обрасца није обавезно.</w:t>
      </w:r>
    </w:p>
    <w:p w:rsidR="006C3A7E" w:rsidRPr="00EF4F55" w:rsidRDefault="006C3A7E" w:rsidP="00EF4F55">
      <w:pPr>
        <w:autoSpaceDE w:val="0"/>
        <w:autoSpaceDN w:val="0"/>
        <w:adjustRightInd w:val="0"/>
        <w:jc w:val="both"/>
        <w:rPr>
          <w:rFonts w:ascii="Arial" w:eastAsia="SimSun" w:hAnsi="Arial" w:cs="Arial"/>
          <w:color w:val="000000"/>
          <w:sz w:val="16"/>
          <w:szCs w:val="16"/>
          <w:lang w:eastAsia="zh-CN"/>
        </w:rPr>
      </w:pPr>
    </w:p>
    <w:p w:rsidR="006C3A7E" w:rsidRPr="00EF4F55" w:rsidRDefault="006C3A7E" w:rsidP="00EF4F55">
      <w:pPr>
        <w:autoSpaceDE w:val="0"/>
        <w:autoSpaceDN w:val="0"/>
        <w:adjustRightInd w:val="0"/>
        <w:jc w:val="both"/>
        <w:rPr>
          <w:rFonts w:ascii="Arial" w:eastAsia="SimSun" w:hAnsi="Arial" w:cs="Arial"/>
          <w:color w:val="000000"/>
          <w:sz w:val="16"/>
          <w:szCs w:val="16"/>
          <w:lang w:eastAsia="zh-CN"/>
        </w:rPr>
      </w:pPr>
    </w:p>
    <w:p w:rsidR="006C3A7E" w:rsidRPr="00EF4F55" w:rsidRDefault="006C3A7E" w:rsidP="00EF4F55">
      <w:pPr>
        <w:autoSpaceDE w:val="0"/>
        <w:autoSpaceDN w:val="0"/>
        <w:adjustRightInd w:val="0"/>
        <w:jc w:val="both"/>
        <w:rPr>
          <w:rFonts w:ascii="Arial" w:eastAsia="SimSun" w:hAnsi="Arial" w:cs="Arial"/>
          <w:color w:val="000000"/>
          <w:sz w:val="16"/>
          <w:szCs w:val="16"/>
          <w:lang w:eastAsia="zh-CN"/>
        </w:rPr>
      </w:pPr>
    </w:p>
    <w:p w:rsidR="006C3A7E" w:rsidRPr="00EF4F55" w:rsidRDefault="006C3A7E" w:rsidP="00EF4F55">
      <w:pPr>
        <w:autoSpaceDE w:val="0"/>
        <w:autoSpaceDN w:val="0"/>
        <w:adjustRightInd w:val="0"/>
        <w:jc w:val="both"/>
        <w:rPr>
          <w:rFonts w:ascii="Arial" w:eastAsia="SimSun" w:hAnsi="Arial" w:cs="Arial"/>
          <w:color w:val="000000"/>
          <w:sz w:val="16"/>
          <w:szCs w:val="16"/>
          <w:lang w:val="sr-Cyrl-CS" w:eastAsia="zh-CN"/>
        </w:rPr>
      </w:pPr>
    </w:p>
    <w:p w:rsidR="006C3A7E" w:rsidRPr="00EF4F55" w:rsidRDefault="006C3A7E"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Место и датум                                      </w:t>
      </w:r>
      <w:r>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 xml:space="preserve"> Подносилац захтева – овлашћено лице</w:t>
      </w:r>
    </w:p>
    <w:p w:rsidR="006C3A7E" w:rsidRPr="00EF4F55" w:rsidRDefault="006C3A7E" w:rsidP="00EF4F55">
      <w:pPr>
        <w:autoSpaceDE w:val="0"/>
        <w:autoSpaceDN w:val="0"/>
        <w:adjustRightInd w:val="0"/>
        <w:rPr>
          <w:rFonts w:ascii="Arial" w:eastAsia="SimSun" w:hAnsi="Arial" w:cs="Arial"/>
          <w:color w:val="000000"/>
          <w:szCs w:val="22"/>
          <w:lang w:val="sr-Latn-CS" w:eastAsia="zh-CN"/>
        </w:rPr>
      </w:pPr>
    </w:p>
    <w:p w:rsidR="006C3A7E" w:rsidRPr="00EF4F55" w:rsidRDefault="006C3A7E"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________________________                                      _______________________</w:t>
      </w:r>
    </w:p>
    <w:p w:rsidR="006C3A7E" w:rsidRPr="00EF4F55" w:rsidRDefault="006C3A7E"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w:t>
      </w:r>
      <w:r>
        <w:rPr>
          <w:rFonts w:ascii="Arial" w:eastAsia="SimSun" w:hAnsi="Arial" w:cs="Arial"/>
          <w:color w:val="000000"/>
          <w:szCs w:val="22"/>
          <w:lang w:val="sr-Latn-CS" w:eastAsia="zh-CN"/>
        </w:rPr>
        <w:t xml:space="preserve">                               </w:t>
      </w:r>
      <w:r w:rsidRPr="00EF4F55">
        <w:rPr>
          <w:rFonts w:ascii="Arial" w:eastAsia="SimSun" w:hAnsi="Arial" w:cs="Arial"/>
          <w:color w:val="000000"/>
          <w:szCs w:val="22"/>
          <w:lang w:val="sr-Latn-CS" w:eastAsia="zh-CN"/>
        </w:rPr>
        <w:t xml:space="preserve">  Име и презиме – читко написано</w:t>
      </w:r>
    </w:p>
    <w:p w:rsidR="006C3A7E" w:rsidRPr="00EF4F55" w:rsidRDefault="006C3A7E"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М.П.</w:t>
      </w:r>
    </w:p>
    <w:p w:rsidR="006C3A7E" w:rsidRPr="00EF4F55" w:rsidRDefault="006C3A7E" w:rsidP="00EF4F55">
      <w:pPr>
        <w:autoSpaceDE w:val="0"/>
        <w:autoSpaceDN w:val="0"/>
        <w:adjustRightInd w:val="0"/>
        <w:rPr>
          <w:rFonts w:ascii="Arial" w:eastAsia="SimSun" w:hAnsi="Arial" w:cs="Arial"/>
          <w:color w:val="000000"/>
          <w:szCs w:val="22"/>
          <w:lang w:val="sr-Latn-CS" w:eastAsia="zh-CN"/>
        </w:rPr>
      </w:pPr>
      <w:r>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 xml:space="preserve"> ______________________</w:t>
      </w:r>
    </w:p>
    <w:p w:rsidR="006C3A7E" w:rsidRPr="00EF4F55" w:rsidRDefault="006C3A7E" w:rsidP="00EF4F55">
      <w:pPr>
        <w:autoSpaceDE w:val="0"/>
        <w:autoSpaceDN w:val="0"/>
        <w:adjustRightInd w:val="0"/>
        <w:rPr>
          <w:rFonts w:ascii="Arial" w:eastAsia="SimSun" w:hAnsi="Arial" w:cs="Arial"/>
          <w:color w:val="000000"/>
          <w:szCs w:val="22"/>
          <w:lang w:eastAsia="zh-CN"/>
        </w:rPr>
      </w:pPr>
      <w:r>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Својеручни потпис овлашћеног лица</w:t>
      </w:r>
    </w:p>
    <w:p w:rsidR="006C3A7E" w:rsidRPr="00EF4F55" w:rsidRDefault="006C3A7E" w:rsidP="00EF4F55">
      <w:pPr>
        <w:autoSpaceDE w:val="0"/>
        <w:autoSpaceDN w:val="0"/>
        <w:adjustRightInd w:val="0"/>
        <w:rPr>
          <w:rFonts w:ascii="Arial" w:eastAsia="SimSun" w:hAnsi="Arial" w:cs="Arial"/>
          <w:color w:val="000000"/>
          <w:szCs w:val="22"/>
          <w:lang w:eastAsia="zh-CN"/>
        </w:rPr>
      </w:pPr>
    </w:p>
    <w:p w:rsidR="006C3A7E" w:rsidRPr="00EF4F55" w:rsidRDefault="006C3A7E" w:rsidP="00EF4F55">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val="sr-Latn-CS" w:eastAsia="zh-CN"/>
        </w:rPr>
      </w:pPr>
    </w:p>
    <w:p w:rsidR="006C3A7E" w:rsidRPr="00BA0F6A" w:rsidRDefault="006C3A7E" w:rsidP="00106E00">
      <w:pPr>
        <w:autoSpaceDE w:val="0"/>
        <w:autoSpaceDN w:val="0"/>
        <w:adjustRightInd w:val="0"/>
        <w:rPr>
          <w:rFonts w:ascii="Arial" w:eastAsia="SimSun" w:hAnsi="Arial" w:cs="Arial"/>
          <w:color w:val="000000"/>
          <w:szCs w:val="22"/>
          <w:lang w:val="sr-Latn-CS"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Default="006C3A7E" w:rsidP="00106E00">
      <w:pPr>
        <w:autoSpaceDE w:val="0"/>
        <w:autoSpaceDN w:val="0"/>
        <w:adjustRightInd w:val="0"/>
        <w:rPr>
          <w:rFonts w:ascii="Arial" w:eastAsia="SimSun" w:hAnsi="Arial" w:cs="Arial"/>
          <w:color w:val="000000"/>
          <w:szCs w:val="22"/>
          <w:lang w:eastAsia="zh-CN"/>
        </w:rPr>
      </w:pPr>
    </w:p>
    <w:p w:rsidR="006C3A7E" w:rsidRPr="00311AE2" w:rsidRDefault="006C3A7E" w:rsidP="00106E00">
      <w:pPr>
        <w:autoSpaceDE w:val="0"/>
        <w:autoSpaceDN w:val="0"/>
        <w:adjustRightInd w:val="0"/>
        <w:rPr>
          <w:rFonts w:ascii="Arial" w:eastAsia="SimSun" w:hAnsi="Arial" w:cs="Arial"/>
          <w:color w:val="000000"/>
          <w:szCs w:val="22"/>
          <w:lang w:eastAsia="zh-CN"/>
        </w:rPr>
      </w:pPr>
    </w:p>
    <w:p w:rsidR="006C3A7E" w:rsidRPr="00C01A4F" w:rsidRDefault="006C3A7E" w:rsidP="00106E00">
      <w:pPr>
        <w:autoSpaceDE w:val="0"/>
        <w:autoSpaceDN w:val="0"/>
        <w:adjustRightInd w:val="0"/>
        <w:rPr>
          <w:rFonts w:ascii="Arial" w:eastAsia="SimSun" w:hAnsi="Arial" w:cs="Arial"/>
          <w:color w:val="000000"/>
          <w:szCs w:val="22"/>
          <w:lang w:eastAsia="zh-CN"/>
        </w:rPr>
      </w:pPr>
    </w:p>
    <w:p w:rsidR="006C3A7E" w:rsidRPr="00F46F21" w:rsidRDefault="006C3A7E" w:rsidP="00106E00">
      <w:pPr>
        <w:autoSpaceDE w:val="0"/>
        <w:autoSpaceDN w:val="0"/>
        <w:adjustRightInd w:val="0"/>
        <w:rPr>
          <w:rFonts w:ascii="Arial" w:eastAsia="SimSun" w:hAnsi="Arial" w:cs="Arial"/>
          <w:color w:val="000000"/>
          <w:szCs w:val="22"/>
          <w:lang w:val="sr-Cyrl-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6C3A7E" w:rsidRPr="006F2C52" w:rsidTr="00DC4B24">
        <w:trPr>
          <w:tblCellSpacing w:w="20" w:type="dxa"/>
        </w:trPr>
        <w:tc>
          <w:tcPr>
            <w:tcW w:w="9888" w:type="dxa"/>
            <w:shd w:val="clear" w:color="auto" w:fill="D9D9D9"/>
          </w:tcPr>
          <w:p w:rsidR="006C3A7E" w:rsidRPr="00922EE8" w:rsidRDefault="006C3A7E" w:rsidP="001F2541">
            <w:pPr>
              <w:numPr>
                <w:ilvl w:val="1"/>
                <w:numId w:val="9"/>
              </w:numPr>
              <w:spacing w:line="260" w:lineRule="exact"/>
              <w:ind w:left="176" w:firstLine="0"/>
              <w:jc w:val="both"/>
              <w:rPr>
                <w:rFonts w:ascii="Arial" w:hAnsi="Arial" w:cs="Arial"/>
                <w:b/>
              </w:rPr>
            </w:pPr>
            <w:r>
              <w:rPr>
                <w:rFonts w:ascii="Arial" w:hAnsi="Arial" w:cs="Arial"/>
                <w:b/>
                <w:szCs w:val="22"/>
                <w:lang w:val="sr-Cyrl-CS"/>
              </w:rPr>
              <w:t>Образац ИЗЈАВЕ О НЕЗАВИСНОЈ ПОНУДИ</w:t>
            </w:r>
          </w:p>
        </w:tc>
      </w:tr>
    </w:tbl>
    <w:p w:rsidR="006C3A7E" w:rsidRDefault="006C3A7E" w:rsidP="00106E00">
      <w:pPr>
        <w:jc w:val="both"/>
        <w:rPr>
          <w:rFonts w:ascii="Arial" w:hAnsi="Arial" w:cs="Arial"/>
          <w:szCs w:val="22"/>
        </w:rPr>
      </w:pPr>
    </w:p>
    <w:p w:rsidR="006C3A7E" w:rsidRPr="00A4731D" w:rsidRDefault="006C3A7E" w:rsidP="00106E00">
      <w:pPr>
        <w:jc w:val="both"/>
        <w:rPr>
          <w:rFonts w:ascii="Tahoma" w:hAnsi="Tahoma" w:cs="Tahoma"/>
          <w:b/>
          <w:szCs w:val="22"/>
        </w:rPr>
      </w:pPr>
    </w:p>
    <w:p w:rsidR="006C3A7E" w:rsidRPr="00494C7B" w:rsidRDefault="006C3A7E" w:rsidP="00494C7B">
      <w:pPr>
        <w:ind w:firstLine="708"/>
        <w:jc w:val="both"/>
        <w:rPr>
          <w:rFonts w:ascii="Arial" w:hAnsi="Arial" w:cs="Arial"/>
          <w:szCs w:val="22"/>
          <w:lang w:val="sr-Cyrl-CS"/>
        </w:rPr>
      </w:pPr>
      <w:r w:rsidRPr="00494C7B">
        <w:rPr>
          <w:rFonts w:ascii="Arial" w:hAnsi="Arial" w:cs="Arial"/>
          <w:szCs w:val="22"/>
          <w:lang w:val="sr-Cyrl-CS"/>
        </w:rPr>
        <w:t>На основу члана 26. Закона о јавним набавкама („Сл. гласник РС“ бр. 124/2012, 14/2015 и 68/2015) и члана 16. Правилника о обавезним елементима конкурсне докумнетације у постуцима јавних набавки начину доказивања испуњености услова (”Службени гласник РС” бр. 86/2015</w:t>
      </w:r>
      <w:r>
        <w:rPr>
          <w:rFonts w:ascii="Arial" w:hAnsi="Arial" w:cs="Arial"/>
          <w:szCs w:val="22"/>
          <w:lang w:val="sr-Cyrl-CS"/>
        </w:rPr>
        <w:t xml:space="preserve"> и 41/2019</w:t>
      </w:r>
      <w:r w:rsidRPr="00494C7B">
        <w:rPr>
          <w:rFonts w:ascii="Arial" w:hAnsi="Arial" w:cs="Arial"/>
          <w:szCs w:val="22"/>
          <w:lang w:val="sr-Cyrl-CS"/>
        </w:rPr>
        <w:t xml:space="preserve">), </w:t>
      </w:r>
    </w:p>
    <w:p w:rsidR="006C3A7E" w:rsidRPr="00494C7B" w:rsidRDefault="006C3A7E" w:rsidP="00494C7B">
      <w:pPr>
        <w:ind w:firstLine="708"/>
        <w:jc w:val="both"/>
        <w:rPr>
          <w:rFonts w:ascii="Arial" w:hAnsi="Arial" w:cs="Arial"/>
          <w:szCs w:val="22"/>
          <w:lang w:val="sr-Cyrl-CS"/>
        </w:rPr>
      </w:pPr>
    </w:p>
    <w:p w:rsidR="006C3A7E" w:rsidRPr="00494C7B" w:rsidRDefault="006C3A7E" w:rsidP="00494C7B">
      <w:pPr>
        <w:jc w:val="center"/>
        <w:rPr>
          <w:rFonts w:ascii="Arial" w:hAnsi="Arial" w:cs="Arial"/>
          <w:szCs w:val="22"/>
          <w:lang w:val="sr-Cyrl-CS"/>
        </w:rPr>
      </w:pPr>
      <w:r w:rsidRPr="00494C7B">
        <w:rPr>
          <w:rFonts w:ascii="Arial" w:hAnsi="Arial" w:cs="Arial"/>
          <w:b/>
          <w:szCs w:val="22"/>
          <w:lang w:val="sr-Cyrl-CS"/>
        </w:rPr>
        <w:t>ПОНУЂАЧ</w:t>
      </w:r>
      <w:r w:rsidRPr="00494C7B">
        <w:rPr>
          <w:rFonts w:ascii="Arial" w:hAnsi="Arial" w:cs="Arial"/>
          <w:szCs w:val="22"/>
          <w:lang w:val="sr-Cyrl-CS"/>
        </w:rPr>
        <w:t xml:space="preserve"> _____________________________________  даје:</w:t>
      </w:r>
    </w:p>
    <w:p w:rsidR="006C3A7E" w:rsidRPr="00494C7B" w:rsidRDefault="006C3A7E" w:rsidP="00494C7B">
      <w:pPr>
        <w:jc w:val="center"/>
        <w:rPr>
          <w:rFonts w:ascii="Arial" w:hAnsi="Arial" w:cs="Arial"/>
          <w:szCs w:val="22"/>
          <w:lang w:val="sr-Cyrl-CS"/>
        </w:rPr>
      </w:pPr>
    </w:p>
    <w:p w:rsidR="006C3A7E" w:rsidRPr="00494C7B" w:rsidRDefault="006C3A7E" w:rsidP="00494C7B">
      <w:pPr>
        <w:jc w:val="center"/>
        <w:rPr>
          <w:rFonts w:ascii="Arial" w:hAnsi="Arial" w:cs="Arial"/>
          <w:b/>
          <w:sz w:val="24"/>
          <w:lang w:val="sr-Cyrl-CS"/>
        </w:rPr>
      </w:pPr>
      <w:r w:rsidRPr="00494C7B">
        <w:rPr>
          <w:rFonts w:ascii="Arial" w:hAnsi="Arial" w:cs="Arial"/>
          <w:b/>
          <w:sz w:val="24"/>
          <w:lang w:val="sr-Cyrl-CS"/>
        </w:rPr>
        <w:t>ИЗЈАВУ О НЕЗАВИСНОЈ ПОНУДИ</w:t>
      </w:r>
    </w:p>
    <w:p w:rsidR="006C3A7E" w:rsidRPr="00494C7B" w:rsidRDefault="006C3A7E" w:rsidP="00494C7B">
      <w:pPr>
        <w:jc w:val="both"/>
        <w:rPr>
          <w:rFonts w:ascii="Arial" w:hAnsi="Arial" w:cs="Arial"/>
          <w:szCs w:val="22"/>
          <w:lang w:val="sr-Cyrl-CS"/>
        </w:rPr>
      </w:pPr>
    </w:p>
    <w:p w:rsidR="006C3A7E" w:rsidRPr="006846D5" w:rsidRDefault="006C3A7E" w:rsidP="006846D5">
      <w:pPr>
        <w:jc w:val="both"/>
        <w:rPr>
          <w:rFonts w:ascii="Arial" w:hAnsi="Arial" w:cs="Arial"/>
          <w:b/>
          <w:bCs/>
        </w:rPr>
      </w:pPr>
      <w:r w:rsidRPr="00494C7B">
        <w:rPr>
          <w:rFonts w:ascii="Arial" w:hAnsi="Arial" w:cs="Arial"/>
          <w:szCs w:val="22"/>
          <w:lang w:val="sr-Cyrl-CS"/>
        </w:rPr>
        <w:t>и под пуном материјалном и кривичном одговорношћу потврђује да је понуду за јавну набавку</w:t>
      </w:r>
      <w:r>
        <w:rPr>
          <w:rFonts w:ascii="Arial" w:hAnsi="Arial" w:cs="Arial"/>
          <w:bCs/>
          <w:szCs w:val="22"/>
        </w:rPr>
        <w:t xml:space="preserve"> добара–</w:t>
      </w:r>
      <w:r w:rsidRPr="006846D5">
        <w:rPr>
          <w:rFonts w:ascii="Arial" w:hAnsi="Arial" w:cs="Arial"/>
          <w:b/>
          <w:color w:val="000000"/>
          <w:szCs w:val="22"/>
        </w:rPr>
        <w:t>МАТЕРИЈАЛ ЗА САОБРАЋАЈ–</w:t>
      </w:r>
      <w:r w:rsidRPr="006846D5">
        <w:rPr>
          <w:rFonts w:ascii="Arial" w:hAnsi="Arial" w:cs="Arial"/>
          <w:b/>
          <w:bCs/>
          <w:szCs w:val="22"/>
        </w:rPr>
        <w:t>ЈНМВ Д-04/20</w:t>
      </w:r>
      <w:r w:rsidR="00621482">
        <w:rPr>
          <w:rFonts w:ascii="Arial" w:hAnsi="Arial" w:cs="Arial"/>
          <w:b/>
          <w:bCs/>
          <w:szCs w:val="22"/>
        </w:rPr>
        <w:t>20</w:t>
      </w:r>
      <w:r w:rsidRPr="00494C7B">
        <w:rPr>
          <w:rFonts w:ascii="Arial" w:hAnsi="Arial" w:cs="Arial"/>
          <w:bCs/>
          <w:szCs w:val="22"/>
        </w:rPr>
        <w:t xml:space="preserve">, </w:t>
      </w:r>
      <w:r w:rsidRPr="00494C7B">
        <w:rPr>
          <w:rFonts w:ascii="Arial" w:hAnsi="Arial" w:cs="Arial"/>
          <w:szCs w:val="22"/>
          <w:lang w:val="sr-Cyrl-CS"/>
        </w:rPr>
        <w:t>Наручиоца –по Позиву за подношење понуда објављеном на Порталу јавних набавки и интернет страници Наручиоца</w:t>
      </w:r>
      <w:r>
        <w:rPr>
          <w:rFonts w:ascii="Arial" w:hAnsi="Arial" w:cs="Arial"/>
          <w:color w:val="000000"/>
          <w:szCs w:val="22"/>
          <w:lang w:val="sr-Cyrl-CS"/>
        </w:rPr>
        <w:t xml:space="preserve"> - </w:t>
      </w:r>
      <w:r>
        <w:rPr>
          <w:rFonts w:ascii="Arial" w:hAnsi="Arial" w:cs="Arial"/>
          <w:b/>
          <w:bCs/>
          <w:szCs w:val="22"/>
        </w:rPr>
        <w:t>Установа Центар за привредно технолошки  Развој Војводине</w:t>
      </w:r>
      <w:r w:rsidRPr="00494C7B">
        <w:rPr>
          <w:rFonts w:ascii="Arial" w:hAnsi="Arial" w:cs="Arial"/>
          <w:szCs w:val="22"/>
          <w:lang w:val="sr-Cyrl-CS"/>
        </w:rPr>
        <w:t xml:space="preserve"> поднео независно, без договора са другим понуђачима или заинтересованим лицима.</w:t>
      </w:r>
    </w:p>
    <w:p w:rsidR="006C3A7E" w:rsidRPr="00494C7B" w:rsidRDefault="006C3A7E" w:rsidP="006846D5">
      <w:pPr>
        <w:ind w:firstLine="708"/>
        <w:jc w:val="both"/>
        <w:rPr>
          <w:rFonts w:ascii="Arial" w:hAnsi="Arial" w:cs="Arial"/>
          <w:szCs w:val="22"/>
          <w:lang w:val="sr-Cyrl-CS"/>
        </w:rPr>
      </w:pPr>
      <w:r w:rsidRPr="00494C7B">
        <w:rPr>
          <w:rFonts w:ascii="Arial" w:hAnsi="Arial" w:cs="Arial"/>
          <w:szCs w:val="22"/>
          <w:lang w:val="sr-Cyrl-CS"/>
        </w:rPr>
        <w:t xml:space="preserve">У супротном упознат сам да ће сходно члану 168. став 1. тачка 2) Закона о јавним набавкама („Сл. гласник РС“ бр. 124/2012, 14/2015 и 68/2015) уговор о јавној набавци бити ништаван.           </w:t>
      </w:r>
    </w:p>
    <w:p w:rsidR="006C3A7E" w:rsidRPr="00494C7B" w:rsidRDefault="006C3A7E" w:rsidP="00494C7B">
      <w:pPr>
        <w:jc w:val="both"/>
        <w:rPr>
          <w:rFonts w:ascii="Arial" w:hAnsi="Arial" w:cs="Arial"/>
          <w:szCs w:val="22"/>
          <w:lang w:val="sr-Cyrl-CS"/>
        </w:rPr>
      </w:pPr>
    </w:p>
    <w:p w:rsidR="006C3A7E" w:rsidRPr="00494C7B" w:rsidRDefault="006C3A7E" w:rsidP="00494C7B">
      <w:pPr>
        <w:jc w:val="both"/>
        <w:rPr>
          <w:rFonts w:ascii="Arial" w:hAnsi="Arial" w:cs="Arial"/>
          <w:szCs w:val="22"/>
          <w:lang w:val="sr-Cyrl-CS"/>
        </w:rPr>
      </w:pPr>
    </w:p>
    <w:p w:rsidR="006C3A7E" w:rsidRPr="00494C7B" w:rsidRDefault="006C3A7E" w:rsidP="00494C7B">
      <w:pPr>
        <w:jc w:val="both"/>
        <w:rPr>
          <w:rFonts w:ascii="Arial" w:hAnsi="Arial" w:cs="Arial"/>
          <w:szCs w:val="22"/>
          <w:lang w:val="sr-Cyrl-CS"/>
        </w:rPr>
      </w:pPr>
    </w:p>
    <w:p w:rsidR="006C3A7E" w:rsidRPr="00494C7B" w:rsidRDefault="006C3A7E" w:rsidP="00494C7B">
      <w:pPr>
        <w:jc w:val="both"/>
        <w:rPr>
          <w:rFonts w:ascii="Arial" w:hAnsi="Arial" w:cs="Arial"/>
          <w:szCs w:val="22"/>
          <w:lang w:val="sr-Cyrl-CS"/>
        </w:rPr>
      </w:pPr>
      <w:r w:rsidRPr="00494C7B">
        <w:rPr>
          <w:rFonts w:ascii="Arial" w:hAnsi="Arial" w:cs="Arial"/>
          <w:szCs w:val="22"/>
          <w:lang w:val="sr-Cyrl-CS"/>
        </w:rPr>
        <w:t xml:space="preserve">                Место и датум:                                                   Давалац изјаве – овлашћено лице</w:t>
      </w:r>
    </w:p>
    <w:p w:rsidR="006C3A7E" w:rsidRPr="00494C7B" w:rsidRDefault="006C3A7E" w:rsidP="00494C7B">
      <w:pPr>
        <w:jc w:val="both"/>
        <w:rPr>
          <w:rFonts w:ascii="Arial" w:hAnsi="Arial" w:cs="Arial"/>
          <w:szCs w:val="22"/>
          <w:lang w:val="sr-Cyrl-CS"/>
        </w:rPr>
      </w:pPr>
    </w:p>
    <w:p w:rsidR="006C3A7E" w:rsidRPr="00494C7B" w:rsidRDefault="006C3A7E" w:rsidP="00494C7B">
      <w:pPr>
        <w:jc w:val="both"/>
        <w:rPr>
          <w:rFonts w:ascii="Arial" w:hAnsi="Arial" w:cs="Arial"/>
          <w:szCs w:val="22"/>
          <w:lang w:val="sr-Cyrl-CS"/>
        </w:rPr>
      </w:pPr>
    </w:p>
    <w:p w:rsidR="006C3A7E" w:rsidRPr="00494C7B" w:rsidRDefault="006C3A7E" w:rsidP="00494C7B">
      <w:pPr>
        <w:jc w:val="both"/>
        <w:rPr>
          <w:rFonts w:ascii="Arial" w:hAnsi="Arial" w:cs="Arial"/>
          <w:szCs w:val="22"/>
          <w:lang w:val="sr-Cyrl-CS"/>
        </w:rPr>
      </w:pPr>
      <w:r w:rsidRPr="00494C7B">
        <w:rPr>
          <w:rFonts w:ascii="Arial" w:hAnsi="Arial" w:cs="Arial"/>
          <w:szCs w:val="22"/>
          <w:lang w:val="sr-Cyrl-CS"/>
        </w:rPr>
        <w:t xml:space="preserve">         ________________________                                          _______________________</w:t>
      </w:r>
    </w:p>
    <w:p w:rsidR="006C3A7E" w:rsidRPr="00494C7B" w:rsidRDefault="006C3A7E" w:rsidP="00494C7B">
      <w:pPr>
        <w:jc w:val="both"/>
        <w:rPr>
          <w:rFonts w:ascii="Arial" w:hAnsi="Arial" w:cs="Arial"/>
          <w:szCs w:val="22"/>
          <w:lang w:val="sr-Cyrl-CS"/>
        </w:rPr>
      </w:pPr>
      <w:r w:rsidRPr="00494C7B">
        <w:rPr>
          <w:rFonts w:ascii="Arial" w:hAnsi="Arial" w:cs="Arial"/>
          <w:szCs w:val="22"/>
          <w:lang w:val="sr-Cyrl-CS"/>
        </w:rPr>
        <w:t xml:space="preserve">                                                                                             Име и презиме – читко написано</w:t>
      </w:r>
    </w:p>
    <w:p w:rsidR="006C3A7E" w:rsidRPr="00494C7B" w:rsidRDefault="006C3A7E" w:rsidP="00494C7B">
      <w:pPr>
        <w:jc w:val="both"/>
        <w:rPr>
          <w:rFonts w:ascii="Arial" w:hAnsi="Arial" w:cs="Arial"/>
          <w:szCs w:val="22"/>
          <w:lang w:val="sr-Cyrl-CS"/>
        </w:rPr>
      </w:pPr>
      <w:r w:rsidRPr="00494C7B">
        <w:rPr>
          <w:rFonts w:ascii="Arial" w:hAnsi="Arial" w:cs="Arial"/>
          <w:szCs w:val="22"/>
          <w:lang w:val="sr-Cyrl-CS"/>
        </w:rPr>
        <w:t xml:space="preserve">                                                           М.П.</w:t>
      </w:r>
    </w:p>
    <w:p w:rsidR="006C3A7E" w:rsidRPr="00494C7B" w:rsidRDefault="006C3A7E" w:rsidP="00494C7B">
      <w:pPr>
        <w:jc w:val="both"/>
        <w:rPr>
          <w:rFonts w:ascii="Arial" w:hAnsi="Arial" w:cs="Arial"/>
          <w:szCs w:val="22"/>
          <w:lang w:val="sr-Cyrl-CS"/>
        </w:rPr>
      </w:pPr>
    </w:p>
    <w:p w:rsidR="006C3A7E" w:rsidRPr="00494C7B" w:rsidRDefault="006C3A7E" w:rsidP="00494C7B">
      <w:pPr>
        <w:jc w:val="both"/>
        <w:rPr>
          <w:rFonts w:ascii="Arial" w:hAnsi="Arial" w:cs="Arial"/>
          <w:szCs w:val="22"/>
          <w:lang w:val="sr-Cyrl-CS"/>
        </w:rPr>
      </w:pPr>
      <w:r w:rsidRPr="00494C7B">
        <w:rPr>
          <w:rFonts w:ascii="Arial" w:hAnsi="Arial" w:cs="Arial"/>
          <w:szCs w:val="22"/>
          <w:lang w:val="sr-Cyrl-CS"/>
        </w:rPr>
        <w:t xml:space="preserve">                                                                                                   ______________________</w:t>
      </w:r>
    </w:p>
    <w:p w:rsidR="006C3A7E" w:rsidRPr="00494C7B" w:rsidRDefault="006C3A7E" w:rsidP="00494C7B">
      <w:pPr>
        <w:jc w:val="both"/>
        <w:rPr>
          <w:rFonts w:ascii="Arial" w:hAnsi="Arial" w:cs="Arial"/>
          <w:szCs w:val="22"/>
          <w:lang w:val="sr-Cyrl-CS"/>
        </w:rPr>
      </w:pPr>
      <w:r w:rsidRPr="00494C7B">
        <w:rPr>
          <w:rFonts w:ascii="Arial" w:hAnsi="Arial" w:cs="Arial"/>
          <w:szCs w:val="22"/>
          <w:lang w:val="sr-Cyrl-CS"/>
        </w:rPr>
        <w:t xml:space="preserve">                                                                                            Својеручни потпис овлашћеног лица</w:t>
      </w:r>
    </w:p>
    <w:p w:rsidR="006C3A7E" w:rsidRPr="00494C7B" w:rsidRDefault="006C3A7E" w:rsidP="00494C7B">
      <w:pPr>
        <w:jc w:val="both"/>
        <w:rPr>
          <w:rFonts w:ascii="Arial" w:hAnsi="Arial" w:cs="Arial"/>
          <w:szCs w:val="22"/>
          <w:lang w:val="sr-Cyrl-CS"/>
        </w:rPr>
      </w:pPr>
    </w:p>
    <w:p w:rsidR="006C3A7E" w:rsidRPr="00494C7B" w:rsidRDefault="006C3A7E" w:rsidP="00494C7B">
      <w:pPr>
        <w:jc w:val="both"/>
        <w:rPr>
          <w:rFonts w:ascii="Arial" w:hAnsi="Arial" w:cs="Arial"/>
          <w:szCs w:val="22"/>
          <w:lang w:val="sr-Cyrl-CS"/>
        </w:rPr>
      </w:pPr>
    </w:p>
    <w:p w:rsidR="006C3A7E" w:rsidRPr="00494C7B" w:rsidRDefault="006C3A7E" w:rsidP="00494C7B">
      <w:pPr>
        <w:jc w:val="both"/>
        <w:rPr>
          <w:rFonts w:ascii="Arial" w:hAnsi="Arial" w:cs="Arial"/>
          <w:szCs w:val="22"/>
          <w:lang w:val="sr-Cyrl-CS"/>
        </w:rPr>
      </w:pPr>
    </w:p>
    <w:p w:rsidR="006C3A7E" w:rsidRPr="00494C7B" w:rsidRDefault="006C3A7E" w:rsidP="00494C7B">
      <w:pPr>
        <w:jc w:val="both"/>
        <w:rPr>
          <w:rFonts w:ascii="Arial" w:hAnsi="Arial" w:cs="Arial"/>
          <w:szCs w:val="22"/>
          <w:lang w:val="sr-Cyrl-CS"/>
        </w:rPr>
      </w:pPr>
    </w:p>
    <w:p w:rsidR="006C3A7E" w:rsidRPr="00494C7B" w:rsidRDefault="006C3A7E" w:rsidP="00494C7B">
      <w:pPr>
        <w:jc w:val="both"/>
        <w:rPr>
          <w:rFonts w:ascii="Arial" w:hAnsi="Arial" w:cs="Arial"/>
          <w:szCs w:val="22"/>
          <w:lang w:val="sr-Cyrl-CS"/>
        </w:rPr>
      </w:pPr>
      <w:r w:rsidRPr="00494C7B">
        <w:rPr>
          <w:rFonts w:ascii="Arial" w:eastAsia="SimSun" w:hAnsi="Arial" w:cs="Arial"/>
          <w:color w:val="000000"/>
          <w:sz w:val="20"/>
          <w:szCs w:val="20"/>
          <w:lang w:val="sr-Cyrl-CS" w:eastAsia="zh-CN"/>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печатом.Образац копирати у довољном броју примерака.</w:t>
      </w:r>
    </w:p>
    <w:p w:rsidR="006C3A7E" w:rsidRPr="00494C7B" w:rsidRDefault="006C3A7E" w:rsidP="00494C7B">
      <w:pPr>
        <w:ind w:firstLine="708"/>
        <w:jc w:val="both"/>
        <w:rPr>
          <w:rFonts w:ascii="Arial" w:hAnsi="Arial" w:cs="Arial"/>
          <w:szCs w:val="22"/>
        </w:rPr>
      </w:pPr>
    </w:p>
    <w:p w:rsidR="006C3A7E" w:rsidRPr="00494C7B" w:rsidRDefault="006C3A7E" w:rsidP="00494C7B">
      <w:pPr>
        <w:ind w:firstLine="708"/>
        <w:jc w:val="both"/>
        <w:rPr>
          <w:rFonts w:ascii="Arial" w:hAnsi="Arial" w:cs="Arial"/>
          <w:szCs w:val="22"/>
        </w:rPr>
      </w:pPr>
    </w:p>
    <w:p w:rsidR="006C3A7E" w:rsidRPr="00494C7B" w:rsidRDefault="006C3A7E" w:rsidP="00494C7B">
      <w:pPr>
        <w:ind w:firstLine="708"/>
        <w:jc w:val="both"/>
        <w:rPr>
          <w:rFonts w:ascii="Arial" w:hAnsi="Arial" w:cs="Arial"/>
          <w:szCs w:val="22"/>
        </w:rPr>
      </w:pPr>
    </w:p>
    <w:p w:rsidR="006C3A7E" w:rsidRPr="00494C7B" w:rsidRDefault="006C3A7E" w:rsidP="00494C7B">
      <w:pPr>
        <w:ind w:firstLine="708"/>
        <w:jc w:val="both"/>
        <w:rPr>
          <w:rFonts w:ascii="Arial" w:hAnsi="Arial" w:cs="Arial"/>
          <w:szCs w:val="22"/>
        </w:rPr>
      </w:pPr>
    </w:p>
    <w:p w:rsidR="006C3A7E" w:rsidRPr="00494C7B" w:rsidRDefault="006C3A7E" w:rsidP="00494C7B">
      <w:pPr>
        <w:ind w:firstLine="708"/>
        <w:jc w:val="both"/>
        <w:rPr>
          <w:rFonts w:ascii="Arial" w:hAnsi="Arial" w:cs="Arial"/>
          <w:szCs w:val="22"/>
        </w:rPr>
      </w:pPr>
    </w:p>
    <w:p w:rsidR="006C3A7E" w:rsidRPr="00494C7B" w:rsidRDefault="006C3A7E" w:rsidP="00494C7B">
      <w:pPr>
        <w:ind w:firstLine="708"/>
        <w:jc w:val="both"/>
        <w:rPr>
          <w:rFonts w:ascii="Arial" w:hAnsi="Arial" w:cs="Arial"/>
          <w:szCs w:val="22"/>
        </w:rPr>
      </w:pPr>
    </w:p>
    <w:p w:rsidR="006C3A7E" w:rsidRPr="00494C7B" w:rsidRDefault="006C3A7E" w:rsidP="00494C7B">
      <w:pPr>
        <w:jc w:val="both"/>
        <w:rPr>
          <w:rFonts w:ascii="Arial" w:hAnsi="Arial" w:cs="Arial"/>
          <w:szCs w:val="22"/>
        </w:rPr>
      </w:pPr>
    </w:p>
    <w:p w:rsidR="006C3A7E" w:rsidRDefault="006C3A7E" w:rsidP="00C3666D">
      <w:pPr>
        <w:jc w:val="both"/>
        <w:rPr>
          <w:rFonts w:ascii="Arial" w:hAnsi="Arial" w:cs="Arial"/>
          <w:szCs w:val="22"/>
        </w:rPr>
      </w:pPr>
    </w:p>
    <w:p w:rsidR="006C3A7E" w:rsidRDefault="006C3A7E" w:rsidP="00C3666D">
      <w:pPr>
        <w:jc w:val="both"/>
        <w:rPr>
          <w:rFonts w:ascii="Arial" w:hAnsi="Arial" w:cs="Arial"/>
          <w:szCs w:val="22"/>
        </w:rPr>
      </w:pPr>
    </w:p>
    <w:p w:rsidR="006C3A7E" w:rsidRDefault="006C3A7E" w:rsidP="00C3666D">
      <w:pPr>
        <w:jc w:val="both"/>
        <w:rPr>
          <w:rFonts w:ascii="Arial" w:hAnsi="Arial" w:cs="Arial"/>
          <w:szCs w:val="22"/>
        </w:rPr>
      </w:pPr>
    </w:p>
    <w:p w:rsidR="006C3A7E" w:rsidRDefault="006C3A7E" w:rsidP="00C3666D">
      <w:pPr>
        <w:jc w:val="both"/>
        <w:rPr>
          <w:rFonts w:ascii="Arial" w:hAnsi="Arial" w:cs="Arial"/>
          <w:szCs w:val="22"/>
        </w:rPr>
      </w:pPr>
    </w:p>
    <w:p w:rsidR="006C3A7E" w:rsidRDefault="006C3A7E" w:rsidP="00C3666D">
      <w:pPr>
        <w:jc w:val="both"/>
        <w:rPr>
          <w:rFonts w:ascii="Arial" w:hAnsi="Arial" w:cs="Arial"/>
          <w:szCs w:val="22"/>
        </w:rPr>
      </w:pPr>
    </w:p>
    <w:p w:rsidR="006C3A7E" w:rsidRDefault="006C3A7E" w:rsidP="00C3666D">
      <w:pPr>
        <w:jc w:val="both"/>
        <w:rPr>
          <w:rFonts w:ascii="Arial" w:hAnsi="Arial" w:cs="Arial"/>
          <w:szCs w:val="22"/>
        </w:rPr>
      </w:pPr>
    </w:p>
    <w:p w:rsidR="006C3A7E" w:rsidRDefault="006C3A7E" w:rsidP="00C3666D">
      <w:pPr>
        <w:jc w:val="both"/>
        <w:rPr>
          <w:rFonts w:ascii="Arial" w:hAnsi="Arial" w:cs="Arial"/>
          <w:szCs w:val="22"/>
        </w:rPr>
      </w:pPr>
    </w:p>
    <w:p w:rsidR="006C3A7E" w:rsidRDefault="006C3A7E" w:rsidP="00C3666D">
      <w:pPr>
        <w:jc w:val="both"/>
        <w:rPr>
          <w:rFonts w:ascii="Arial" w:hAnsi="Arial" w:cs="Arial"/>
          <w:szCs w:val="22"/>
        </w:rPr>
      </w:pPr>
    </w:p>
    <w:p w:rsidR="006C3A7E" w:rsidRDefault="006C3A7E" w:rsidP="00C3666D">
      <w:pPr>
        <w:jc w:val="both"/>
        <w:rPr>
          <w:rFonts w:ascii="Arial" w:hAnsi="Arial" w:cs="Arial"/>
          <w:szCs w:val="22"/>
        </w:rPr>
      </w:pPr>
    </w:p>
    <w:p w:rsidR="006C3A7E" w:rsidRDefault="006C3A7E" w:rsidP="00C3666D">
      <w:pPr>
        <w:jc w:val="both"/>
        <w:rPr>
          <w:rFonts w:ascii="Arial" w:hAnsi="Arial" w:cs="Arial"/>
          <w:szCs w:val="22"/>
        </w:rPr>
      </w:pPr>
    </w:p>
    <w:p w:rsidR="006C3A7E" w:rsidRDefault="006C3A7E" w:rsidP="00C3666D">
      <w:pPr>
        <w:jc w:val="both"/>
        <w:rPr>
          <w:rFonts w:ascii="Arial" w:hAnsi="Arial" w:cs="Arial"/>
          <w:bCs/>
          <w:szCs w:val="22"/>
          <w:lang w:val="sr-Cyrl-CS"/>
        </w:rPr>
      </w:pPr>
    </w:p>
    <w:p w:rsidR="006C3A7E" w:rsidRDefault="006C3A7E" w:rsidP="00C3666D">
      <w:pPr>
        <w:jc w:val="both"/>
        <w:rPr>
          <w:rFonts w:ascii="Arial" w:hAnsi="Arial" w:cs="Arial"/>
          <w:bCs/>
          <w:szCs w:val="22"/>
          <w:lang w:val="sr-Cyrl-CS"/>
        </w:rPr>
      </w:pPr>
    </w:p>
    <w:p w:rsidR="006C3A7E" w:rsidRPr="00C3666D" w:rsidRDefault="006C3A7E" w:rsidP="00C3666D">
      <w:pPr>
        <w:jc w:val="both"/>
        <w:rPr>
          <w:rFonts w:ascii="Arial" w:hAnsi="Arial" w:cs="Arial"/>
          <w:bCs/>
          <w:szCs w:val="22"/>
          <w:lang w:val="sr-Cyrl-CS"/>
        </w:rPr>
      </w:pPr>
      <w:r>
        <w:rPr>
          <w:rFonts w:ascii="Arial" w:eastAsia="SimSun" w:hAnsi="Arial" w:cs="Arial"/>
          <w:b/>
          <w:color w:val="000000"/>
          <w:sz w:val="20"/>
          <w:szCs w:val="20"/>
          <w:lang w:val="sr-Cyrl-CS" w:eastAsia="zh-CN"/>
        </w:rPr>
        <w:tab/>
      </w: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6C3A7E" w:rsidRPr="006F2C52" w:rsidTr="0055723D">
        <w:trPr>
          <w:tblCellSpacing w:w="20" w:type="dxa"/>
        </w:trPr>
        <w:tc>
          <w:tcPr>
            <w:tcW w:w="9888" w:type="dxa"/>
            <w:shd w:val="clear" w:color="auto" w:fill="D9D9D9"/>
          </w:tcPr>
          <w:p w:rsidR="006C3A7E" w:rsidRPr="00575758" w:rsidRDefault="006C3A7E" w:rsidP="00C3666D">
            <w:pPr>
              <w:spacing w:line="260" w:lineRule="exact"/>
              <w:jc w:val="both"/>
              <w:rPr>
                <w:rFonts w:ascii="Arial" w:hAnsi="Arial" w:cs="Arial"/>
                <w:b/>
              </w:rPr>
            </w:pPr>
            <w:r>
              <w:rPr>
                <w:rFonts w:ascii="Arial" w:hAnsi="Arial" w:cs="Arial"/>
                <w:b/>
                <w:szCs w:val="22"/>
                <w:lang w:val="sr-Latn-CS"/>
              </w:rPr>
              <w:t>6.5.</w:t>
            </w:r>
            <w:r>
              <w:rPr>
                <w:rFonts w:ascii="Arial" w:hAnsi="Arial" w:cs="Arial"/>
                <w:b/>
                <w:szCs w:val="22"/>
                <w:lang w:val="sr-Cyrl-CS"/>
              </w:rPr>
              <w:t>Образац ИЗЈАВЕ ПОНУЂАЧА</w:t>
            </w:r>
            <w:r w:rsidRPr="00611778">
              <w:rPr>
                <w:rFonts w:ascii="Arial" w:hAnsi="Arial" w:cs="Arial"/>
                <w:b/>
                <w:szCs w:val="22"/>
                <w:lang w:val="sr-Cyrl-CS"/>
              </w:rPr>
              <w:t xml:space="preserve"> О ПОШТОВАЊУ ВАЖЕЋИХ ПРОПИСА О ЗАШТИТИ НА РАДУ, ЗАПОШЉАВАЊУ, УСЛОВИМА РАДА И ЗАШТИТИ ЖИВОТНЕ СРЕДИНЕ ПРИЛИКОМ САСТАВЉАЊА ПОНУДЕ КАО И ДА НЕМАЈУ ЗАБРАНА ОБАВЉАЊА ДЕЛАТНОСТИ КОЈА ЈЕ НА СНАЗИ У ВРЕМЕ ПОДНОШЕЊА ПОНУДЕ -  ЧЛ. 75. став 2  ЗЈН</w:t>
            </w:r>
          </w:p>
        </w:tc>
      </w:tr>
    </w:tbl>
    <w:p w:rsidR="006C3A7E" w:rsidRPr="003E3D5E" w:rsidRDefault="006C3A7E" w:rsidP="002B4F05">
      <w:pPr>
        <w:jc w:val="both"/>
        <w:rPr>
          <w:rFonts w:ascii="Arial" w:hAnsi="Arial" w:cs="Arial"/>
          <w:szCs w:val="22"/>
        </w:rPr>
      </w:pPr>
    </w:p>
    <w:p w:rsidR="006C3A7E" w:rsidRPr="007A4F85" w:rsidRDefault="006C3A7E" w:rsidP="002B4F05">
      <w:pPr>
        <w:suppressAutoHyphens/>
        <w:spacing w:line="100" w:lineRule="atLeast"/>
        <w:jc w:val="both"/>
        <w:rPr>
          <w:rFonts w:ascii="Arial" w:hAnsi="Arial" w:cs="Arial"/>
          <w:kern w:val="1"/>
          <w:szCs w:val="22"/>
          <w:lang w:val="sr-Cyrl-CS" w:eastAsia="ar-SA"/>
        </w:rPr>
      </w:pPr>
    </w:p>
    <w:p w:rsidR="006C3A7E" w:rsidRPr="00611778" w:rsidRDefault="006C3A7E" w:rsidP="00575758">
      <w:pPr>
        <w:suppressAutoHyphens/>
        <w:spacing w:line="100" w:lineRule="atLeast"/>
        <w:rPr>
          <w:rFonts w:ascii="Arial" w:hAnsi="Arial" w:cs="Arial"/>
          <w:color w:val="000000"/>
          <w:kern w:val="1"/>
          <w:szCs w:val="22"/>
          <w:lang w:eastAsia="ar-SA"/>
        </w:rPr>
      </w:pPr>
      <w:r>
        <w:rPr>
          <w:rFonts w:ascii="Arial" w:hAnsi="Arial" w:cs="Arial"/>
          <w:color w:val="000000"/>
          <w:kern w:val="1"/>
          <w:szCs w:val="22"/>
          <w:lang w:eastAsia="ar-SA"/>
        </w:rPr>
        <w:tab/>
      </w:r>
      <w:r w:rsidRPr="00611778">
        <w:rPr>
          <w:rFonts w:ascii="Arial" w:hAnsi="Arial" w:cs="Arial"/>
          <w:color w:val="000000"/>
          <w:kern w:val="1"/>
          <w:szCs w:val="22"/>
          <w:lang w:eastAsia="ar-SA"/>
        </w:rPr>
        <w:t xml:space="preserve">У складу са чланом 75. став 2  ЗЈН, ____________________________________ </w:t>
      </w:r>
    </w:p>
    <w:p w:rsidR="006C3A7E" w:rsidRPr="00611778" w:rsidRDefault="006C3A7E" w:rsidP="00575758">
      <w:pPr>
        <w:suppressAutoHyphens/>
        <w:spacing w:line="100" w:lineRule="atLeast"/>
        <w:rPr>
          <w:rFonts w:ascii="Arial" w:hAnsi="Arial" w:cs="Arial"/>
          <w:color w:val="000000"/>
          <w:kern w:val="1"/>
          <w:szCs w:val="22"/>
          <w:lang w:val="sr-Cyrl-CS" w:eastAsia="ar-SA"/>
        </w:rPr>
      </w:pPr>
      <w:r w:rsidRPr="00611778">
        <w:rPr>
          <w:rFonts w:ascii="Arial" w:hAnsi="Arial" w:cs="Arial"/>
          <w:color w:val="000000"/>
          <w:kern w:val="1"/>
          <w:szCs w:val="22"/>
          <w:lang w:eastAsia="ar-SA"/>
        </w:rPr>
        <w:t xml:space="preserve">                                                                                           (</w:t>
      </w:r>
      <w:r w:rsidRPr="00611778">
        <w:rPr>
          <w:rFonts w:ascii="Arial" w:hAnsi="Arial" w:cs="Arial"/>
          <w:i/>
          <w:color w:val="000000"/>
          <w:kern w:val="1"/>
          <w:szCs w:val="22"/>
          <w:lang w:eastAsia="ar-SA"/>
        </w:rPr>
        <w:t>назив понуђача</w:t>
      </w:r>
      <w:r w:rsidRPr="00611778">
        <w:rPr>
          <w:rFonts w:ascii="Arial" w:hAnsi="Arial" w:cs="Arial"/>
          <w:color w:val="000000"/>
          <w:kern w:val="1"/>
          <w:szCs w:val="22"/>
          <w:lang w:eastAsia="ar-SA"/>
        </w:rPr>
        <w:t xml:space="preserve">) </w:t>
      </w:r>
    </w:p>
    <w:p w:rsidR="006C3A7E" w:rsidRPr="00611778" w:rsidRDefault="006C3A7E" w:rsidP="00575758">
      <w:pPr>
        <w:suppressAutoHyphens/>
        <w:spacing w:line="100" w:lineRule="atLeast"/>
        <w:rPr>
          <w:rFonts w:ascii="Arial" w:hAnsi="Arial" w:cs="Arial"/>
          <w:color w:val="000000"/>
          <w:kern w:val="1"/>
          <w:szCs w:val="22"/>
          <w:lang w:val="sr-Cyrl-CS" w:eastAsia="ar-SA"/>
        </w:rPr>
      </w:pPr>
      <w:r w:rsidRPr="00611778">
        <w:rPr>
          <w:rFonts w:ascii="Arial" w:hAnsi="Arial" w:cs="Arial"/>
          <w:color w:val="000000"/>
          <w:kern w:val="1"/>
          <w:szCs w:val="22"/>
          <w:lang w:val="sr-Cyrl-CS" w:eastAsia="ar-SA"/>
        </w:rPr>
        <w:t>____________________________________________ даје:</w:t>
      </w:r>
    </w:p>
    <w:p w:rsidR="00F20189" w:rsidRDefault="00F20189" w:rsidP="00F20189">
      <w:pPr>
        <w:suppressAutoHyphens/>
        <w:spacing w:before="360" w:after="360" w:line="100" w:lineRule="atLeast"/>
        <w:ind w:firstLine="227"/>
        <w:jc w:val="center"/>
        <w:rPr>
          <w:rFonts w:ascii="Arial" w:hAnsi="Arial" w:cs="Arial"/>
          <w:b/>
          <w:bCs/>
          <w:color w:val="000000"/>
          <w:kern w:val="1"/>
          <w:szCs w:val="22"/>
          <w:lang w:eastAsia="ar-SA"/>
        </w:rPr>
      </w:pPr>
    </w:p>
    <w:p w:rsidR="00F20189" w:rsidRDefault="00F20189" w:rsidP="00F20189">
      <w:pPr>
        <w:suppressAutoHyphens/>
        <w:spacing w:before="360" w:after="360" w:line="100" w:lineRule="atLeast"/>
        <w:ind w:firstLine="227"/>
        <w:jc w:val="center"/>
        <w:rPr>
          <w:rFonts w:ascii="Arial" w:hAnsi="Arial" w:cs="Arial"/>
          <w:b/>
          <w:bCs/>
          <w:color w:val="000000"/>
          <w:kern w:val="1"/>
          <w:szCs w:val="22"/>
          <w:lang w:eastAsia="ar-SA"/>
        </w:rPr>
      </w:pPr>
    </w:p>
    <w:p w:rsidR="00F20189" w:rsidRPr="00611778" w:rsidRDefault="00F20189" w:rsidP="00F20189">
      <w:pPr>
        <w:suppressAutoHyphens/>
        <w:spacing w:before="360" w:after="360" w:line="100" w:lineRule="atLeast"/>
        <w:ind w:firstLine="227"/>
        <w:jc w:val="center"/>
        <w:rPr>
          <w:rFonts w:ascii="Arial" w:hAnsi="Arial" w:cs="Arial"/>
          <w:b/>
          <w:bCs/>
          <w:color w:val="000000"/>
          <w:kern w:val="1"/>
          <w:szCs w:val="22"/>
          <w:lang w:val="sr-Cyrl-CS" w:eastAsia="ar-SA"/>
        </w:rPr>
      </w:pPr>
      <w:r w:rsidRPr="00611778">
        <w:rPr>
          <w:rFonts w:ascii="Arial" w:hAnsi="Arial" w:cs="Arial"/>
          <w:b/>
          <w:bCs/>
          <w:color w:val="000000"/>
          <w:kern w:val="1"/>
          <w:szCs w:val="22"/>
          <w:lang w:val="sr-Cyrl-CS" w:eastAsia="ar-SA"/>
        </w:rPr>
        <w:t xml:space="preserve">ИЗЈАВУ </w:t>
      </w:r>
    </w:p>
    <w:p w:rsidR="00F20189" w:rsidRPr="00594ACE" w:rsidRDefault="00F20189" w:rsidP="00F20189">
      <w:pPr>
        <w:suppressAutoHyphens/>
        <w:spacing w:line="100" w:lineRule="atLeast"/>
        <w:jc w:val="both"/>
        <w:rPr>
          <w:rFonts w:ascii="Arial" w:eastAsia="Arial Unicode MS" w:hAnsi="Arial" w:cs="Arial"/>
          <w:b/>
          <w:i/>
          <w:color w:val="FF0000"/>
          <w:kern w:val="1"/>
          <w:szCs w:val="22"/>
          <w:lang w:eastAsia="ar-SA"/>
        </w:rPr>
      </w:pPr>
      <w:r w:rsidRPr="00611778">
        <w:rPr>
          <w:rFonts w:ascii="Arial" w:eastAsia="Arial Unicode MS" w:hAnsi="Arial" w:cs="Arial"/>
          <w:noProof/>
          <w:kern w:val="1"/>
          <w:szCs w:val="22"/>
          <w:lang w:eastAsia="ar-SA"/>
        </w:rPr>
        <w:tab/>
        <w:t>Под пуном материјалном и кривичном одговорношћу  потврђујем да сам  приликом састављања понуде поштовао важеће прописе о заштити на раду, запошљавању, условима рада и заштити животне средине</w:t>
      </w:r>
      <w:r w:rsidRPr="00611778">
        <w:rPr>
          <w:rFonts w:ascii="Arial" w:eastAsia="Arial Unicode MS" w:hAnsi="Arial" w:cs="Arial"/>
          <w:color w:val="000000"/>
          <w:kern w:val="1"/>
          <w:szCs w:val="22"/>
          <w:lang w:val="ru-RU" w:eastAsia="en-GB"/>
        </w:rPr>
        <w:t>као и да немам забрану обављања делатности која је на снази у време подношења понуде</w:t>
      </w:r>
      <w:r w:rsidRPr="00611778">
        <w:rPr>
          <w:rFonts w:ascii="Arial" w:eastAsia="Arial Unicode MS" w:hAnsi="Arial" w:cs="Arial"/>
          <w:noProof/>
          <w:kern w:val="1"/>
          <w:szCs w:val="22"/>
          <w:lang w:eastAsia="ar-SA"/>
        </w:rPr>
        <w:t xml:space="preserve"> за јавну набавку</w:t>
      </w:r>
      <w:r>
        <w:rPr>
          <w:rFonts w:ascii="Arial" w:hAnsi="Arial" w:cs="Arial"/>
          <w:bCs/>
          <w:szCs w:val="22"/>
        </w:rPr>
        <w:t>ДОБАРА –</w:t>
      </w:r>
      <w:r w:rsidRPr="00594ACE">
        <w:rPr>
          <w:rFonts w:ascii="Arial" w:hAnsi="Arial" w:cs="Arial"/>
          <w:b/>
          <w:color w:val="000000" w:themeColor="text1"/>
          <w:szCs w:val="22"/>
        </w:rPr>
        <w:t xml:space="preserve">МАТЕРИЈАЛ ЗА САОБРАЋАЈ </w:t>
      </w:r>
      <w:r w:rsidR="00621482">
        <w:rPr>
          <w:rFonts w:ascii="Arial" w:hAnsi="Arial" w:cs="Arial"/>
          <w:b/>
          <w:bCs/>
          <w:szCs w:val="22"/>
        </w:rPr>
        <w:t>ЈНМВ Д-04/2020</w:t>
      </w:r>
      <w:r w:rsidRPr="00594ACE">
        <w:rPr>
          <w:rFonts w:ascii="Arial" w:hAnsi="Arial" w:cs="Arial"/>
          <w:b/>
          <w:bCs/>
          <w:szCs w:val="22"/>
        </w:rPr>
        <w:t>.</w:t>
      </w:r>
    </w:p>
    <w:p w:rsidR="006C3A7E" w:rsidRPr="00611778" w:rsidRDefault="006C3A7E" w:rsidP="00575758">
      <w:pPr>
        <w:suppressAutoHyphens/>
        <w:spacing w:line="100" w:lineRule="atLeast"/>
        <w:jc w:val="both"/>
        <w:rPr>
          <w:rFonts w:ascii="Arial" w:hAnsi="Arial" w:cs="Arial"/>
          <w:i/>
          <w:color w:val="FF0000"/>
          <w:kern w:val="1"/>
          <w:szCs w:val="22"/>
          <w:lang w:val="sr-Cyrl-CS" w:eastAsia="ar-SA"/>
        </w:rPr>
      </w:pPr>
    </w:p>
    <w:p w:rsidR="006C3A7E" w:rsidRPr="00D30C3C" w:rsidRDefault="006C3A7E" w:rsidP="00575758">
      <w:pPr>
        <w:suppressAutoHyphens/>
        <w:spacing w:line="100" w:lineRule="atLeast"/>
        <w:jc w:val="both"/>
        <w:rPr>
          <w:rFonts w:ascii="Arial" w:hAnsi="Arial" w:cs="Arial"/>
          <w:color w:val="FF0000"/>
          <w:kern w:val="1"/>
          <w:szCs w:val="22"/>
          <w:lang w:val="sr-Cyrl-CS" w:eastAsia="ar-SA"/>
        </w:rPr>
      </w:pPr>
      <w:r>
        <w:rPr>
          <w:rFonts w:ascii="Arial" w:hAnsi="Arial" w:cs="Arial"/>
          <w:color w:val="FF0000"/>
          <w:kern w:val="1"/>
          <w:szCs w:val="22"/>
          <w:lang w:val="sr-Cyrl-CS" w:eastAsia="ar-SA"/>
        </w:rPr>
        <w:t xml:space="preserve">                </w:t>
      </w:r>
    </w:p>
    <w:p w:rsidR="006C3A7E" w:rsidRPr="008D328B" w:rsidRDefault="006C3A7E" w:rsidP="00575758">
      <w:pPr>
        <w:jc w:val="both"/>
        <w:rPr>
          <w:rFonts w:ascii="Arial" w:hAnsi="Arial" w:cs="Arial"/>
          <w:szCs w:val="22"/>
          <w:lang w:val="sr-Cyrl-CS"/>
        </w:rPr>
      </w:pPr>
      <w:r>
        <w:rPr>
          <w:rFonts w:ascii="Arial" w:hAnsi="Arial" w:cs="Arial"/>
          <w:szCs w:val="22"/>
          <w:lang w:val="sr-Cyrl-CS"/>
        </w:rPr>
        <w:t xml:space="preserve">         Место и датум:                                                         Давалац изјаве – овлашћено лице</w:t>
      </w:r>
    </w:p>
    <w:p w:rsidR="006C3A7E" w:rsidRPr="008D328B" w:rsidRDefault="006C3A7E" w:rsidP="00575758">
      <w:pPr>
        <w:jc w:val="both"/>
        <w:rPr>
          <w:rFonts w:ascii="Arial" w:hAnsi="Arial" w:cs="Arial"/>
          <w:szCs w:val="22"/>
          <w:lang w:val="sr-Cyrl-CS"/>
        </w:rPr>
      </w:pPr>
    </w:p>
    <w:p w:rsidR="006C3A7E" w:rsidRPr="008D328B" w:rsidRDefault="006C3A7E" w:rsidP="00575758">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6C3A7E" w:rsidRPr="008D328B" w:rsidRDefault="006C3A7E" w:rsidP="00575758">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Име и презиме – читко написано</w:t>
      </w:r>
    </w:p>
    <w:p w:rsidR="006C3A7E" w:rsidRPr="008D328B" w:rsidRDefault="006C3A7E" w:rsidP="00575758">
      <w:pPr>
        <w:jc w:val="both"/>
        <w:rPr>
          <w:rFonts w:ascii="Arial" w:hAnsi="Arial" w:cs="Arial"/>
          <w:szCs w:val="22"/>
          <w:lang w:val="sr-Cyrl-CS"/>
        </w:rPr>
      </w:pPr>
      <w:r>
        <w:rPr>
          <w:rFonts w:ascii="Arial" w:hAnsi="Arial" w:cs="Arial"/>
          <w:szCs w:val="22"/>
          <w:lang w:val="sr-Cyrl-CS"/>
        </w:rPr>
        <w:t xml:space="preserve">                                                                       М.П.</w:t>
      </w:r>
    </w:p>
    <w:p w:rsidR="006C3A7E" w:rsidRPr="008D328B" w:rsidRDefault="006C3A7E" w:rsidP="00575758">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 xml:space="preserve"> ______________________</w:t>
      </w:r>
    </w:p>
    <w:p w:rsidR="006C3A7E" w:rsidRPr="008D328B" w:rsidRDefault="006C3A7E" w:rsidP="00575758">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Својеручни потпис овлашћеног лица</w:t>
      </w:r>
    </w:p>
    <w:p w:rsidR="006C3A7E" w:rsidRPr="00611778" w:rsidRDefault="006C3A7E" w:rsidP="00575758">
      <w:pPr>
        <w:jc w:val="both"/>
        <w:rPr>
          <w:rFonts w:ascii="Arial" w:hAnsi="Arial" w:cs="Arial"/>
          <w:szCs w:val="22"/>
        </w:rPr>
      </w:pPr>
    </w:p>
    <w:p w:rsidR="006C3A7E" w:rsidRPr="00611778" w:rsidRDefault="006C3A7E" w:rsidP="00575758">
      <w:pPr>
        <w:jc w:val="both"/>
        <w:rPr>
          <w:rFonts w:ascii="Arial" w:hAnsi="Arial" w:cs="Arial"/>
          <w:szCs w:val="22"/>
        </w:rPr>
      </w:pPr>
    </w:p>
    <w:p w:rsidR="006C3A7E" w:rsidRDefault="006C3A7E" w:rsidP="00575758">
      <w:pPr>
        <w:jc w:val="both"/>
        <w:rPr>
          <w:rFonts w:ascii="Arial" w:hAnsi="Arial" w:cs="Arial"/>
          <w:szCs w:val="22"/>
        </w:rPr>
      </w:pPr>
    </w:p>
    <w:p w:rsidR="00F20189" w:rsidRPr="00611778" w:rsidRDefault="00F20189" w:rsidP="00F20189">
      <w:pPr>
        <w:suppressAutoHyphens/>
        <w:spacing w:line="100" w:lineRule="atLeast"/>
        <w:jc w:val="both"/>
        <w:rPr>
          <w:rFonts w:ascii="Arial" w:eastAsia="Arial Unicode MS" w:hAnsi="Arial" w:cs="Arial"/>
          <w:bCs/>
          <w:i/>
          <w:iCs/>
          <w:kern w:val="1"/>
          <w:sz w:val="24"/>
          <w:lang w:eastAsia="ar-SA"/>
        </w:rPr>
      </w:pPr>
      <w:r w:rsidRPr="0097347B">
        <w:rPr>
          <w:rFonts w:ascii="Arial" w:eastAsia="Arial Unicode MS" w:hAnsi="Arial" w:cs="Arial"/>
          <w:b/>
          <w:bCs/>
          <w:kern w:val="1"/>
          <w:sz w:val="18"/>
          <w:szCs w:val="18"/>
          <w:lang w:eastAsia="ar-SA"/>
        </w:rPr>
        <w:t>Напомена:</w:t>
      </w:r>
      <w:r w:rsidRPr="0097347B">
        <w:rPr>
          <w:rFonts w:ascii="Arial" w:eastAsia="Arial Unicode MS" w:hAnsi="Arial" w:cs="Arial"/>
          <w:b/>
          <w:bCs/>
          <w:iCs/>
          <w:kern w:val="1"/>
          <w:sz w:val="18"/>
          <w:szCs w:val="18"/>
          <w:u w:val="single"/>
          <w:lang w:eastAsia="ar-SA"/>
        </w:rPr>
        <w:t>Уколико понуду подноси група понуђача,</w:t>
      </w:r>
      <w:r w:rsidRPr="0097347B">
        <w:rPr>
          <w:rFonts w:ascii="Arial" w:eastAsia="Arial Unicode MS" w:hAnsi="Arial" w:cs="Arial"/>
          <w:bCs/>
          <w:iCs/>
          <w:kern w:val="1"/>
          <w:sz w:val="18"/>
          <w:szCs w:val="18"/>
          <w:lang w:eastAsia="ar-SA"/>
        </w:rPr>
        <w:t xml:space="preserve">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обавезни услов из члана 75. став 2. ЗЈН.</w:t>
      </w:r>
    </w:p>
    <w:p w:rsidR="006C3A7E" w:rsidRPr="00611778" w:rsidRDefault="006C3A7E" w:rsidP="00575758">
      <w:pPr>
        <w:tabs>
          <w:tab w:val="left" w:pos="6028"/>
        </w:tabs>
        <w:suppressAutoHyphens/>
        <w:autoSpaceDE w:val="0"/>
        <w:ind w:left="360"/>
        <w:rPr>
          <w:rFonts w:ascii="Arial" w:hAnsi="Arial" w:cs="Arial"/>
          <w:bCs/>
          <w:iCs/>
          <w:color w:val="FF0000"/>
          <w:kern w:val="1"/>
          <w:sz w:val="24"/>
          <w:lang w:val="ru-RU" w:eastAsia="ar-SA"/>
        </w:rPr>
      </w:pPr>
    </w:p>
    <w:p w:rsidR="006C3A7E" w:rsidRDefault="006C3A7E" w:rsidP="00575758">
      <w:pPr>
        <w:jc w:val="both"/>
        <w:rPr>
          <w:rFonts w:ascii="Arial" w:hAnsi="Arial" w:cs="Arial"/>
          <w:szCs w:val="22"/>
        </w:rPr>
      </w:pPr>
    </w:p>
    <w:p w:rsidR="006C3A7E" w:rsidRDefault="006C3A7E" w:rsidP="002B4F05">
      <w:pPr>
        <w:jc w:val="both"/>
        <w:rPr>
          <w:rFonts w:ascii="Arial" w:hAnsi="Arial" w:cs="Arial"/>
          <w:szCs w:val="22"/>
          <w:lang w:val="sr-Cyrl-CS"/>
        </w:rPr>
      </w:pPr>
    </w:p>
    <w:p w:rsidR="006C3A7E" w:rsidRDefault="006C3A7E" w:rsidP="002B4F05">
      <w:pPr>
        <w:jc w:val="both"/>
        <w:rPr>
          <w:rFonts w:ascii="Arial" w:hAnsi="Arial" w:cs="Arial"/>
          <w:szCs w:val="22"/>
          <w:lang w:val="sr-Cyrl-CS"/>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6C3A7E" w:rsidRPr="006F2C52" w:rsidTr="00535440">
        <w:trPr>
          <w:tblCellSpacing w:w="20" w:type="dxa"/>
        </w:trPr>
        <w:tc>
          <w:tcPr>
            <w:tcW w:w="9888" w:type="dxa"/>
            <w:shd w:val="clear" w:color="auto" w:fill="D9D9D9"/>
          </w:tcPr>
          <w:p w:rsidR="006C3A7E" w:rsidRPr="005F3113" w:rsidRDefault="006C3A7E" w:rsidP="003C16F3">
            <w:pPr>
              <w:rPr>
                <w:rFonts w:ascii="Arial" w:hAnsi="Arial" w:cs="Arial"/>
                <w:b/>
                <w:bCs/>
                <w:lang w:val="ru-RU"/>
              </w:rPr>
            </w:pPr>
            <w:r>
              <w:rPr>
                <w:rFonts w:ascii="Arial" w:hAnsi="Arial" w:cs="Arial"/>
                <w:b/>
                <w:szCs w:val="22"/>
                <w:lang w:val="sr-Latn-CS"/>
              </w:rPr>
              <w:t>6.6.</w:t>
            </w:r>
            <w:r>
              <w:rPr>
                <w:rFonts w:ascii="Arial" w:hAnsi="Arial" w:cs="Arial"/>
                <w:b/>
                <w:szCs w:val="22"/>
                <w:lang w:val="sr-Cyrl-CS"/>
              </w:rPr>
              <w:t>Образац ИЗЈАВЕ ПОНУЂАЧА</w:t>
            </w:r>
            <w:r w:rsidRPr="00611778">
              <w:rPr>
                <w:rFonts w:ascii="Arial" w:hAnsi="Arial" w:cs="Arial"/>
                <w:b/>
                <w:szCs w:val="22"/>
                <w:lang w:val="sr-Cyrl-CS"/>
              </w:rPr>
              <w:t xml:space="preserve"> О </w:t>
            </w:r>
            <w:r w:rsidRPr="005F3113">
              <w:rPr>
                <w:rFonts w:ascii="Arial" w:hAnsi="Arial" w:cs="Arial"/>
                <w:b/>
                <w:bCs/>
                <w:lang w:val="ru-RU"/>
              </w:rPr>
              <w:t>О ИСПУЊАВАЊУ УСЛОВА ИЗ ЧЛ. 75.</w:t>
            </w:r>
            <w:r w:rsidRPr="005F3113">
              <w:rPr>
                <w:rFonts w:ascii="Arial" w:hAnsi="Arial" w:cs="Arial"/>
                <w:b/>
                <w:bCs/>
                <w:lang w:val="sr-Latn-CS"/>
              </w:rPr>
              <w:t>ЗЈН</w:t>
            </w:r>
            <w:r>
              <w:rPr>
                <w:rFonts w:ascii="Arial" w:hAnsi="Arial" w:cs="Arial"/>
                <w:b/>
                <w:bCs/>
                <w:lang w:val="ru-RU"/>
              </w:rPr>
              <w:t xml:space="preserve"> У</w:t>
            </w:r>
            <w:r w:rsidRPr="005F3113">
              <w:rPr>
                <w:rFonts w:ascii="Arial" w:hAnsi="Arial" w:cs="Arial"/>
                <w:b/>
                <w:bCs/>
                <w:lang w:val="ru-RU"/>
              </w:rPr>
              <w:t>ПОСТУПКУЈАВНЕ НАБАВКЕ МАЛЕ ВРЕДНОСТИ</w:t>
            </w:r>
          </w:p>
          <w:p w:rsidR="006C3A7E" w:rsidRPr="00575758" w:rsidRDefault="006C3A7E" w:rsidP="003C16F3">
            <w:pPr>
              <w:spacing w:line="260" w:lineRule="exact"/>
              <w:jc w:val="both"/>
              <w:rPr>
                <w:rFonts w:ascii="Arial" w:hAnsi="Arial" w:cs="Arial"/>
                <w:b/>
              </w:rPr>
            </w:pPr>
          </w:p>
        </w:tc>
      </w:tr>
    </w:tbl>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Default="006C3A7E" w:rsidP="002B4F05">
      <w:pPr>
        <w:tabs>
          <w:tab w:val="left" w:pos="997"/>
        </w:tabs>
        <w:jc w:val="both"/>
        <w:rPr>
          <w:rFonts w:ascii="Arial" w:eastAsia="SimSun" w:hAnsi="Arial" w:cs="Arial"/>
          <w:b/>
          <w:color w:val="000000"/>
          <w:sz w:val="20"/>
          <w:szCs w:val="20"/>
          <w:lang w:val="sr-Latn-CS" w:eastAsia="zh-CN"/>
        </w:rPr>
      </w:pPr>
    </w:p>
    <w:p w:rsidR="006C3A7E" w:rsidRPr="005F3113" w:rsidRDefault="006C3A7E" w:rsidP="003C16F3">
      <w:pPr>
        <w:jc w:val="center"/>
        <w:rPr>
          <w:rFonts w:ascii="Arial" w:hAnsi="Arial" w:cs="Arial"/>
          <w:b/>
          <w:bCs/>
          <w:lang w:val="ru-RU"/>
        </w:rPr>
      </w:pPr>
    </w:p>
    <w:p w:rsidR="006C3A7E" w:rsidRPr="00BF3D78" w:rsidRDefault="006C3A7E" w:rsidP="003C16F3">
      <w:pPr>
        <w:ind w:firstLine="708"/>
        <w:jc w:val="both"/>
        <w:rPr>
          <w:rFonts w:ascii="Arial" w:hAnsi="Arial" w:cs="Arial"/>
          <w:szCs w:val="22"/>
        </w:rPr>
      </w:pPr>
      <w:r w:rsidRPr="00BF3D78">
        <w:rPr>
          <w:rFonts w:ascii="Arial" w:hAnsi="Arial" w:cs="Arial"/>
          <w:szCs w:val="22"/>
        </w:rPr>
        <w:t xml:space="preserve">У складу са чланом 77. став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6C3A7E" w:rsidRPr="00BF3D78" w:rsidRDefault="006C3A7E" w:rsidP="003C16F3">
      <w:pPr>
        <w:rPr>
          <w:rFonts w:ascii="Arial" w:hAnsi="Arial" w:cs="Arial"/>
          <w:szCs w:val="22"/>
        </w:rPr>
      </w:pPr>
      <w:r w:rsidRPr="00BF3D78">
        <w:rPr>
          <w:rFonts w:ascii="Arial" w:hAnsi="Arial" w:cs="Arial"/>
          <w:szCs w:val="22"/>
        </w:rPr>
        <w:tab/>
      </w:r>
      <w:r w:rsidRPr="00BF3D78">
        <w:rPr>
          <w:rFonts w:ascii="Arial" w:hAnsi="Arial" w:cs="Arial"/>
          <w:szCs w:val="22"/>
        </w:rPr>
        <w:tab/>
      </w:r>
    </w:p>
    <w:p w:rsidR="006C3A7E" w:rsidRPr="006846D5" w:rsidRDefault="006C3A7E" w:rsidP="003C16F3">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6C3A7E" w:rsidRPr="006846D5" w:rsidRDefault="006C3A7E" w:rsidP="003C16F3">
      <w:pPr>
        <w:rPr>
          <w:rFonts w:ascii="Arial" w:hAnsi="Arial" w:cs="Arial"/>
          <w:szCs w:val="22"/>
        </w:rPr>
      </w:pPr>
    </w:p>
    <w:p w:rsidR="006C3A7E" w:rsidRPr="006846D5" w:rsidRDefault="006C3A7E" w:rsidP="00572C6F">
      <w:pPr>
        <w:suppressAutoHyphens/>
        <w:spacing w:line="100" w:lineRule="atLeast"/>
        <w:jc w:val="both"/>
        <w:rPr>
          <w:rFonts w:ascii="Arial" w:hAnsi="Arial" w:cs="Arial"/>
          <w:i/>
          <w:color w:val="FF0000"/>
          <w:kern w:val="1"/>
          <w:szCs w:val="22"/>
          <w:lang w:eastAsia="ar-SA"/>
        </w:rPr>
      </w:pPr>
      <w:r w:rsidRPr="006846D5">
        <w:rPr>
          <w:rFonts w:ascii="Arial" w:hAnsi="Arial" w:cs="Arial"/>
          <w:szCs w:val="22"/>
          <w:lang w:val="sr-Cyrl-CS"/>
        </w:rPr>
        <w:tab/>
      </w:r>
      <w:r w:rsidRPr="006846D5">
        <w:rPr>
          <w:rFonts w:ascii="Arial" w:hAnsi="Arial" w:cs="Arial"/>
          <w:szCs w:val="22"/>
        </w:rPr>
        <w:t>Понуђач  _____________________________________________ , који учествује  у поступку јавне набавке</w:t>
      </w:r>
      <w:r w:rsidRPr="006846D5">
        <w:rPr>
          <w:rFonts w:ascii="Arial" w:hAnsi="Arial" w:cs="Arial"/>
          <w:bCs/>
          <w:szCs w:val="22"/>
        </w:rPr>
        <w:t>добара–</w:t>
      </w:r>
      <w:r w:rsidRPr="00594ACE">
        <w:rPr>
          <w:rFonts w:ascii="Arial" w:hAnsi="Arial" w:cs="Arial"/>
          <w:b/>
          <w:color w:val="000000"/>
          <w:szCs w:val="22"/>
        </w:rPr>
        <w:t xml:space="preserve">МАТЕРИЈАЛ ЗА САОБРАЋАЈ </w:t>
      </w:r>
      <w:r w:rsidRPr="00594ACE">
        <w:rPr>
          <w:rFonts w:ascii="Arial" w:hAnsi="Arial" w:cs="Arial"/>
          <w:b/>
          <w:bCs/>
          <w:szCs w:val="22"/>
        </w:rPr>
        <w:t>ЈНМВ Д-04</w:t>
      </w:r>
      <w:r w:rsidR="00621482">
        <w:rPr>
          <w:rFonts w:ascii="Arial" w:hAnsi="Arial" w:cs="Arial"/>
          <w:b/>
          <w:bCs/>
          <w:szCs w:val="22"/>
        </w:rPr>
        <w:t>/2020</w:t>
      </w:r>
      <w:r>
        <w:rPr>
          <w:rFonts w:ascii="Arial" w:hAnsi="Arial" w:cs="Arial"/>
          <w:b/>
          <w:bCs/>
          <w:szCs w:val="22"/>
        </w:rPr>
        <w:t xml:space="preserve"> </w:t>
      </w:r>
      <w:r w:rsidRPr="006846D5">
        <w:rPr>
          <w:rFonts w:ascii="Arial" w:hAnsi="Arial" w:cs="Arial"/>
          <w:b/>
          <w:szCs w:val="22"/>
        </w:rPr>
        <w:t>ПОТВРЂУЈЕ</w:t>
      </w:r>
      <w:r>
        <w:rPr>
          <w:rFonts w:ascii="Arial" w:hAnsi="Arial" w:cs="Arial"/>
          <w:b/>
          <w:szCs w:val="22"/>
        </w:rPr>
        <w:t xml:space="preserve"> </w:t>
      </w:r>
      <w:r w:rsidRPr="006846D5">
        <w:rPr>
          <w:rFonts w:ascii="Arial" w:hAnsi="Arial" w:cs="Arial"/>
          <w:b/>
          <w:szCs w:val="22"/>
        </w:rPr>
        <w:t>да испуњава све УСЛОВЕ из чл. 75.</w:t>
      </w:r>
      <w:r>
        <w:rPr>
          <w:rFonts w:ascii="Arial" w:hAnsi="Arial" w:cs="Arial"/>
          <w:b/>
          <w:szCs w:val="22"/>
        </w:rPr>
        <w:t xml:space="preserve">и чл.76 </w:t>
      </w:r>
      <w:r w:rsidRPr="006846D5">
        <w:rPr>
          <w:rFonts w:ascii="Arial" w:hAnsi="Arial" w:cs="Arial"/>
          <w:b/>
          <w:szCs w:val="22"/>
        </w:rPr>
        <w:t>Закона о јавним набавкама,</w:t>
      </w:r>
      <w:r w:rsidRPr="006846D5">
        <w:rPr>
          <w:rFonts w:ascii="Arial" w:hAnsi="Arial" w:cs="Arial"/>
          <w:szCs w:val="22"/>
        </w:rPr>
        <w:t xml:space="preserve">  и то:</w:t>
      </w:r>
    </w:p>
    <w:p w:rsidR="006C3A7E" w:rsidRPr="006846D5" w:rsidRDefault="006C3A7E"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6C3A7E" w:rsidRPr="006846D5" w:rsidRDefault="006C3A7E"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6C3A7E" w:rsidRPr="006846D5" w:rsidRDefault="006C3A7E"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6C3A7E" w:rsidRPr="006846D5" w:rsidRDefault="006C3A7E"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 </w:t>
      </w:r>
    </w:p>
    <w:p w:rsidR="006C3A7E" w:rsidRPr="006846D5" w:rsidRDefault="006C3A7E"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Понуђач има м</w:t>
      </w:r>
      <w:r>
        <w:rPr>
          <w:rFonts w:ascii="Arial" w:hAnsi="Arial" w:cs="Arial"/>
        </w:rPr>
        <w:t xml:space="preserve">инимум једну бензинску станицу </w:t>
      </w:r>
      <w:r w:rsidRPr="006846D5">
        <w:rPr>
          <w:rFonts w:ascii="Arial" w:hAnsi="Arial" w:cs="Arial"/>
        </w:rPr>
        <w:t>у кру</w:t>
      </w:r>
      <w:r>
        <w:rPr>
          <w:rFonts w:ascii="Arial" w:hAnsi="Arial" w:cs="Arial"/>
        </w:rPr>
        <w:t>гу од десет</w:t>
      </w:r>
      <w:r w:rsidRPr="006846D5">
        <w:rPr>
          <w:rFonts w:ascii="Arial" w:hAnsi="Arial" w:cs="Arial"/>
        </w:rPr>
        <w:t xml:space="preserve"> к</w:t>
      </w:r>
      <w:r>
        <w:rPr>
          <w:rFonts w:ascii="Arial" w:hAnsi="Arial" w:cs="Arial"/>
        </w:rPr>
        <w:t>илометара удаљености од објекта.</w:t>
      </w:r>
    </w:p>
    <w:p w:rsidR="006C3A7E" w:rsidRPr="00BF3D78" w:rsidRDefault="006C3A7E" w:rsidP="003C16F3">
      <w:pPr>
        <w:ind w:left="90"/>
        <w:jc w:val="both"/>
        <w:rPr>
          <w:rFonts w:ascii="Arial" w:hAnsi="Arial" w:cs="Arial"/>
          <w:b/>
          <w:szCs w:val="22"/>
          <w:lang w:val="sr-Cyrl-CS"/>
        </w:rPr>
      </w:pPr>
    </w:p>
    <w:p w:rsidR="006C3A7E" w:rsidRDefault="006C3A7E" w:rsidP="003C16F3">
      <w:pPr>
        <w:rPr>
          <w:rFonts w:ascii="Arial" w:hAnsi="Arial" w:cs="Arial"/>
          <w:szCs w:val="22"/>
          <w:lang w:val="sr-Cyrl-CS"/>
        </w:rPr>
      </w:pPr>
    </w:p>
    <w:p w:rsidR="006C3A7E" w:rsidRPr="008D328B" w:rsidRDefault="006C3A7E" w:rsidP="00572C6F">
      <w:pPr>
        <w:jc w:val="both"/>
        <w:rPr>
          <w:rFonts w:ascii="Arial" w:hAnsi="Arial" w:cs="Arial"/>
          <w:szCs w:val="22"/>
          <w:lang w:val="sr-Cyrl-CS"/>
        </w:rPr>
      </w:pPr>
      <w:r>
        <w:rPr>
          <w:rFonts w:ascii="Arial" w:hAnsi="Arial" w:cs="Arial"/>
          <w:szCs w:val="22"/>
          <w:lang w:val="sr-Cyrl-CS"/>
        </w:rPr>
        <w:t xml:space="preserve">         Место и датум:                                                          Давалац изјаве – овлашћено лице</w:t>
      </w:r>
    </w:p>
    <w:p w:rsidR="006C3A7E" w:rsidRPr="008D328B" w:rsidRDefault="006C3A7E" w:rsidP="00572C6F">
      <w:pPr>
        <w:jc w:val="both"/>
        <w:rPr>
          <w:rFonts w:ascii="Arial" w:hAnsi="Arial" w:cs="Arial"/>
          <w:szCs w:val="22"/>
          <w:lang w:val="sr-Cyrl-CS"/>
        </w:rPr>
      </w:pPr>
    </w:p>
    <w:p w:rsidR="006C3A7E" w:rsidRPr="008D328B" w:rsidRDefault="006C3A7E" w:rsidP="00572C6F">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6C3A7E" w:rsidRPr="008D328B" w:rsidRDefault="006C3A7E" w:rsidP="00572C6F">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Име и презиме – читко написано</w:t>
      </w:r>
    </w:p>
    <w:p w:rsidR="006C3A7E" w:rsidRPr="008D328B" w:rsidRDefault="006C3A7E" w:rsidP="00572C6F">
      <w:pPr>
        <w:jc w:val="both"/>
        <w:rPr>
          <w:rFonts w:ascii="Arial" w:hAnsi="Arial" w:cs="Arial"/>
          <w:szCs w:val="22"/>
          <w:lang w:val="sr-Cyrl-CS"/>
        </w:rPr>
      </w:pPr>
      <w:r>
        <w:rPr>
          <w:rFonts w:ascii="Arial" w:hAnsi="Arial" w:cs="Arial"/>
          <w:szCs w:val="22"/>
          <w:lang w:val="sr-Cyrl-CS"/>
        </w:rPr>
        <w:t xml:space="preserve">                                                                          М.П.</w:t>
      </w:r>
    </w:p>
    <w:p w:rsidR="006C3A7E" w:rsidRPr="008D328B" w:rsidRDefault="006C3A7E" w:rsidP="00572C6F">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 xml:space="preserve"> ______________________</w:t>
      </w:r>
    </w:p>
    <w:p w:rsidR="006C3A7E" w:rsidRPr="008D328B" w:rsidRDefault="006C3A7E" w:rsidP="00572C6F">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Својеручни потпис овлашћеног лица</w:t>
      </w:r>
    </w:p>
    <w:p w:rsidR="006C3A7E" w:rsidRDefault="006C3A7E" w:rsidP="003C16F3">
      <w:pPr>
        <w:rPr>
          <w:rFonts w:ascii="Arial" w:hAnsi="Arial" w:cs="Arial"/>
          <w:szCs w:val="22"/>
          <w:lang w:val="sr-Cyrl-CS"/>
        </w:rPr>
      </w:pPr>
    </w:p>
    <w:p w:rsidR="006C3A7E" w:rsidRDefault="006C3A7E" w:rsidP="003C16F3">
      <w:pPr>
        <w:rPr>
          <w:rFonts w:ascii="Arial" w:hAnsi="Arial" w:cs="Arial"/>
          <w:szCs w:val="22"/>
          <w:lang w:val="sr-Cyrl-CS"/>
        </w:rPr>
      </w:pPr>
    </w:p>
    <w:p w:rsidR="006C3A7E" w:rsidRDefault="006C3A7E" w:rsidP="003C16F3">
      <w:pPr>
        <w:rPr>
          <w:rFonts w:ascii="Arial" w:hAnsi="Arial" w:cs="Arial"/>
          <w:szCs w:val="22"/>
          <w:lang w:val="sr-Cyrl-CS"/>
        </w:rPr>
      </w:pPr>
    </w:p>
    <w:p w:rsidR="006C3A7E" w:rsidRDefault="006C3A7E" w:rsidP="003C16F3">
      <w:pPr>
        <w:rPr>
          <w:rFonts w:ascii="Arial" w:hAnsi="Arial" w:cs="Arial"/>
          <w:szCs w:val="22"/>
          <w:lang w:val="sr-Cyrl-CS"/>
        </w:rPr>
      </w:pPr>
    </w:p>
    <w:p w:rsidR="006C3A7E" w:rsidRPr="00BF3D78" w:rsidRDefault="006C3A7E" w:rsidP="003C16F3">
      <w:pPr>
        <w:rPr>
          <w:rFonts w:ascii="Arial" w:hAnsi="Arial" w:cs="Arial"/>
          <w:szCs w:val="22"/>
          <w:lang w:val="sr-Cyrl-CS"/>
        </w:rPr>
      </w:pPr>
    </w:p>
    <w:p w:rsidR="006C3A7E" w:rsidRPr="00BF3D78" w:rsidRDefault="006C3A7E" w:rsidP="003C16F3">
      <w:pPr>
        <w:rPr>
          <w:rFonts w:ascii="Arial" w:hAnsi="Arial" w:cs="Arial"/>
          <w:szCs w:val="22"/>
          <w:lang w:val="sr-Cyrl-CS"/>
        </w:rPr>
      </w:pPr>
    </w:p>
    <w:p w:rsidR="006C3A7E" w:rsidRPr="00BF3D78" w:rsidRDefault="006C3A7E" w:rsidP="003C16F3">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6C3A7E" w:rsidRDefault="006C3A7E" w:rsidP="00696394">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6C3A7E" w:rsidRDefault="006C3A7E" w:rsidP="00696394">
      <w:pPr>
        <w:jc w:val="both"/>
        <w:rPr>
          <w:rFonts w:ascii="Arial" w:hAnsi="Arial" w:cs="Arial"/>
          <w:i/>
          <w:iCs/>
          <w:lang w:val="sr-Cyrl-CS"/>
        </w:rPr>
      </w:pPr>
    </w:p>
    <w:p w:rsidR="006C3A7E" w:rsidRDefault="006C3A7E" w:rsidP="00696394">
      <w:pPr>
        <w:jc w:val="both"/>
        <w:rPr>
          <w:rFonts w:ascii="Arial" w:hAnsi="Arial" w:cs="Arial"/>
          <w:i/>
          <w:iCs/>
          <w:lang w:val="sr-Cyrl-CS"/>
        </w:rPr>
      </w:pPr>
    </w:p>
    <w:p w:rsidR="006C3A7E" w:rsidRDefault="006C3A7E" w:rsidP="00696394">
      <w:pPr>
        <w:jc w:val="both"/>
        <w:rPr>
          <w:rFonts w:ascii="Arial" w:hAnsi="Arial" w:cs="Arial"/>
          <w:i/>
          <w:iCs/>
          <w:lang w:val="sr-Cyrl-CS"/>
        </w:rPr>
      </w:pPr>
    </w:p>
    <w:p w:rsidR="006C3A7E" w:rsidRDefault="006C3A7E" w:rsidP="00696394">
      <w:pPr>
        <w:jc w:val="both"/>
        <w:rPr>
          <w:rFonts w:ascii="Arial" w:hAnsi="Arial" w:cs="Arial"/>
          <w:i/>
          <w:iCs/>
          <w:lang w:val="sr-Cyrl-CS"/>
        </w:rPr>
      </w:pPr>
    </w:p>
    <w:p w:rsidR="006C3A7E" w:rsidRDefault="006C3A7E"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6C3A7E" w:rsidRPr="006F2C52" w:rsidTr="00B83D8A">
        <w:trPr>
          <w:tblCellSpacing w:w="20" w:type="dxa"/>
        </w:trPr>
        <w:tc>
          <w:tcPr>
            <w:tcW w:w="9888" w:type="dxa"/>
            <w:shd w:val="clear" w:color="auto" w:fill="D9D9D9"/>
          </w:tcPr>
          <w:p w:rsidR="006C3A7E" w:rsidRPr="00CB236A" w:rsidRDefault="006C3A7E" w:rsidP="000B499F">
            <w:pPr>
              <w:tabs>
                <w:tab w:val="left" w:pos="460"/>
              </w:tabs>
              <w:spacing w:line="300" w:lineRule="exact"/>
              <w:jc w:val="both"/>
              <w:rPr>
                <w:rFonts w:ascii="Arial Black" w:hAnsi="Arial Black" w:cs="Arial"/>
                <w:b/>
                <w:sz w:val="24"/>
              </w:rPr>
            </w:pPr>
            <w:r>
              <w:rPr>
                <w:rFonts w:ascii="Arial Black" w:hAnsi="Arial Black" w:cs="Arial"/>
                <w:b/>
                <w:sz w:val="24"/>
                <w:lang w:val="sr-Cyrl-CS"/>
              </w:rPr>
              <w:t xml:space="preserve">7. МОДЕЛ  УГОВОРА </w:t>
            </w:r>
          </w:p>
        </w:tc>
      </w:tr>
    </w:tbl>
    <w:p w:rsidR="006C3A7E" w:rsidRPr="00465839" w:rsidRDefault="006C3A7E" w:rsidP="00465839">
      <w:pPr>
        <w:jc w:val="both"/>
        <w:rPr>
          <w:rFonts w:ascii="Arial" w:hAnsi="Arial" w:cs="Arial"/>
          <w:sz w:val="20"/>
          <w:szCs w:val="20"/>
          <w:lang w:val="sr-Cyrl-CS"/>
        </w:rPr>
      </w:pPr>
      <w:r w:rsidRPr="00465839">
        <w:rPr>
          <w:rFonts w:ascii="Tahoma" w:hAnsi="Tahoma" w:cs="Tahoma"/>
          <w:sz w:val="18"/>
          <w:szCs w:val="18"/>
          <w:lang w:val="sr-Cyrl-CS"/>
        </w:rPr>
        <w:t xml:space="preserve">МОДЕЛ УГОВОРА </w:t>
      </w:r>
      <w:r w:rsidRPr="00465839">
        <w:rPr>
          <w:rFonts w:ascii="Tahoma" w:hAnsi="Tahoma" w:cs="Tahoma"/>
          <w:b/>
          <w:sz w:val="18"/>
          <w:szCs w:val="18"/>
          <w:lang w:val="sr-Cyrl-CS"/>
        </w:rPr>
        <w:t>понуђач мора да попуни, овери печатом и потпише</w:t>
      </w:r>
      <w:r w:rsidRPr="00465839">
        <w:rPr>
          <w:rFonts w:ascii="Tahoma" w:hAnsi="Tahoma" w:cs="Tahoma"/>
          <w:sz w:val="18"/>
          <w:szCs w:val="18"/>
          <w:lang w:val="sr-Cyrl-CS"/>
        </w:rPr>
        <w:t>, чиме потврђује да је сагласан са садржином модела уговора). Уколико понуду подноси група понуђача, уговор потписује члан групе понуђача који је у Споразуму чланова групе понуђача означен као носилац посла.</w:t>
      </w:r>
    </w:p>
    <w:p w:rsidR="006C3A7E" w:rsidRPr="00465839" w:rsidRDefault="006C3A7E" w:rsidP="00465839">
      <w:pPr>
        <w:jc w:val="both"/>
        <w:rPr>
          <w:rFonts w:ascii="Arial" w:eastAsia="SimSun" w:hAnsi="Arial" w:cs="Arial"/>
          <w:b/>
          <w:color w:val="000000"/>
          <w:sz w:val="20"/>
          <w:szCs w:val="20"/>
          <w:lang w:val="sr-Cyrl-CS" w:eastAsia="zh-CN"/>
        </w:rPr>
      </w:pPr>
    </w:p>
    <w:p w:rsidR="006C3A7E" w:rsidRPr="00465839" w:rsidRDefault="006C3A7E" w:rsidP="00465839">
      <w:pPr>
        <w:jc w:val="center"/>
        <w:rPr>
          <w:rFonts w:ascii="Tahoma" w:hAnsi="Tahoma" w:cs="Tahoma"/>
          <w:b/>
          <w:bCs/>
          <w:szCs w:val="22"/>
          <w:lang w:val="sr-Cyrl-CS"/>
        </w:rPr>
      </w:pPr>
    </w:p>
    <w:p w:rsidR="006C3A7E" w:rsidRPr="00465839" w:rsidRDefault="006C3A7E" w:rsidP="00465839">
      <w:pPr>
        <w:jc w:val="center"/>
        <w:rPr>
          <w:rFonts w:ascii="Tahoma" w:hAnsi="Tahoma" w:cs="Tahoma"/>
          <w:b/>
          <w:bCs/>
          <w:szCs w:val="22"/>
          <w:lang w:val="sr-Cyrl-CS"/>
        </w:rPr>
      </w:pPr>
      <w:r w:rsidRPr="00465839">
        <w:rPr>
          <w:rFonts w:ascii="Tahoma" w:hAnsi="Tahoma" w:cs="Tahoma"/>
          <w:b/>
          <w:sz w:val="28"/>
          <w:szCs w:val="28"/>
          <w:lang w:val="sr-Cyrl-CS"/>
        </w:rPr>
        <w:t xml:space="preserve">УГОВОР О КУПОПРОДАЈИ </w:t>
      </w:r>
    </w:p>
    <w:p w:rsidR="006C3A7E" w:rsidRPr="00395801" w:rsidRDefault="006C3A7E" w:rsidP="00465839">
      <w:pPr>
        <w:ind w:firstLine="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Закључен на основу спроведеног </w:t>
      </w:r>
      <w:r>
        <w:rPr>
          <w:rFonts w:ascii="Arial" w:eastAsia="SimSun" w:hAnsi="Arial" w:cs="Arial"/>
          <w:color w:val="000000"/>
          <w:szCs w:val="22"/>
          <w:lang w:val="sr-Cyrl-CS" w:eastAsia="zh-CN"/>
        </w:rPr>
        <w:t>пос</w:t>
      </w:r>
      <w:r>
        <w:rPr>
          <w:rFonts w:ascii="Arial" w:eastAsia="SimSun" w:hAnsi="Arial" w:cs="Arial"/>
          <w:color w:val="000000"/>
          <w:szCs w:val="22"/>
          <w:lang w:eastAsia="zh-CN"/>
        </w:rPr>
        <w:t>т</w:t>
      </w:r>
      <w:r>
        <w:rPr>
          <w:rFonts w:ascii="Arial" w:eastAsia="SimSun" w:hAnsi="Arial" w:cs="Arial"/>
          <w:color w:val="000000"/>
          <w:szCs w:val="22"/>
          <w:lang w:val="sr-Cyrl-CS" w:eastAsia="zh-CN"/>
        </w:rPr>
        <w:t>у</w:t>
      </w:r>
      <w:r w:rsidR="00CD1DD0">
        <w:rPr>
          <w:rFonts w:ascii="Arial" w:eastAsia="SimSun" w:hAnsi="Arial" w:cs="Arial"/>
          <w:color w:val="000000"/>
          <w:szCs w:val="22"/>
          <w:lang w:val="sr-Cyrl-CS" w:eastAsia="zh-CN"/>
        </w:rPr>
        <w:t>пка јавне набавке ЈНМВ Д-04/20</w:t>
      </w:r>
      <w:r w:rsidR="00CD1DD0">
        <w:rPr>
          <w:rFonts w:ascii="Arial" w:eastAsia="SimSun" w:hAnsi="Arial" w:cs="Arial"/>
          <w:color w:val="000000"/>
          <w:szCs w:val="22"/>
          <w:lang w:eastAsia="zh-CN"/>
        </w:rPr>
        <w:t>20</w:t>
      </w:r>
      <w:r>
        <w:rPr>
          <w:rFonts w:ascii="Arial" w:eastAsia="SimSun" w:hAnsi="Arial" w:cs="Arial"/>
          <w:color w:val="000000"/>
          <w:szCs w:val="22"/>
          <w:lang w:val="sr-Cyrl-CS" w:eastAsia="zh-CN"/>
        </w:rPr>
        <w:t xml:space="preserve"> између:</w:t>
      </w:r>
    </w:p>
    <w:p w:rsidR="006C3A7E" w:rsidRPr="00395801" w:rsidRDefault="006C3A7E" w:rsidP="00465839">
      <w:pPr>
        <w:spacing w:line="276" w:lineRule="auto"/>
        <w:jc w:val="both"/>
        <w:rPr>
          <w:rFonts w:ascii="Arial" w:hAnsi="Arial" w:cs="Arial"/>
          <w:szCs w:val="22"/>
          <w:lang w:val="sr-Cyrl-CS"/>
        </w:rPr>
      </w:pPr>
      <w:r w:rsidRPr="00395801">
        <w:rPr>
          <w:rFonts w:ascii="Arial" w:hAnsi="Arial" w:cs="Arial"/>
          <w:szCs w:val="22"/>
          <w:lang w:val="sr-Cyrl-CS"/>
        </w:rPr>
        <w:t>1.</w:t>
      </w:r>
      <w:r>
        <w:rPr>
          <w:rFonts w:ascii="Arial" w:hAnsi="Arial" w:cs="Arial"/>
          <w:b/>
          <w:szCs w:val="22"/>
          <w:lang w:val="sr-Cyrl-CS"/>
        </w:rPr>
        <w:t xml:space="preserve"> Установа Центар за привредно технолошки развој Војводине</w:t>
      </w:r>
      <w:r w:rsidRPr="00395801">
        <w:rPr>
          <w:rFonts w:ascii="Arial" w:hAnsi="Arial" w:cs="Arial"/>
          <w:szCs w:val="22"/>
          <w:lang w:val="sr-Cyrl-CS"/>
        </w:rPr>
        <w:t xml:space="preserve">, </w:t>
      </w:r>
      <w:r w:rsidRPr="00DC4257">
        <w:rPr>
          <w:rFonts w:ascii="Arial" w:hAnsi="Arial" w:cs="Arial"/>
          <w:b/>
          <w:szCs w:val="22"/>
          <w:lang w:val="sr-Cyrl-CS"/>
        </w:rPr>
        <w:t>Баноштор, Андревље</w:t>
      </w:r>
      <w:r w:rsidRPr="00395801">
        <w:rPr>
          <w:rFonts w:ascii="Arial" w:hAnsi="Arial" w:cs="Arial"/>
          <w:szCs w:val="22"/>
          <w:lang w:val="sr-Cyrl-CS"/>
        </w:rPr>
        <w:t>(у даљем тескту:</w:t>
      </w:r>
      <w:r w:rsidRPr="00395801">
        <w:rPr>
          <w:rFonts w:ascii="Arial" w:hAnsi="Arial" w:cs="Arial"/>
          <w:szCs w:val="22"/>
        </w:rPr>
        <w:t>Купац, Наручилац</w:t>
      </w:r>
      <w:r w:rsidRPr="00395801">
        <w:rPr>
          <w:rFonts w:ascii="Arial" w:hAnsi="Arial" w:cs="Arial"/>
          <w:szCs w:val="22"/>
          <w:lang w:val="sr-Cyrl-CS"/>
        </w:rPr>
        <w:t xml:space="preserve">), кога заступа </w:t>
      </w:r>
      <w:r>
        <w:rPr>
          <w:rFonts w:ascii="Arial" w:hAnsi="Arial" w:cs="Arial"/>
          <w:szCs w:val="22"/>
          <w:lang w:val="sr-Cyrl-CS"/>
        </w:rPr>
        <w:t xml:space="preserve">в.д. </w:t>
      </w:r>
      <w:r w:rsidRPr="00395801">
        <w:rPr>
          <w:rFonts w:ascii="Arial" w:hAnsi="Arial" w:cs="Arial"/>
          <w:szCs w:val="22"/>
          <w:lang w:val="sr-Cyrl-CS"/>
        </w:rPr>
        <w:t>директор</w:t>
      </w:r>
      <w:r>
        <w:rPr>
          <w:rFonts w:ascii="Arial" w:hAnsi="Arial" w:cs="Arial"/>
          <w:szCs w:val="22"/>
          <w:lang w:val="sr-Cyrl-CS"/>
        </w:rPr>
        <w:t>а Драган Брачика</w:t>
      </w:r>
      <w:r w:rsidRPr="00395801">
        <w:rPr>
          <w:rFonts w:ascii="Arial" w:hAnsi="Arial" w:cs="Arial"/>
          <w:szCs w:val="22"/>
          <w:lang w:val="sr-Cyrl-CS"/>
        </w:rPr>
        <w:t>, и</w:t>
      </w:r>
    </w:p>
    <w:p w:rsidR="006C3A7E" w:rsidRPr="00395801" w:rsidRDefault="006C3A7E" w:rsidP="00465839">
      <w:pPr>
        <w:spacing w:line="276" w:lineRule="auto"/>
        <w:jc w:val="both"/>
        <w:rPr>
          <w:rFonts w:ascii="Arial" w:hAnsi="Arial" w:cs="Arial"/>
          <w:szCs w:val="22"/>
          <w:lang w:val="sr-Cyrl-CS"/>
        </w:rPr>
      </w:pPr>
      <w:r w:rsidRPr="00395801">
        <w:rPr>
          <w:rFonts w:ascii="Arial" w:hAnsi="Arial" w:cs="Arial"/>
          <w:szCs w:val="22"/>
          <w:lang w:val="sr-Cyrl-CS"/>
        </w:rPr>
        <w:t>2.  _________________________ из __________________, ул. ____________________ бр.___</w:t>
      </w:r>
    </w:p>
    <w:p w:rsidR="006C3A7E" w:rsidRPr="00395801" w:rsidRDefault="006C3A7E" w:rsidP="00465839">
      <w:pPr>
        <w:spacing w:line="276" w:lineRule="auto"/>
        <w:jc w:val="both"/>
        <w:rPr>
          <w:rFonts w:ascii="Arial" w:hAnsi="Arial" w:cs="Arial"/>
          <w:szCs w:val="22"/>
          <w:lang w:val="sr-Cyrl-CS"/>
        </w:rPr>
      </w:pPr>
      <w:r w:rsidRPr="00395801">
        <w:rPr>
          <w:rFonts w:ascii="Arial" w:hAnsi="Arial" w:cs="Arial"/>
          <w:szCs w:val="22"/>
          <w:lang w:val="sr-Cyrl-CS"/>
        </w:rPr>
        <w:t>(у даљем тескту:Продавац, Снабдевач), кога заступа _________________________________.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tblPr>
      <w:tblGrid>
        <w:gridCol w:w="2006"/>
        <w:gridCol w:w="425"/>
        <w:gridCol w:w="2835"/>
        <w:gridCol w:w="1985"/>
        <w:gridCol w:w="283"/>
        <w:gridCol w:w="2410"/>
      </w:tblGrid>
      <w:tr w:rsidR="006C3A7E" w:rsidRPr="00395801" w:rsidTr="00633ECC">
        <w:trPr>
          <w:tblCellSpacing w:w="20" w:type="dxa"/>
        </w:trPr>
        <w:tc>
          <w:tcPr>
            <w:tcW w:w="5206" w:type="dxa"/>
            <w:gridSpan w:val="3"/>
            <w:shd w:val="clear" w:color="auto" w:fill="E5DFEC"/>
          </w:tcPr>
          <w:p w:rsidR="006C3A7E" w:rsidRPr="00395801" w:rsidRDefault="006C3A7E" w:rsidP="00465839">
            <w:pPr>
              <w:ind w:left="360"/>
              <w:jc w:val="both"/>
              <w:rPr>
                <w:rFonts w:ascii="Arial" w:eastAsia="SimSun" w:hAnsi="Arial" w:cs="Arial"/>
                <w:b/>
                <w:color w:val="000000"/>
                <w:lang w:val="sr-Cyrl-CS" w:eastAsia="zh-CN"/>
              </w:rPr>
            </w:pPr>
            <w:r w:rsidRPr="00395801">
              <w:rPr>
                <w:rFonts w:ascii="Arial" w:eastAsia="SimSun" w:hAnsi="Arial" w:cs="Arial"/>
                <w:b/>
                <w:color w:val="000000"/>
                <w:szCs w:val="22"/>
                <w:lang w:val="sr-Cyrl-CS" w:eastAsia="zh-CN"/>
              </w:rPr>
              <w:t>Подаци о наручиоцу/купцу</w:t>
            </w:r>
          </w:p>
        </w:tc>
        <w:tc>
          <w:tcPr>
            <w:tcW w:w="4618" w:type="dxa"/>
            <w:gridSpan w:val="3"/>
            <w:shd w:val="clear" w:color="auto" w:fill="E5DFEC"/>
          </w:tcPr>
          <w:p w:rsidR="006C3A7E" w:rsidRPr="00395801" w:rsidRDefault="006C3A7E" w:rsidP="00465839">
            <w:pPr>
              <w:ind w:left="360"/>
              <w:jc w:val="both"/>
              <w:rPr>
                <w:rFonts w:ascii="Arial" w:eastAsia="SimSun" w:hAnsi="Arial" w:cs="Arial"/>
                <w:b/>
                <w:color w:val="000000"/>
                <w:lang w:val="sr-Cyrl-CS" w:eastAsia="zh-CN"/>
              </w:rPr>
            </w:pPr>
            <w:r w:rsidRPr="00395801">
              <w:rPr>
                <w:rFonts w:ascii="Arial" w:eastAsia="SimSun" w:hAnsi="Arial" w:cs="Arial"/>
                <w:b/>
                <w:color w:val="000000"/>
                <w:szCs w:val="22"/>
                <w:lang w:val="sr-Cyrl-CS" w:eastAsia="zh-CN"/>
              </w:rPr>
              <w:t>Подаци о продавцу/снабдевачу</w:t>
            </w:r>
          </w:p>
        </w:tc>
      </w:tr>
      <w:tr w:rsidR="006C3A7E" w:rsidRPr="00395801" w:rsidTr="00633ECC">
        <w:trPr>
          <w:tblCellSpacing w:w="20" w:type="dxa"/>
        </w:trPr>
        <w:tc>
          <w:tcPr>
            <w:tcW w:w="2371" w:type="dxa"/>
            <w:gridSpan w:val="2"/>
            <w:shd w:val="clear" w:color="auto" w:fill="DBE5F1"/>
          </w:tcPr>
          <w:p w:rsidR="006C3A7E" w:rsidRPr="00395801" w:rsidRDefault="006C3A7E"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МАТИЧНИ БРОЈ</w:t>
            </w:r>
          </w:p>
        </w:tc>
        <w:tc>
          <w:tcPr>
            <w:tcW w:w="2795" w:type="dxa"/>
            <w:shd w:val="clear" w:color="auto" w:fill="FFFFFF"/>
          </w:tcPr>
          <w:p w:rsidR="006C3A7E" w:rsidRPr="00E05DC2" w:rsidRDefault="006C3A7E" w:rsidP="00594ACE">
            <w:r w:rsidRPr="00E05DC2">
              <w:t>08888264</w:t>
            </w:r>
          </w:p>
        </w:tc>
        <w:tc>
          <w:tcPr>
            <w:tcW w:w="2228" w:type="dxa"/>
            <w:gridSpan w:val="2"/>
            <w:shd w:val="clear" w:color="auto" w:fill="DBE5F1"/>
          </w:tcPr>
          <w:p w:rsidR="006C3A7E" w:rsidRPr="00395801" w:rsidRDefault="006C3A7E" w:rsidP="00594ACE">
            <w:pPr>
              <w:ind w:left="360"/>
              <w:jc w:val="both"/>
              <w:rPr>
                <w:rFonts w:ascii="Arial" w:eastAsia="SimSun" w:hAnsi="Arial" w:cs="Arial"/>
                <w:color w:val="000000"/>
                <w:lang w:eastAsia="zh-CN"/>
              </w:rPr>
            </w:pPr>
            <w:r w:rsidRPr="00395801">
              <w:rPr>
                <w:rFonts w:ascii="Arial" w:eastAsia="SimSun" w:hAnsi="Arial" w:cs="Arial"/>
                <w:color w:val="000000"/>
                <w:szCs w:val="22"/>
                <w:lang w:eastAsia="zh-CN"/>
              </w:rPr>
              <w:t>МАТИЧНИ БРОЈ</w:t>
            </w:r>
          </w:p>
        </w:tc>
        <w:tc>
          <w:tcPr>
            <w:tcW w:w="2350" w:type="dxa"/>
          </w:tcPr>
          <w:p w:rsidR="006C3A7E" w:rsidRPr="00395801" w:rsidRDefault="006C3A7E" w:rsidP="00594ACE">
            <w:pPr>
              <w:ind w:left="360"/>
              <w:jc w:val="both"/>
              <w:rPr>
                <w:rFonts w:ascii="Arial" w:eastAsia="SimSun" w:hAnsi="Arial" w:cs="Arial"/>
                <w:color w:val="000000"/>
                <w:lang w:val="sr-Cyrl-CS" w:eastAsia="zh-CN"/>
              </w:rPr>
            </w:pPr>
          </w:p>
        </w:tc>
      </w:tr>
      <w:tr w:rsidR="006C3A7E" w:rsidRPr="00395801" w:rsidTr="00633ECC">
        <w:trPr>
          <w:tblCellSpacing w:w="20" w:type="dxa"/>
        </w:trPr>
        <w:tc>
          <w:tcPr>
            <w:tcW w:w="2371" w:type="dxa"/>
            <w:gridSpan w:val="2"/>
            <w:shd w:val="clear" w:color="auto" w:fill="DBE5F1"/>
          </w:tcPr>
          <w:p w:rsidR="006C3A7E" w:rsidRPr="00395801" w:rsidRDefault="006C3A7E"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ПИБ</w:t>
            </w:r>
          </w:p>
        </w:tc>
        <w:tc>
          <w:tcPr>
            <w:tcW w:w="2795" w:type="dxa"/>
            <w:shd w:val="clear" w:color="auto" w:fill="FFFFFF"/>
          </w:tcPr>
          <w:p w:rsidR="006C3A7E" w:rsidRPr="00E05DC2" w:rsidRDefault="006C3A7E" w:rsidP="00594ACE">
            <w:r w:rsidRPr="00594ACE">
              <w:t>105563356</w:t>
            </w:r>
          </w:p>
        </w:tc>
        <w:tc>
          <w:tcPr>
            <w:tcW w:w="2228" w:type="dxa"/>
            <w:gridSpan w:val="2"/>
            <w:shd w:val="clear" w:color="auto" w:fill="DBE5F1"/>
          </w:tcPr>
          <w:p w:rsidR="006C3A7E" w:rsidRPr="00395801" w:rsidRDefault="006C3A7E" w:rsidP="00594ACE">
            <w:pPr>
              <w:ind w:left="360"/>
              <w:jc w:val="both"/>
              <w:rPr>
                <w:rFonts w:ascii="Arial" w:eastAsia="SimSun" w:hAnsi="Arial" w:cs="Arial"/>
                <w:color w:val="000000"/>
                <w:lang w:eastAsia="zh-CN"/>
              </w:rPr>
            </w:pPr>
            <w:r w:rsidRPr="00395801">
              <w:rPr>
                <w:rFonts w:ascii="Arial" w:eastAsia="SimSun" w:hAnsi="Arial" w:cs="Arial"/>
                <w:color w:val="000000"/>
                <w:szCs w:val="22"/>
                <w:lang w:eastAsia="zh-CN"/>
              </w:rPr>
              <w:t>ПИБ</w:t>
            </w:r>
          </w:p>
        </w:tc>
        <w:tc>
          <w:tcPr>
            <w:tcW w:w="2350" w:type="dxa"/>
          </w:tcPr>
          <w:p w:rsidR="006C3A7E" w:rsidRPr="00395801" w:rsidRDefault="006C3A7E" w:rsidP="00594ACE">
            <w:pPr>
              <w:ind w:left="360"/>
              <w:jc w:val="both"/>
              <w:rPr>
                <w:rFonts w:ascii="Arial" w:eastAsia="SimSun" w:hAnsi="Arial" w:cs="Arial"/>
                <w:color w:val="000000"/>
                <w:lang w:val="sr-Cyrl-CS" w:eastAsia="zh-CN"/>
              </w:rPr>
            </w:pPr>
          </w:p>
        </w:tc>
      </w:tr>
      <w:tr w:rsidR="006C3A7E" w:rsidRPr="00395801" w:rsidTr="00633ECC">
        <w:trPr>
          <w:tblCellSpacing w:w="20" w:type="dxa"/>
        </w:trPr>
        <w:tc>
          <w:tcPr>
            <w:tcW w:w="2371" w:type="dxa"/>
            <w:gridSpan w:val="2"/>
            <w:shd w:val="clear" w:color="auto" w:fill="DBE5F1"/>
          </w:tcPr>
          <w:p w:rsidR="006C3A7E" w:rsidRPr="00395801" w:rsidRDefault="006C3A7E"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БРОЈ РАЧУНА</w:t>
            </w:r>
          </w:p>
        </w:tc>
        <w:tc>
          <w:tcPr>
            <w:tcW w:w="2795" w:type="dxa"/>
            <w:shd w:val="clear" w:color="auto" w:fill="FFFFFF"/>
          </w:tcPr>
          <w:p w:rsidR="006C3A7E" w:rsidRPr="00E05DC2" w:rsidRDefault="006C3A7E" w:rsidP="00594ACE">
            <w:r w:rsidRPr="00594ACE">
              <w:t>340-11002202-96 код Ерсте банке</w:t>
            </w:r>
          </w:p>
        </w:tc>
        <w:tc>
          <w:tcPr>
            <w:tcW w:w="2228" w:type="dxa"/>
            <w:gridSpan w:val="2"/>
            <w:shd w:val="clear" w:color="auto" w:fill="DBE5F1"/>
          </w:tcPr>
          <w:p w:rsidR="006C3A7E" w:rsidRPr="00395801" w:rsidRDefault="006C3A7E" w:rsidP="00594ACE">
            <w:pPr>
              <w:ind w:left="360"/>
              <w:jc w:val="both"/>
              <w:rPr>
                <w:rFonts w:ascii="Arial" w:eastAsia="SimSun" w:hAnsi="Arial" w:cs="Arial"/>
                <w:color w:val="000000"/>
                <w:lang w:eastAsia="zh-CN"/>
              </w:rPr>
            </w:pPr>
            <w:r w:rsidRPr="00395801">
              <w:rPr>
                <w:rFonts w:ascii="Arial" w:eastAsia="SimSun" w:hAnsi="Arial" w:cs="Arial"/>
                <w:color w:val="000000"/>
                <w:szCs w:val="22"/>
                <w:lang w:eastAsia="zh-CN"/>
              </w:rPr>
              <w:t>БРОЈ РАЧУНА</w:t>
            </w:r>
          </w:p>
        </w:tc>
        <w:tc>
          <w:tcPr>
            <w:tcW w:w="2350" w:type="dxa"/>
          </w:tcPr>
          <w:p w:rsidR="006C3A7E" w:rsidRPr="00395801" w:rsidRDefault="006C3A7E" w:rsidP="00594ACE">
            <w:pPr>
              <w:ind w:left="360"/>
              <w:jc w:val="both"/>
              <w:rPr>
                <w:rFonts w:ascii="Arial" w:eastAsia="SimSun" w:hAnsi="Arial" w:cs="Arial"/>
                <w:color w:val="000000"/>
                <w:lang w:val="sr-Cyrl-CS" w:eastAsia="zh-CN"/>
              </w:rPr>
            </w:pPr>
          </w:p>
        </w:tc>
      </w:tr>
      <w:tr w:rsidR="006C3A7E" w:rsidRPr="00395801" w:rsidTr="00633ECC">
        <w:trPr>
          <w:tblCellSpacing w:w="20" w:type="dxa"/>
        </w:trPr>
        <w:tc>
          <w:tcPr>
            <w:tcW w:w="2371" w:type="dxa"/>
            <w:gridSpan w:val="2"/>
            <w:shd w:val="clear" w:color="auto" w:fill="DBE5F1"/>
          </w:tcPr>
          <w:p w:rsidR="006C3A7E" w:rsidRPr="00395801" w:rsidRDefault="006C3A7E"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 xml:space="preserve">ТЕЛЕФОН </w:t>
            </w:r>
          </w:p>
        </w:tc>
        <w:tc>
          <w:tcPr>
            <w:tcW w:w="2795" w:type="dxa"/>
            <w:shd w:val="clear" w:color="auto" w:fill="FFFFFF"/>
          </w:tcPr>
          <w:p w:rsidR="006C3A7E" w:rsidRPr="00E05DC2" w:rsidRDefault="006C3A7E" w:rsidP="00594ACE">
            <w:r w:rsidRPr="00594ACE">
              <w:t>021/4802400</w:t>
            </w:r>
          </w:p>
        </w:tc>
        <w:tc>
          <w:tcPr>
            <w:tcW w:w="2228" w:type="dxa"/>
            <w:gridSpan w:val="2"/>
            <w:shd w:val="clear" w:color="auto" w:fill="DBE5F1"/>
          </w:tcPr>
          <w:p w:rsidR="006C3A7E" w:rsidRPr="00395801" w:rsidRDefault="006C3A7E"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eastAsia="zh-CN"/>
              </w:rPr>
              <w:t>ТЕЛЕФОН</w:t>
            </w:r>
          </w:p>
        </w:tc>
        <w:tc>
          <w:tcPr>
            <w:tcW w:w="2350" w:type="dxa"/>
          </w:tcPr>
          <w:p w:rsidR="006C3A7E" w:rsidRPr="00395801" w:rsidRDefault="006C3A7E" w:rsidP="00594ACE">
            <w:pPr>
              <w:ind w:left="360"/>
              <w:jc w:val="both"/>
              <w:rPr>
                <w:rFonts w:ascii="Arial" w:eastAsia="SimSun" w:hAnsi="Arial" w:cs="Arial"/>
                <w:color w:val="000000"/>
                <w:lang w:val="sr-Cyrl-CS" w:eastAsia="zh-CN"/>
              </w:rPr>
            </w:pPr>
          </w:p>
        </w:tc>
      </w:tr>
      <w:tr w:rsidR="006C3A7E" w:rsidRPr="00395801" w:rsidTr="00633ECC">
        <w:trPr>
          <w:tblCellSpacing w:w="20" w:type="dxa"/>
        </w:trPr>
        <w:tc>
          <w:tcPr>
            <w:tcW w:w="1946" w:type="dxa"/>
            <w:shd w:val="clear" w:color="auto" w:fill="DBE5F1"/>
          </w:tcPr>
          <w:p w:rsidR="006C3A7E" w:rsidRPr="00395801" w:rsidRDefault="006C3A7E"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ЕЛ. ПОШТА</w:t>
            </w:r>
          </w:p>
        </w:tc>
        <w:tc>
          <w:tcPr>
            <w:tcW w:w="3220" w:type="dxa"/>
            <w:gridSpan w:val="2"/>
          </w:tcPr>
          <w:p w:rsidR="006C3A7E" w:rsidRPr="00E05DC2" w:rsidRDefault="006C3A7E" w:rsidP="00594ACE">
            <w:r w:rsidRPr="00594ACE">
              <w:t>andrevlje@andrevlje.rs</w:t>
            </w:r>
          </w:p>
        </w:tc>
        <w:tc>
          <w:tcPr>
            <w:tcW w:w="1945" w:type="dxa"/>
            <w:shd w:val="clear" w:color="auto" w:fill="DBE5F1"/>
          </w:tcPr>
          <w:p w:rsidR="006C3A7E" w:rsidRPr="00395801" w:rsidRDefault="006C3A7E" w:rsidP="00594ACE">
            <w:pPr>
              <w:ind w:left="360"/>
              <w:jc w:val="both"/>
              <w:rPr>
                <w:rFonts w:ascii="Arial" w:eastAsia="SimSun" w:hAnsi="Arial" w:cs="Arial"/>
                <w:color w:val="000000"/>
                <w:lang w:eastAsia="zh-CN"/>
              </w:rPr>
            </w:pPr>
            <w:r w:rsidRPr="00395801">
              <w:rPr>
                <w:rFonts w:ascii="Arial" w:eastAsia="SimSun" w:hAnsi="Arial" w:cs="Arial"/>
                <w:color w:val="000000"/>
                <w:szCs w:val="22"/>
                <w:lang w:eastAsia="zh-CN"/>
              </w:rPr>
              <w:t>ЕЛ. ПОШТА</w:t>
            </w:r>
          </w:p>
        </w:tc>
        <w:tc>
          <w:tcPr>
            <w:tcW w:w="2633" w:type="dxa"/>
            <w:gridSpan w:val="2"/>
          </w:tcPr>
          <w:p w:rsidR="006C3A7E" w:rsidRPr="00395801" w:rsidRDefault="006C3A7E" w:rsidP="00594ACE">
            <w:pPr>
              <w:ind w:left="360"/>
              <w:jc w:val="both"/>
              <w:rPr>
                <w:rFonts w:ascii="Arial" w:eastAsia="SimSun" w:hAnsi="Arial" w:cs="Arial"/>
                <w:color w:val="000000"/>
                <w:lang w:val="sr-Cyrl-CS" w:eastAsia="zh-CN"/>
              </w:rPr>
            </w:pPr>
          </w:p>
        </w:tc>
      </w:tr>
    </w:tbl>
    <w:p w:rsidR="006C3A7E" w:rsidRPr="00395801" w:rsidRDefault="006C3A7E" w:rsidP="00465839">
      <w:pPr>
        <w:rPr>
          <w:rFonts w:ascii="Arial" w:eastAsia="SimSun" w:hAnsi="Arial" w:cs="Arial"/>
          <w:color w:val="000000"/>
          <w:sz w:val="18"/>
          <w:szCs w:val="18"/>
          <w:lang w:eastAsia="zh-CN"/>
        </w:rPr>
      </w:pPr>
      <w:r w:rsidRPr="00395801">
        <w:rPr>
          <w:rFonts w:ascii="Arial" w:eastAsia="SimSun" w:hAnsi="Arial" w:cs="Arial"/>
          <w:color w:val="000000"/>
          <w:sz w:val="18"/>
          <w:szCs w:val="18"/>
          <w:lang w:val="sr-Cyrl-CS" w:eastAsia="zh-CN"/>
        </w:rPr>
        <w:t>*(ако је заједничка понуда подаци о члану групе понуђача који је носилац посла)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6967"/>
        <w:gridCol w:w="2931"/>
      </w:tblGrid>
      <w:tr w:rsidR="006C3A7E" w:rsidRPr="00395801" w:rsidTr="00633ECC">
        <w:trPr>
          <w:tblCellSpacing w:w="20" w:type="dxa"/>
        </w:trPr>
        <w:tc>
          <w:tcPr>
            <w:tcW w:w="9818" w:type="dxa"/>
            <w:gridSpan w:val="2"/>
            <w:shd w:val="clear" w:color="auto" w:fill="E5DFEC"/>
          </w:tcPr>
          <w:p w:rsidR="006C3A7E" w:rsidRPr="00395801" w:rsidRDefault="006C3A7E" w:rsidP="00465839">
            <w:pPr>
              <w:ind w:left="360"/>
              <w:jc w:val="both"/>
              <w:rPr>
                <w:rFonts w:ascii="Arial" w:eastAsia="SimSun" w:hAnsi="Arial" w:cs="Arial"/>
                <w:b/>
                <w:color w:val="000000"/>
                <w:lang w:val="sr-Cyrl-CS" w:eastAsia="zh-CN"/>
              </w:rPr>
            </w:pPr>
            <w:r w:rsidRPr="00395801">
              <w:rPr>
                <w:rFonts w:ascii="Arial" w:eastAsia="SimSun" w:hAnsi="Arial" w:cs="Arial"/>
                <w:b/>
                <w:color w:val="000000"/>
                <w:szCs w:val="22"/>
                <w:lang w:val="sr-Cyrl-CS" w:eastAsia="zh-CN"/>
              </w:rPr>
              <w:t>Основ уговора</w:t>
            </w:r>
          </w:p>
        </w:tc>
      </w:tr>
      <w:tr w:rsidR="006C3A7E" w:rsidRPr="00395801" w:rsidTr="00633ECC">
        <w:trPr>
          <w:tblCellSpacing w:w="20" w:type="dxa"/>
        </w:trPr>
        <w:tc>
          <w:tcPr>
            <w:tcW w:w="6907" w:type="dxa"/>
            <w:shd w:val="clear" w:color="auto" w:fill="DBE5F1"/>
          </w:tcPr>
          <w:p w:rsidR="006C3A7E" w:rsidRPr="00395801" w:rsidRDefault="006C3A7E" w:rsidP="00465839">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 xml:space="preserve">Број Конкурсне документације </w:t>
            </w:r>
          </w:p>
        </w:tc>
        <w:tc>
          <w:tcPr>
            <w:tcW w:w="2871" w:type="dxa"/>
          </w:tcPr>
          <w:p w:rsidR="006C3A7E" w:rsidRPr="00395801" w:rsidRDefault="006C3A7E" w:rsidP="00465839">
            <w:pPr>
              <w:ind w:left="360"/>
              <w:jc w:val="both"/>
              <w:rPr>
                <w:rFonts w:ascii="Arial" w:eastAsia="SimSun" w:hAnsi="Arial" w:cs="Arial"/>
                <w:highlight w:val="yellow"/>
                <w:lang w:val="sr-Cyrl-CS" w:eastAsia="zh-CN"/>
              </w:rPr>
            </w:pPr>
            <w:r>
              <w:rPr>
                <w:rFonts w:ascii="Arial" w:eastAsia="SimSun" w:hAnsi="Arial" w:cs="Arial"/>
                <w:szCs w:val="22"/>
                <w:lang w:val="sr-Cyrl-CS" w:eastAsia="zh-CN"/>
              </w:rPr>
              <w:t xml:space="preserve"> Д-04</w:t>
            </w:r>
            <w:bookmarkStart w:id="7" w:name="_GoBack"/>
            <w:bookmarkEnd w:id="7"/>
            <w:r w:rsidR="00CD1DD0">
              <w:rPr>
                <w:rFonts w:ascii="Arial" w:eastAsia="SimSun" w:hAnsi="Arial" w:cs="Arial"/>
                <w:szCs w:val="22"/>
                <w:lang w:val="sr-Cyrl-CS" w:eastAsia="zh-CN"/>
              </w:rPr>
              <w:t>/</w:t>
            </w:r>
            <w:r w:rsidR="00CD1DD0">
              <w:rPr>
                <w:rFonts w:ascii="Arial" w:eastAsia="SimSun" w:hAnsi="Arial" w:cs="Arial"/>
                <w:szCs w:val="22"/>
                <w:lang w:eastAsia="zh-CN"/>
              </w:rPr>
              <w:t>20</w:t>
            </w:r>
            <w:r>
              <w:rPr>
                <w:rFonts w:ascii="Arial" w:eastAsia="SimSun" w:hAnsi="Arial" w:cs="Arial"/>
                <w:szCs w:val="22"/>
                <w:lang w:val="sr-Cyrl-CS" w:eastAsia="zh-CN"/>
              </w:rPr>
              <w:t>-КД</w:t>
            </w:r>
          </w:p>
        </w:tc>
      </w:tr>
      <w:tr w:rsidR="006C3A7E" w:rsidRPr="00395801" w:rsidTr="00633ECC">
        <w:trPr>
          <w:tblCellSpacing w:w="20" w:type="dxa"/>
        </w:trPr>
        <w:tc>
          <w:tcPr>
            <w:tcW w:w="6907" w:type="dxa"/>
            <w:shd w:val="clear" w:color="auto" w:fill="DBE5F1"/>
          </w:tcPr>
          <w:p w:rsidR="006C3A7E" w:rsidRPr="00395801" w:rsidRDefault="006C3A7E" w:rsidP="00465839">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Редни број ЈН</w:t>
            </w:r>
          </w:p>
        </w:tc>
        <w:tc>
          <w:tcPr>
            <w:tcW w:w="2871" w:type="dxa"/>
          </w:tcPr>
          <w:p w:rsidR="006C3A7E" w:rsidRPr="00CD1DD0" w:rsidRDefault="006C3A7E" w:rsidP="006846D5">
            <w:pPr>
              <w:ind w:left="360"/>
              <w:jc w:val="both"/>
              <w:rPr>
                <w:rFonts w:ascii="Arial" w:eastAsia="SimSun" w:hAnsi="Arial" w:cs="Arial"/>
                <w:highlight w:val="yellow"/>
                <w:lang w:eastAsia="zh-CN"/>
              </w:rPr>
            </w:pPr>
            <w:r>
              <w:rPr>
                <w:rFonts w:ascii="Arial" w:eastAsia="SimSun" w:hAnsi="Arial" w:cs="Arial"/>
                <w:szCs w:val="22"/>
                <w:lang w:val="sr-Cyrl-CS" w:eastAsia="zh-CN"/>
              </w:rPr>
              <w:t>ЈНМВ Д-04/</w:t>
            </w:r>
            <w:r w:rsidRPr="00395801">
              <w:rPr>
                <w:rFonts w:ascii="Arial" w:eastAsia="SimSun" w:hAnsi="Arial" w:cs="Arial"/>
                <w:szCs w:val="22"/>
                <w:lang w:val="sr-Cyrl-CS" w:eastAsia="zh-CN"/>
              </w:rPr>
              <w:t>20</w:t>
            </w:r>
            <w:r w:rsidR="00CD1DD0">
              <w:rPr>
                <w:rFonts w:ascii="Arial" w:eastAsia="SimSun" w:hAnsi="Arial" w:cs="Arial"/>
                <w:szCs w:val="22"/>
                <w:lang w:eastAsia="zh-CN"/>
              </w:rPr>
              <w:t>20</w:t>
            </w:r>
          </w:p>
        </w:tc>
      </w:tr>
      <w:tr w:rsidR="006C3A7E" w:rsidRPr="00395801" w:rsidTr="00633ECC">
        <w:trPr>
          <w:tblCellSpacing w:w="20" w:type="dxa"/>
        </w:trPr>
        <w:tc>
          <w:tcPr>
            <w:tcW w:w="6907" w:type="dxa"/>
            <w:shd w:val="clear" w:color="auto" w:fill="DBE5F1"/>
          </w:tcPr>
          <w:p w:rsidR="006C3A7E" w:rsidRPr="00395801" w:rsidRDefault="006C3A7E" w:rsidP="00465839">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Датум објављивања Позива за подношење позива на Порталу јавних набавки и интернет страници наручиоца</w:t>
            </w:r>
          </w:p>
        </w:tc>
        <w:tc>
          <w:tcPr>
            <w:tcW w:w="2871" w:type="dxa"/>
            <w:vAlign w:val="center"/>
          </w:tcPr>
          <w:p w:rsidR="006C3A7E" w:rsidRPr="00395801" w:rsidRDefault="006C3A7E" w:rsidP="00465839">
            <w:pPr>
              <w:ind w:left="360"/>
              <w:jc w:val="both"/>
              <w:rPr>
                <w:rFonts w:ascii="Arial" w:eastAsia="SimSun" w:hAnsi="Arial" w:cs="Arial"/>
                <w:highlight w:val="yellow"/>
                <w:lang w:val="sr-Cyrl-CS" w:eastAsia="zh-CN"/>
              </w:rPr>
            </w:pPr>
          </w:p>
        </w:tc>
      </w:tr>
      <w:tr w:rsidR="006C3A7E" w:rsidRPr="00395801" w:rsidTr="00633ECC">
        <w:trPr>
          <w:tblCellSpacing w:w="20" w:type="dxa"/>
        </w:trPr>
        <w:tc>
          <w:tcPr>
            <w:tcW w:w="6907" w:type="dxa"/>
            <w:shd w:val="clear" w:color="auto" w:fill="DBE5F1"/>
          </w:tcPr>
          <w:p w:rsidR="006C3A7E" w:rsidRPr="00395801" w:rsidRDefault="006C3A7E" w:rsidP="00465839">
            <w:pPr>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Број и датум одлуке о додели уговора:</w:t>
            </w:r>
          </w:p>
        </w:tc>
        <w:tc>
          <w:tcPr>
            <w:tcW w:w="2871" w:type="dxa"/>
          </w:tcPr>
          <w:p w:rsidR="006C3A7E" w:rsidRPr="00395801" w:rsidRDefault="006C3A7E" w:rsidP="00465839">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w:t>
            </w:r>
          </w:p>
        </w:tc>
      </w:tr>
      <w:tr w:rsidR="006C3A7E" w:rsidRPr="00395801" w:rsidTr="00633ECC">
        <w:trPr>
          <w:tblCellSpacing w:w="20" w:type="dxa"/>
        </w:trPr>
        <w:tc>
          <w:tcPr>
            <w:tcW w:w="6907" w:type="dxa"/>
            <w:shd w:val="clear" w:color="auto" w:fill="DBE5F1"/>
          </w:tcPr>
          <w:p w:rsidR="006C3A7E" w:rsidRPr="00395801" w:rsidRDefault="006C3A7E" w:rsidP="00465839">
            <w:pPr>
              <w:jc w:val="both"/>
              <w:rPr>
                <w:rFonts w:ascii="Arial" w:eastAsia="SimSun" w:hAnsi="Arial" w:cs="Arial"/>
                <w:color w:val="000000"/>
                <w:lang w:val="sr-Cyrl-CS" w:eastAsia="zh-CN"/>
              </w:rPr>
            </w:pPr>
            <w:r w:rsidRPr="00395801">
              <w:rPr>
                <w:rFonts w:ascii="Arial" w:hAnsi="Arial" w:cs="Arial"/>
                <w:szCs w:val="22"/>
                <w:lang w:val="sr-Cyrl-CS"/>
              </w:rPr>
              <w:t>Понуда изабраног понуђача деловодни  број Наручиоца:</w:t>
            </w:r>
          </w:p>
        </w:tc>
        <w:tc>
          <w:tcPr>
            <w:tcW w:w="2871" w:type="dxa"/>
          </w:tcPr>
          <w:p w:rsidR="006C3A7E" w:rsidRPr="00395801" w:rsidRDefault="006C3A7E" w:rsidP="00465839">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w:t>
            </w:r>
          </w:p>
        </w:tc>
      </w:tr>
      <w:tr w:rsidR="006C3A7E" w:rsidRPr="00395801" w:rsidTr="00633ECC">
        <w:trPr>
          <w:tblCellSpacing w:w="20" w:type="dxa"/>
        </w:trPr>
        <w:tc>
          <w:tcPr>
            <w:tcW w:w="9818" w:type="dxa"/>
            <w:gridSpan w:val="2"/>
          </w:tcPr>
          <w:p w:rsidR="006C3A7E" w:rsidRPr="00395801" w:rsidRDefault="006C3A7E" w:rsidP="00465839">
            <w:pPr>
              <w:jc w:val="both"/>
              <w:rPr>
                <w:rFonts w:ascii="Arial" w:hAnsi="Arial" w:cs="Arial"/>
                <w:lang w:val="sr-Cyrl-CS"/>
              </w:rPr>
            </w:pPr>
            <w:r w:rsidRPr="00395801">
              <w:rPr>
                <w:rFonts w:ascii="Arial" w:hAnsi="Arial" w:cs="Arial"/>
                <w:sz w:val="18"/>
                <w:szCs w:val="18"/>
                <w:lang w:val="sr-Cyrl-CS"/>
              </w:rPr>
              <w:t>*поља у табели Основ уговора попуњава Наручилац пре закључења уговора</w:t>
            </w:r>
          </w:p>
        </w:tc>
      </w:tr>
    </w:tbl>
    <w:p w:rsidR="006C3A7E" w:rsidRDefault="006C3A7E" w:rsidP="003358FC">
      <w:pPr>
        <w:ind w:left="142"/>
        <w:jc w:val="both"/>
        <w:rPr>
          <w:rFonts w:ascii="Arial" w:hAnsi="Arial" w:cs="Arial"/>
          <w:bCs/>
          <w:szCs w:val="22"/>
          <w:shd w:val="clear" w:color="auto" w:fill="DBE5F1"/>
          <w:lang w:val="sr-Cyrl-CS"/>
        </w:rPr>
      </w:pPr>
    </w:p>
    <w:p w:rsidR="006C3A7E" w:rsidRPr="00395801" w:rsidRDefault="006C3A7E" w:rsidP="003358FC">
      <w:pPr>
        <w:ind w:left="142"/>
        <w:jc w:val="both"/>
        <w:rPr>
          <w:rFonts w:ascii="Arial" w:hAnsi="Arial" w:cs="Arial"/>
          <w:bCs/>
          <w:szCs w:val="22"/>
          <w:lang w:val="sr-Cyrl-CS"/>
        </w:rPr>
      </w:pPr>
      <w:r w:rsidRPr="00395801">
        <w:rPr>
          <w:rFonts w:ascii="Arial" w:hAnsi="Arial" w:cs="Arial"/>
          <w:bCs/>
          <w:szCs w:val="22"/>
          <w:shd w:val="clear" w:color="auto" w:fill="DBE5F1"/>
          <w:lang w:val="sr-Cyrl-CS"/>
        </w:rPr>
        <w:t>АКО ЈЕ ПОНУДА ДАТА СА ПОДИЗВОЂАЧЕМ/ПОДИЗВОЂАЧИМА</w:t>
      </w:r>
      <w:r w:rsidRPr="00395801">
        <w:rPr>
          <w:rFonts w:ascii="Arial" w:hAnsi="Arial" w:cs="Arial"/>
          <w:bCs/>
          <w:szCs w:val="22"/>
          <w:lang w:val="sr-Cyrl-CS"/>
        </w:rPr>
        <w:t>:</w:t>
      </w:r>
    </w:p>
    <w:p w:rsidR="006C3A7E" w:rsidRDefault="006C3A7E" w:rsidP="003358FC">
      <w:pPr>
        <w:ind w:left="142" w:firstLine="566"/>
        <w:jc w:val="both"/>
        <w:rPr>
          <w:rFonts w:ascii="Arial" w:hAnsi="Arial" w:cs="Arial"/>
          <w:bCs/>
          <w:sz w:val="20"/>
          <w:szCs w:val="20"/>
          <w:lang w:val="sr-Cyrl-CS"/>
        </w:rPr>
      </w:pPr>
    </w:p>
    <w:p w:rsidR="006C3A7E" w:rsidRDefault="006C3A7E" w:rsidP="003358FC">
      <w:pPr>
        <w:ind w:left="142" w:firstLine="566"/>
        <w:jc w:val="both"/>
        <w:rPr>
          <w:rFonts w:ascii="Arial" w:hAnsi="Arial" w:cs="Arial"/>
          <w:bCs/>
          <w:sz w:val="20"/>
          <w:szCs w:val="20"/>
          <w:lang w:val="sr-Cyrl-CS"/>
        </w:rPr>
      </w:pPr>
    </w:p>
    <w:p w:rsidR="006C3A7E" w:rsidRPr="00395801" w:rsidRDefault="006C3A7E"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w:t>
      </w:r>
      <w:r>
        <w:rPr>
          <w:rFonts w:ascii="Arial" w:hAnsi="Arial" w:cs="Arial"/>
          <w:bCs/>
          <w:sz w:val="20"/>
          <w:szCs w:val="20"/>
        </w:rPr>
        <w:t>Дoбaвљaч</w:t>
      </w:r>
      <w:r w:rsidRPr="00395801">
        <w:rPr>
          <w:rFonts w:ascii="Arial" w:hAnsi="Arial" w:cs="Arial"/>
          <w:bCs/>
          <w:sz w:val="20"/>
          <w:szCs w:val="20"/>
          <w:lang w:val="sr-Cyrl-CS"/>
        </w:rPr>
        <w:t xml:space="preserve"> је део набавке која је предмет овог уговора – ___________, поверио</w:t>
      </w:r>
    </w:p>
    <w:p w:rsidR="006C3A7E" w:rsidRPr="00395801" w:rsidRDefault="006C3A7E"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подизвођачу ____________________ ПИБ ________ , матични број __________ , а која чини _______% од укупно уговорене вредности.</w:t>
      </w:r>
    </w:p>
    <w:p w:rsidR="006C3A7E" w:rsidRPr="00395801" w:rsidRDefault="006C3A7E" w:rsidP="003358FC">
      <w:pPr>
        <w:ind w:left="142" w:firstLine="566"/>
        <w:jc w:val="both"/>
        <w:rPr>
          <w:rFonts w:ascii="Arial" w:hAnsi="Arial" w:cs="Arial"/>
          <w:bCs/>
          <w:sz w:val="20"/>
          <w:szCs w:val="20"/>
          <w:lang w:val="sr-Cyrl-CS"/>
        </w:rPr>
      </w:pPr>
      <w:r>
        <w:rPr>
          <w:rFonts w:ascii="Arial" w:hAnsi="Arial" w:cs="Arial"/>
          <w:bCs/>
          <w:sz w:val="20"/>
          <w:szCs w:val="20"/>
        </w:rPr>
        <w:t>Пoнуђaч</w:t>
      </w:r>
      <w:r w:rsidRPr="00395801">
        <w:rPr>
          <w:rFonts w:ascii="Arial" w:hAnsi="Arial" w:cs="Arial"/>
          <w:bCs/>
          <w:sz w:val="20"/>
          <w:szCs w:val="20"/>
          <w:lang w:val="sr-Cyrl-CS"/>
        </w:rPr>
        <w:t xml:space="preserve"> је део набавке која је предмет овог уговора – ___________, поверио подизвођачу ____________________ ПИБ _________, матични број __________ , а која</w:t>
      </w:r>
    </w:p>
    <w:p w:rsidR="006C3A7E" w:rsidRPr="00395801" w:rsidRDefault="006C3A7E" w:rsidP="003358FC">
      <w:pPr>
        <w:ind w:left="142" w:firstLine="566"/>
        <w:jc w:val="both"/>
        <w:rPr>
          <w:rFonts w:ascii="Arial" w:hAnsi="Arial" w:cs="Arial"/>
          <w:bCs/>
          <w:sz w:val="20"/>
          <w:szCs w:val="20"/>
        </w:rPr>
      </w:pPr>
      <w:r w:rsidRPr="00395801">
        <w:rPr>
          <w:rFonts w:ascii="Arial" w:hAnsi="Arial" w:cs="Arial"/>
          <w:bCs/>
          <w:sz w:val="20"/>
          <w:szCs w:val="20"/>
          <w:lang w:val="sr-Cyrl-CS"/>
        </w:rPr>
        <w:t>чини _____ % од укупно уговорене вредности.</w:t>
      </w:r>
    </w:p>
    <w:p w:rsidR="006C3A7E" w:rsidRPr="00395801" w:rsidRDefault="006C3A7E" w:rsidP="003358FC">
      <w:pPr>
        <w:ind w:left="142" w:firstLine="566"/>
        <w:jc w:val="both"/>
        <w:rPr>
          <w:rFonts w:ascii="Arial" w:hAnsi="Arial" w:cs="Arial"/>
          <w:bCs/>
          <w:sz w:val="18"/>
          <w:szCs w:val="18"/>
        </w:rPr>
      </w:pPr>
      <w:r w:rsidRPr="00395801">
        <w:rPr>
          <w:rFonts w:ascii="Arial" w:hAnsi="Arial" w:cs="Arial"/>
          <w:bCs/>
          <w:sz w:val="20"/>
          <w:szCs w:val="20"/>
          <w:lang w:val="sr-Cyrl-CS"/>
        </w:rPr>
        <w:t xml:space="preserve">За уредно извршење набавке од стране подизвођача одговара </w:t>
      </w:r>
      <w:r>
        <w:rPr>
          <w:rFonts w:ascii="Arial" w:hAnsi="Arial" w:cs="Arial"/>
          <w:bCs/>
          <w:sz w:val="20"/>
          <w:szCs w:val="20"/>
        </w:rPr>
        <w:t>Дoбaвљaч</w:t>
      </w:r>
      <w:r w:rsidRPr="00395801">
        <w:rPr>
          <w:rFonts w:ascii="Arial" w:hAnsi="Arial" w:cs="Arial"/>
          <w:bCs/>
          <w:sz w:val="20"/>
          <w:szCs w:val="20"/>
          <w:lang w:val="sr-Cyrl-CS"/>
        </w:rPr>
        <w:t xml:space="preserve"> као да је сам извршио делове набавке поверене подизвођачима из става 1. и 2 овог члана.</w:t>
      </w:r>
      <w:r w:rsidRPr="00395801">
        <w:rPr>
          <w:rFonts w:ascii="Arial" w:hAnsi="Arial" w:cs="Arial"/>
          <w:bCs/>
          <w:sz w:val="18"/>
          <w:szCs w:val="18"/>
          <w:lang w:val="sr-Cyrl-CS"/>
        </w:rPr>
        <w:t>*(уписати податке ако се понуда подноси са подизвођачем)</w:t>
      </w:r>
    </w:p>
    <w:p w:rsidR="006C3A7E" w:rsidRPr="00395801" w:rsidRDefault="006C3A7E" w:rsidP="00465839">
      <w:pPr>
        <w:jc w:val="center"/>
        <w:rPr>
          <w:rFonts w:ascii="Arial" w:hAnsi="Arial" w:cs="Arial"/>
          <w:b/>
          <w:bCs/>
          <w:szCs w:val="22"/>
          <w:lang w:val="sr-Cyrl-CS"/>
        </w:rPr>
      </w:pPr>
    </w:p>
    <w:p w:rsidR="006C3A7E" w:rsidRDefault="006C3A7E" w:rsidP="00A57F5C">
      <w:pPr>
        <w:ind w:left="360"/>
        <w:rPr>
          <w:rFonts w:ascii="Arial" w:hAnsi="Arial" w:cs="Arial"/>
          <w:b/>
          <w:bCs/>
          <w:szCs w:val="22"/>
          <w:lang w:val="sr-Cyrl-CS"/>
        </w:rPr>
      </w:pPr>
      <w:r>
        <w:rPr>
          <w:rFonts w:ascii="Arial" w:hAnsi="Arial" w:cs="Arial"/>
          <w:b/>
          <w:bCs/>
          <w:szCs w:val="22"/>
          <w:lang w:val="sr-Cyrl-CS"/>
        </w:rPr>
        <w:t>ПРЕДМЕТ УГОВОРА</w:t>
      </w:r>
    </w:p>
    <w:p w:rsidR="006C3A7E" w:rsidRDefault="006C3A7E" w:rsidP="00A57F5C">
      <w:pPr>
        <w:ind w:left="360"/>
        <w:rPr>
          <w:rFonts w:ascii="Arial" w:hAnsi="Arial" w:cs="Arial"/>
          <w:b/>
          <w:bCs/>
          <w:szCs w:val="22"/>
          <w:lang w:val="sr-Cyrl-CS"/>
        </w:rPr>
      </w:pPr>
    </w:p>
    <w:p w:rsidR="006C3A7E" w:rsidRPr="005F3113" w:rsidRDefault="006C3A7E" w:rsidP="005A0544">
      <w:pPr>
        <w:jc w:val="center"/>
        <w:rPr>
          <w:rFonts w:ascii="Arial" w:hAnsi="Arial" w:cs="Arial"/>
          <w:b/>
          <w:bCs/>
          <w:lang w:val="ru-RU"/>
        </w:rPr>
      </w:pPr>
      <w:r w:rsidRPr="005F3113">
        <w:rPr>
          <w:rFonts w:ascii="Arial" w:hAnsi="Arial" w:cs="Arial"/>
          <w:b/>
          <w:bCs/>
          <w:lang w:val="ru-RU"/>
        </w:rPr>
        <w:t>Члан 1.</w:t>
      </w:r>
    </w:p>
    <w:p w:rsidR="006C3A7E" w:rsidRPr="00253EC7" w:rsidRDefault="006C3A7E" w:rsidP="00140D58">
      <w:pPr>
        <w:suppressAutoHyphens/>
        <w:spacing w:line="100" w:lineRule="atLeast"/>
        <w:jc w:val="both"/>
        <w:rPr>
          <w:rFonts w:ascii="Arial" w:hAnsi="Arial" w:cs="Arial"/>
          <w:lang w:val="sr-Cyrl-CS"/>
        </w:rPr>
      </w:pPr>
      <w:r w:rsidRPr="00253EC7">
        <w:rPr>
          <w:rFonts w:ascii="Arial" w:hAnsi="Arial" w:cs="Arial"/>
          <w:lang w:val="ru-RU"/>
        </w:rPr>
        <w:t xml:space="preserve">Предмет овог Уговора је купопродаја горива </w:t>
      </w:r>
      <w:r w:rsidRPr="00253EC7">
        <w:rPr>
          <w:rFonts w:ascii="Arial" w:hAnsi="Arial" w:cs="Arial"/>
        </w:rPr>
        <w:t>за возила Установе Центра за привредно технолошки развој Војводине (у даљем тексту:добра, гориво) за потребе Установе Центра за привредно технолошки развој Војводине, у целини у складу са понудом понуђача број _</w:t>
      </w:r>
      <w:r>
        <w:rPr>
          <w:rFonts w:ascii="Arial" w:hAnsi="Arial" w:cs="Arial"/>
        </w:rPr>
        <w:t>________* од __</w:t>
      </w:r>
      <w:r w:rsidR="00CD1DD0">
        <w:rPr>
          <w:rFonts w:ascii="Arial" w:hAnsi="Arial" w:cs="Arial"/>
        </w:rPr>
        <w:t>____________ 2020</w:t>
      </w:r>
      <w:r w:rsidRPr="00253EC7">
        <w:rPr>
          <w:rFonts w:ascii="Arial" w:hAnsi="Arial" w:cs="Arial"/>
        </w:rPr>
        <w:t xml:space="preserve">. године, (у даљем тексту: Понуда), по спроведеном </w:t>
      </w:r>
      <w:r w:rsidRPr="00253EC7">
        <w:rPr>
          <w:rFonts w:ascii="Arial" w:hAnsi="Arial" w:cs="Arial"/>
        </w:rPr>
        <w:lastRenderedPageBreak/>
        <w:t>поступку јавне набавке мале вредности</w:t>
      </w:r>
      <w:r>
        <w:rPr>
          <w:rFonts w:ascii="Arial" w:hAnsi="Arial" w:cs="Arial"/>
        </w:rPr>
        <w:t xml:space="preserve"> </w:t>
      </w:r>
      <w:r w:rsidRPr="00253EC7">
        <w:rPr>
          <w:rFonts w:ascii="Arial" w:hAnsi="Arial" w:cs="Arial"/>
          <w:b/>
          <w:color w:val="000000"/>
          <w:szCs w:val="22"/>
        </w:rPr>
        <w:t xml:space="preserve">МАТЕРИЈАЛ ЗА САОБРАЋАЈ </w:t>
      </w:r>
      <w:r w:rsidRPr="00253EC7">
        <w:rPr>
          <w:rFonts w:ascii="Arial" w:hAnsi="Arial" w:cs="Arial"/>
          <w:b/>
          <w:bCs/>
          <w:szCs w:val="22"/>
        </w:rPr>
        <w:t>ЈНМВ Д-04/20</w:t>
      </w:r>
      <w:r w:rsidR="00CD1DD0">
        <w:rPr>
          <w:rFonts w:ascii="Arial" w:hAnsi="Arial" w:cs="Arial"/>
          <w:b/>
          <w:bCs/>
          <w:szCs w:val="22"/>
        </w:rPr>
        <w:t>20</w:t>
      </w:r>
      <w:r w:rsidRPr="00253EC7">
        <w:rPr>
          <w:rFonts w:ascii="Arial" w:hAnsi="Arial" w:cs="Arial"/>
          <w:bCs/>
          <w:szCs w:val="22"/>
        </w:rPr>
        <w:t>,</w:t>
      </w:r>
      <w:r w:rsidRPr="00253EC7">
        <w:rPr>
          <w:rFonts w:ascii="Arial" w:hAnsi="Arial" w:cs="Arial"/>
          <w:lang w:val="sr-Cyrl-CS"/>
        </w:rPr>
        <w:t>по Позиву за подношење  понуда број:</w:t>
      </w:r>
      <w:r w:rsidRPr="00253EC7">
        <w:rPr>
          <w:rFonts w:ascii="Arial" w:hAnsi="Arial" w:cs="Arial"/>
          <w:color w:val="000000"/>
          <w:lang w:val="sr-Cyrl-CS"/>
        </w:rPr>
        <w:t>___________објављеним</w:t>
      </w:r>
      <w:r w:rsidRPr="00253EC7">
        <w:rPr>
          <w:rFonts w:ascii="Arial" w:hAnsi="Arial" w:cs="Arial"/>
          <w:lang w:val="sr-Cyrl-CS"/>
        </w:rPr>
        <w:t xml:space="preserve">  са Конкурсном  документацијом, дана </w:t>
      </w:r>
      <w:r w:rsidRPr="00253EC7">
        <w:rPr>
          <w:rFonts w:ascii="Arial" w:hAnsi="Arial" w:cs="Arial"/>
        </w:rPr>
        <w:t>___________</w:t>
      </w:r>
      <w:r w:rsidRPr="00253EC7">
        <w:rPr>
          <w:rFonts w:ascii="Arial" w:hAnsi="Arial" w:cs="Arial"/>
          <w:color w:val="000000"/>
          <w:lang w:val="sr-Cyrl-CS"/>
        </w:rPr>
        <w:t xml:space="preserve">године </w:t>
      </w:r>
      <w:r w:rsidRPr="00253EC7">
        <w:rPr>
          <w:rFonts w:ascii="Arial" w:hAnsi="Arial" w:cs="Arial"/>
          <w:lang w:val="sr-Cyrl-CS"/>
        </w:rPr>
        <w:t>на Порталу јав</w:t>
      </w:r>
      <w:r>
        <w:rPr>
          <w:rFonts w:ascii="Arial" w:hAnsi="Arial" w:cs="Arial"/>
          <w:lang w:val="sr-Cyrl-CS"/>
        </w:rPr>
        <w:t xml:space="preserve">них набавки и интеренет  страници </w:t>
      </w:r>
      <w:r w:rsidRPr="00253EC7">
        <w:rPr>
          <w:rFonts w:ascii="Arial" w:hAnsi="Arial" w:cs="Arial"/>
          <w:lang w:val="sr-Cyrl-CS"/>
        </w:rPr>
        <w:t>Наручиоца, по следећим условима:</w:t>
      </w:r>
    </w:p>
    <w:p w:rsidR="006C3A7E" w:rsidRDefault="006C3A7E" w:rsidP="00140D58">
      <w:pPr>
        <w:suppressAutoHyphens/>
        <w:spacing w:line="100" w:lineRule="atLeast"/>
        <w:jc w:val="both"/>
        <w:rPr>
          <w:rFonts w:ascii="Arial" w:hAnsi="Arial" w:cs="Arial"/>
          <w:lang w:val="sr-Cyrl-CS"/>
        </w:rPr>
      </w:pPr>
    </w:p>
    <w:p w:rsidR="006C3A7E" w:rsidRPr="00140D58" w:rsidRDefault="006C3A7E" w:rsidP="00140D58">
      <w:pPr>
        <w:suppressAutoHyphens/>
        <w:spacing w:line="100" w:lineRule="atLeast"/>
        <w:jc w:val="both"/>
        <w:rPr>
          <w:rFonts w:ascii="Arial" w:hAnsi="Arial" w:cs="Arial"/>
          <w:i/>
          <w:color w:val="FF0000"/>
          <w:kern w:val="1"/>
          <w:szCs w:val="22"/>
          <w:lang w:eastAsia="ar-SA"/>
        </w:rPr>
      </w:pPr>
    </w:p>
    <w:tbl>
      <w:tblPr>
        <w:tblW w:w="10116"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682"/>
        <w:gridCol w:w="1664"/>
        <w:gridCol w:w="883"/>
        <w:gridCol w:w="1321"/>
        <w:gridCol w:w="363"/>
        <w:gridCol w:w="1058"/>
        <w:gridCol w:w="1379"/>
        <w:gridCol w:w="1325"/>
        <w:gridCol w:w="1441"/>
      </w:tblGrid>
      <w:tr w:rsidR="006C3A7E" w:rsidRPr="00C94A68" w:rsidTr="0074760E">
        <w:trPr>
          <w:tblCellSpacing w:w="20" w:type="dxa"/>
        </w:trPr>
        <w:tc>
          <w:tcPr>
            <w:tcW w:w="10036" w:type="dxa"/>
            <w:gridSpan w:val="9"/>
            <w:shd w:val="clear" w:color="auto" w:fill="DBE5F1"/>
            <w:vAlign w:val="center"/>
          </w:tcPr>
          <w:p w:rsidR="006C3A7E" w:rsidRPr="00C94A68" w:rsidRDefault="006C3A7E" w:rsidP="00F63D6E">
            <w:pPr>
              <w:jc w:val="both"/>
              <w:rPr>
                <w:rFonts w:ascii="Arial" w:hAnsi="Arial" w:cs="Arial"/>
                <w:b/>
                <w:lang w:val="sr-Cyrl-CS"/>
              </w:rPr>
            </w:pPr>
          </w:p>
          <w:p w:rsidR="006C3A7E" w:rsidRPr="00C94A68" w:rsidRDefault="006C3A7E" w:rsidP="00A57F5C">
            <w:pPr>
              <w:jc w:val="both"/>
              <w:rPr>
                <w:rFonts w:ascii="Arial" w:hAnsi="Arial" w:cs="Arial"/>
                <w:b/>
                <w:lang w:val="sr-Cyrl-CS"/>
              </w:rPr>
            </w:pPr>
            <w:r w:rsidRPr="00C94A68">
              <w:rPr>
                <w:rFonts w:ascii="Arial" w:hAnsi="Arial" w:cs="Arial"/>
                <w:b/>
                <w:szCs w:val="22"/>
                <w:lang w:val="sr-Cyrl-CS"/>
              </w:rPr>
              <w:t>ПРЕДМЕТ, ЦЕНА  И  ОСТАЛИ  ПОДАЦИ  БИТНИ  ЗА  ЗАКЉУЧЕЊЕ   УГОВОРА</w:t>
            </w:r>
          </w:p>
          <w:p w:rsidR="006C3A7E" w:rsidRPr="00C94A68" w:rsidRDefault="006C3A7E" w:rsidP="00F63D6E">
            <w:pPr>
              <w:jc w:val="both"/>
              <w:rPr>
                <w:rFonts w:ascii="Arial" w:hAnsi="Arial" w:cs="Arial"/>
                <w:b/>
                <w:lang w:val="sr-Cyrl-CS"/>
              </w:rPr>
            </w:pPr>
          </w:p>
        </w:tc>
      </w:tr>
      <w:tr w:rsidR="006C3A7E" w:rsidRPr="00641ECF" w:rsidTr="00594ACE">
        <w:trPr>
          <w:trHeight w:val="520"/>
          <w:tblCellSpacing w:w="20" w:type="dxa"/>
        </w:trPr>
        <w:tc>
          <w:tcPr>
            <w:tcW w:w="4284" w:type="dxa"/>
            <w:gridSpan w:val="4"/>
            <w:shd w:val="clear" w:color="auto" w:fill="FFFFFF"/>
            <w:vAlign w:val="center"/>
          </w:tcPr>
          <w:p w:rsidR="006C3A7E" w:rsidRPr="00641ECF" w:rsidRDefault="006C3A7E" w:rsidP="00253EC7">
            <w:pPr>
              <w:spacing w:line="260" w:lineRule="exact"/>
              <w:rPr>
                <w:rFonts w:ascii="Arial" w:hAnsi="Arial" w:cs="Arial"/>
                <w:b/>
                <w:lang w:val="sr-Cyrl-CS"/>
              </w:rPr>
            </w:pPr>
          </w:p>
          <w:p w:rsidR="006C3A7E" w:rsidRPr="00641ECF" w:rsidRDefault="006C3A7E" w:rsidP="00253EC7">
            <w:pPr>
              <w:spacing w:line="260" w:lineRule="exact"/>
              <w:rPr>
                <w:rFonts w:ascii="Arial" w:hAnsi="Arial" w:cs="Arial"/>
                <w:b/>
                <w:lang w:val="sr-Cyrl-CS"/>
              </w:rPr>
            </w:pPr>
            <w:r w:rsidRPr="00641ECF">
              <w:rPr>
                <w:rFonts w:ascii="Arial" w:hAnsi="Arial" w:cs="Arial"/>
                <w:b/>
                <w:szCs w:val="22"/>
                <w:shd w:val="clear" w:color="auto" w:fill="F2DBDB"/>
                <w:lang w:val="sr-Cyrl-CS"/>
              </w:rPr>
              <w:t>ПРЕДМЕТ  ЈАВНЕ  НАБАВКЕ   ДОБАРА:</w:t>
            </w:r>
          </w:p>
        </w:tc>
        <w:tc>
          <w:tcPr>
            <w:tcW w:w="5712" w:type="dxa"/>
            <w:gridSpan w:val="5"/>
            <w:vAlign w:val="center"/>
          </w:tcPr>
          <w:p w:rsidR="006C3A7E" w:rsidRPr="00F83893" w:rsidRDefault="006C3A7E" w:rsidP="00594ACE">
            <w:pPr>
              <w:pStyle w:val="p1"/>
              <w:jc w:val="center"/>
              <w:rPr>
                <w:rFonts w:ascii="Arial" w:hAnsi="Arial" w:cs="Arial"/>
                <w:b/>
                <w:sz w:val="22"/>
                <w:szCs w:val="22"/>
              </w:rPr>
            </w:pPr>
            <w:r w:rsidRPr="00F83893">
              <w:rPr>
                <w:rFonts w:ascii="Arial" w:hAnsi="Arial" w:cs="Arial"/>
                <w:b/>
                <w:sz w:val="22"/>
                <w:szCs w:val="22"/>
              </w:rPr>
              <w:t>МАТЕРИЈАЛ ЗА САОБРАЋАЈ</w:t>
            </w:r>
          </w:p>
        </w:tc>
      </w:tr>
      <w:tr w:rsidR="006C3A7E" w:rsidRPr="00AE048C" w:rsidTr="00253EC7">
        <w:trPr>
          <w:tblCellSpacing w:w="20" w:type="dxa"/>
        </w:trPr>
        <w:tc>
          <w:tcPr>
            <w:tcW w:w="622" w:type="dxa"/>
            <w:shd w:val="clear" w:color="auto" w:fill="F2DBDB"/>
            <w:vAlign w:val="center"/>
          </w:tcPr>
          <w:p w:rsidR="006C3A7E" w:rsidRPr="00AE048C" w:rsidRDefault="006C3A7E" w:rsidP="00253EC7">
            <w:pPr>
              <w:contextualSpacing/>
              <w:rPr>
                <w:rFonts w:ascii="Arial" w:hAnsi="Arial" w:cs="Arial"/>
                <w:sz w:val="18"/>
                <w:szCs w:val="18"/>
                <w:lang w:val="sr-Cyrl-CS"/>
              </w:rPr>
            </w:pPr>
            <w:r>
              <w:rPr>
                <w:rFonts w:ascii="Arial" w:hAnsi="Arial" w:cs="Arial"/>
                <w:sz w:val="18"/>
                <w:szCs w:val="18"/>
                <w:lang w:val="sr-Cyrl-CS"/>
              </w:rPr>
              <w:t>Ред. Бр.</w:t>
            </w:r>
          </w:p>
        </w:tc>
        <w:tc>
          <w:tcPr>
            <w:tcW w:w="1397" w:type="dxa"/>
            <w:shd w:val="clear" w:color="auto" w:fill="F2DBDB"/>
            <w:vAlign w:val="center"/>
          </w:tcPr>
          <w:p w:rsidR="006C3A7E" w:rsidRPr="00C94A68" w:rsidRDefault="006C3A7E" w:rsidP="00253EC7">
            <w:pPr>
              <w:contextualSpacing/>
              <w:rPr>
                <w:rFonts w:ascii="Arial" w:hAnsi="Arial" w:cs="Arial"/>
                <w:lang w:val="sr-Cyrl-CS"/>
              </w:rPr>
            </w:pPr>
            <w:r>
              <w:rPr>
                <w:rFonts w:ascii="Arial" w:hAnsi="Arial" w:cs="Arial"/>
                <w:szCs w:val="22"/>
                <w:lang w:val="sr-Cyrl-CS"/>
              </w:rPr>
              <w:t xml:space="preserve"> Врста горива</w:t>
            </w:r>
          </w:p>
        </w:tc>
        <w:tc>
          <w:tcPr>
            <w:tcW w:w="843" w:type="dxa"/>
            <w:shd w:val="clear" w:color="auto" w:fill="F2DBDB"/>
            <w:vAlign w:val="center"/>
          </w:tcPr>
          <w:p w:rsidR="006C3A7E" w:rsidRPr="00C94A68" w:rsidRDefault="006C3A7E" w:rsidP="00253EC7">
            <w:pPr>
              <w:contextualSpacing/>
              <w:rPr>
                <w:rFonts w:ascii="Arial" w:hAnsi="Arial" w:cs="Arial"/>
                <w:lang w:val="sr-Cyrl-CS"/>
              </w:rPr>
            </w:pPr>
            <w:r>
              <w:rPr>
                <w:rFonts w:ascii="Arial" w:hAnsi="Arial" w:cs="Arial"/>
                <w:szCs w:val="22"/>
                <w:lang w:val="sr-Cyrl-CS"/>
              </w:rPr>
              <w:t>Јед. мере</w:t>
            </w:r>
          </w:p>
        </w:tc>
        <w:tc>
          <w:tcPr>
            <w:tcW w:w="1302" w:type="dxa"/>
            <w:shd w:val="clear" w:color="auto" w:fill="F2DBDB"/>
            <w:vAlign w:val="center"/>
          </w:tcPr>
          <w:p w:rsidR="006C3A7E" w:rsidRPr="00C94A68" w:rsidRDefault="006C3A7E" w:rsidP="00253EC7">
            <w:pPr>
              <w:contextualSpacing/>
              <w:rPr>
                <w:rFonts w:ascii="Arial" w:hAnsi="Arial" w:cs="Arial"/>
                <w:lang w:val="sr-Cyrl-CS"/>
              </w:rPr>
            </w:pPr>
            <w:r>
              <w:rPr>
                <w:rFonts w:ascii="Arial" w:hAnsi="Arial" w:cs="Arial"/>
                <w:szCs w:val="22"/>
                <w:lang w:val="sr-Cyrl-CS"/>
              </w:rPr>
              <w:t>количина</w:t>
            </w:r>
          </w:p>
        </w:tc>
        <w:tc>
          <w:tcPr>
            <w:tcW w:w="1393" w:type="dxa"/>
            <w:gridSpan w:val="2"/>
            <w:shd w:val="clear" w:color="auto" w:fill="F2DBDB"/>
            <w:vAlign w:val="center"/>
          </w:tcPr>
          <w:p w:rsidR="006C3A7E" w:rsidRPr="00AE048C" w:rsidRDefault="006C3A7E" w:rsidP="00253EC7">
            <w:pPr>
              <w:rPr>
                <w:rFonts w:ascii="Arial" w:hAnsi="Arial" w:cs="Arial"/>
              </w:rPr>
            </w:pPr>
            <w:r>
              <w:rPr>
                <w:rFonts w:ascii="Arial" w:hAnsi="Arial" w:cs="Arial"/>
                <w:szCs w:val="22"/>
              </w:rPr>
              <w:t>Јединична цена без ПДВ-а</w:t>
            </w:r>
          </w:p>
        </w:tc>
        <w:tc>
          <w:tcPr>
            <w:tcW w:w="1341" w:type="dxa"/>
            <w:shd w:val="clear" w:color="auto" w:fill="F2DBDB"/>
            <w:vAlign w:val="center"/>
          </w:tcPr>
          <w:p w:rsidR="006C3A7E" w:rsidRPr="00AE048C" w:rsidRDefault="006C3A7E" w:rsidP="00253EC7">
            <w:pPr>
              <w:rPr>
                <w:rFonts w:ascii="Arial" w:hAnsi="Arial" w:cs="Arial"/>
              </w:rPr>
            </w:pPr>
            <w:r>
              <w:rPr>
                <w:rFonts w:ascii="Arial" w:hAnsi="Arial" w:cs="Arial"/>
                <w:szCs w:val="22"/>
              </w:rPr>
              <w:t>Јединична цена са ПДВ-ом</w:t>
            </w:r>
          </w:p>
        </w:tc>
        <w:tc>
          <w:tcPr>
            <w:tcW w:w="1369" w:type="dxa"/>
            <w:shd w:val="clear" w:color="auto" w:fill="F2DBDB"/>
            <w:vAlign w:val="center"/>
          </w:tcPr>
          <w:p w:rsidR="006C3A7E" w:rsidRPr="00AE048C" w:rsidRDefault="006C3A7E" w:rsidP="00253EC7">
            <w:pPr>
              <w:rPr>
                <w:rFonts w:ascii="Arial" w:hAnsi="Arial" w:cs="Arial"/>
              </w:rPr>
            </w:pPr>
            <w:r>
              <w:rPr>
                <w:rFonts w:ascii="Arial" w:hAnsi="Arial" w:cs="Arial"/>
                <w:szCs w:val="22"/>
              </w:rPr>
              <w:t>Укупна цена са ПДВ-ом</w:t>
            </w:r>
          </w:p>
        </w:tc>
        <w:tc>
          <w:tcPr>
            <w:tcW w:w="1489" w:type="dxa"/>
            <w:shd w:val="clear" w:color="auto" w:fill="F2DBDB"/>
            <w:vAlign w:val="center"/>
          </w:tcPr>
          <w:p w:rsidR="006C3A7E" w:rsidRPr="00AE048C" w:rsidRDefault="006C3A7E" w:rsidP="00253EC7">
            <w:pPr>
              <w:rPr>
                <w:rFonts w:ascii="Arial" w:hAnsi="Arial" w:cs="Arial"/>
              </w:rPr>
            </w:pPr>
            <w:r>
              <w:rPr>
                <w:rFonts w:ascii="Arial" w:hAnsi="Arial" w:cs="Arial"/>
                <w:szCs w:val="22"/>
              </w:rPr>
              <w:t>Укупна цена без ПДВ-а</w:t>
            </w:r>
          </w:p>
        </w:tc>
      </w:tr>
      <w:tr w:rsidR="006C3A7E" w:rsidRPr="00C94A68" w:rsidTr="006F4A72">
        <w:trPr>
          <w:tblCellSpacing w:w="20" w:type="dxa"/>
        </w:trPr>
        <w:tc>
          <w:tcPr>
            <w:tcW w:w="622" w:type="dxa"/>
            <w:shd w:val="clear" w:color="auto" w:fill="FFFFFF"/>
          </w:tcPr>
          <w:p w:rsidR="006C3A7E" w:rsidRPr="00C94A68" w:rsidRDefault="006C3A7E" w:rsidP="00594ACE">
            <w:pPr>
              <w:contextualSpacing/>
              <w:rPr>
                <w:rFonts w:ascii="Arial" w:hAnsi="Arial" w:cs="Arial"/>
                <w:lang w:val="sr-Cyrl-CS"/>
              </w:rPr>
            </w:pPr>
            <w:r>
              <w:rPr>
                <w:rFonts w:ascii="Arial" w:hAnsi="Arial" w:cs="Arial"/>
                <w:szCs w:val="22"/>
                <w:lang w:val="sr-Cyrl-CS"/>
              </w:rPr>
              <w:t>1.</w:t>
            </w:r>
          </w:p>
        </w:tc>
        <w:tc>
          <w:tcPr>
            <w:tcW w:w="1397" w:type="dxa"/>
            <w:vAlign w:val="center"/>
          </w:tcPr>
          <w:p w:rsidR="006C3A7E" w:rsidRPr="007C01CB" w:rsidRDefault="006C3A7E" w:rsidP="00594ACE">
            <w:pPr>
              <w:jc w:val="center"/>
              <w:rPr>
                <w:rFonts w:ascii="Arial" w:hAnsi="Arial" w:cs="Arial"/>
                <w:b/>
                <w:lang w:val="sr-Cyrl-CS"/>
              </w:rPr>
            </w:pPr>
          </w:p>
          <w:p w:rsidR="006C3A7E" w:rsidRPr="007C01CB" w:rsidRDefault="006C3A7E" w:rsidP="00594ACE">
            <w:pPr>
              <w:jc w:val="center"/>
              <w:rPr>
                <w:rFonts w:ascii="Arial" w:hAnsi="Arial" w:cs="Arial"/>
                <w:b/>
                <w:lang w:val="sr-Cyrl-CS"/>
              </w:rPr>
            </w:pPr>
            <w:r w:rsidRPr="007C01CB">
              <w:rPr>
                <w:rFonts w:ascii="Arial" w:hAnsi="Arial" w:cs="Arial"/>
                <w:b/>
                <w:szCs w:val="22"/>
                <w:lang w:val="sr-Cyrl-CS"/>
              </w:rPr>
              <w:t>БЕНЗИН</w:t>
            </w:r>
          </w:p>
          <w:p w:rsidR="006C3A7E" w:rsidRPr="007C01CB" w:rsidRDefault="006C3A7E" w:rsidP="00594ACE">
            <w:pPr>
              <w:jc w:val="center"/>
              <w:rPr>
                <w:rFonts w:ascii="Arial" w:hAnsi="Arial" w:cs="Arial"/>
                <w:b/>
                <w:lang w:val="ru-RU"/>
              </w:rPr>
            </w:pPr>
            <w:r w:rsidRPr="007C01CB">
              <w:rPr>
                <w:rFonts w:ascii="Arial" w:hAnsi="Arial" w:cs="Arial"/>
                <w:b/>
                <w:szCs w:val="22"/>
                <w:lang w:val="sr-Cyrl-CS"/>
              </w:rPr>
              <w:t>БМБ 95</w:t>
            </w:r>
          </w:p>
        </w:tc>
        <w:tc>
          <w:tcPr>
            <w:tcW w:w="843" w:type="dxa"/>
            <w:shd w:val="clear" w:color="auto" w:fill="FFFFFF"/>
            <w:vAlign w:val="center"/>
          </w:tcPr>
          <w:p w:rsidR="006C3A7E" w:rsidRPr="00C94A68" w:rsidRDefault="006C3A7E" w:rsidP="00594ACE">
            <w:pPr>
              <w:contextualSpacing/>
              <w:jc w:val="center"/>
              <w:rPr>
                <w:rFonts w:ascii="Arial" w:hAnsi="Arial" w:cs="Arial"/>
                <w:lang w:val="sr-Cyrl-CS"/>
              </w:rPr>
            </w:pPr>
            <w:r>
              <w:rPr>
                <w:rFonts w:ascii="Arial" w:hAnsi="Arial" w:cs="Arial"/>
                <w:szCs w:val="22"/>
                <w:lang w:val="sr-Cyrl-CS"/>
              </w:rPr>
              <w:t>литар</w:t>
            </w:r>
          </w:p>
        </w:tc>
        <w:tc>
          <w:tcPr>
            <w:tcW w:w="1302" w:type="dxa"/>
            <w:shd w:val="clear" w:color="auto" w:fill="FFFFFF"/>
            <w:vAlign w:val="center"/>
          </w:tcPr>
          <w:p w:rsidR="006C3A7E" w:rsidRPr="00C94A68" w:rsidRDefault="006C3A7E" w:rsidP="00594ACE">
            <w:pPr>
              <w:contextualSpacing/>
              <w:jc w:val="center"/>
              <w:rPr>
                <w:rFonts w:ascii="Arial" w:hAnsi="Arial" w:cs="Arial"/>
                <w:lang w:val="sr-Cyrl-CS"/>
              </w:rPr>
            </w:pPr>
            <w:r>
              <w:rPr>
                <w:rFonts w:ascii="Arial" w:hAnsi="Arial" w:cs="Arial"/>
                <w:szCs w:val="22"/>
                <w:lang w:val="sr-Cyrl-CS"/>
              </w:rPr>
              <w:t>1100</w:t>
            </w:r>
          </w:p>
        </w:tc>
        <w:tc>
          <w:tcPr>
            <w:tcW w:w="1393" w:type="dxa"/>
            <w:gridSpan w:val="2"/>
            <w:vAlign w:val="center"/>
          </w:tcPr>
          <w:p w:rsidR="006C3A7E" w:rsidRPr="00C94A68" w:rsidRDefault="006C3A7E" w:rsidP="00594ACE">
            <w:pPr>
              <w:rPr>
                <w:rFonts w:ascii="Arial" w:hAnsi="Arial" w:cs="Arial"/>
              </w:rPr>
            </w:pPr>
          </w:p>
        </w:tc>
        <w:tc>
          <w:tcPr>
            <w:tcW w:w="1341" w:type="dxa"/>
            <w:vAlign w:val="center"/>
          </w:tcPr>
          <w:p w:rsidR="006C3A7E" w:rsidRPr="00C94A68" w:rsidRDefault="006C3A7E" w:rsidP="00594ACE">
            <w:pPr>
              <w:rPr>
                <w:rFonts w:ascii="Arial" w:hAnsi="Arial" w:cs="Arial"/>
              </w:rPr>
            </w:pPr>
          </w:p>
        </w:tc>
        <w:tc>
          <w:tcPr>
            <w:tcW w:w="1369" w:type="dxa"/>
            <w:vAlign w:val="center"/>
          </w:tcPr>
          <w:p w:rsidR="006C3A7E" w:rsidRPr="00C94A68" w:rsidRDefault="006C3A7E" w:rsidP="00594ACE">
            <w:pPr>
              <w:rPr>
                <w:rFonts w:ascii="Arial" w:hAnsi="Arial" w:cs="Arial"/>
              </w:rPr>
            </w:pPr>
          </w:p>
        </w:tc>
        <w:tc>
          <w:tcPr>
            <w:tcW w:w="1489" w:type="dxa"/>
            <w:vAlign w:val="center"/>
          </w:tcPr>
          <w:p w:rsidR="006C3A7E" w:rsidRPr="00C94A68" w:rsidRDefault="006C3A7E" w:rsidP="00594ACE">
            <w:pPr>
              <w:rPr>
                <w:rFonts w:ascii="Arial" w:hAnsi="Arial" w:cs="Arial"/>
              </w:rPr>
            </w:pPr>
          </w:p>
        </w:tc>
      </w:tr>
      <w:tr w:rsidR="006C3A7E" w:rsidRPr="00C94A68" w:rsidTr="006F4A72">
        <w:trPr>
          <w:trHeight w:val="589"/>
          <w:tblCellSpacing w:w="20" w:type="dxa"/>
        </w:trPr>
        <w:tc>
          <w:tcPr>
            <w:tcW w:w="622" w:type="dxa"/>
            <w:shd w:val="clear" w:color="auto" w:fill="FFFFFF"/>
            <w:vAlign w:val="center"/>
          </w:tcPr>
          <w:p w:rsidR="006C3A7E" w:rsidRPr="00C94A68" w:rsidRDefault="006C3A7E" w:rsidP="00594ACE">
            <w:pPr>
              <w:spacing w:line="260" w:lineRule="exact"/>
              <w:rPr>
                <w:rFonts w:ascii="Arial" w:hAnsi="Arial" w:cs="Arial"/>
                <w:lang w:val="sr-Cyrl-CS"/>
              </w:rPr>
            </w:pPr>
            <w:r>
              <w:rPr>
                <w:rFonts w:ascii="Arial" w:hAnsi="Arial" w:cs="Arial"/>
                <w:szCs w:val="22"/>
                <w:lang w:val="sr-Cyrl-CS"/>
              </w:rPr>
              <w:t>2.</w:t>
            </w:r>
          </w:p>
        </w:tc>
        <w:tc>
          <w:tcPr>
            <w:tcW w:w="1397" w:type="dxa"/>
            <w:vAlign w:val="center"/>
          </w:tcPr>
          <w:p w:rsidR="006C3A7E" w:rsidRPr="007C01CB" w:rsidRDefault="006C3A7E" w:rsidP="00594ACE">
            <w:pPr>
              <w:jc w:val="center"/>
              <w:rPr>
                <w:rFonts w:ascii="Arial" w:hAnsi="Arial" w:cs="Arial"/>
                <w:b/>
              </w:rPr>
            </w:pPr>
            <w:r w:rsidRPr="007C01CB">
              <w:rPr>
                <w:rFonts w:ascii="Arial" w:hAnsi="Arial" w:cs="Arial"/>
                <w:b/>
                <w:szCs w:val="22"/>
              </w:rPr>
              <w:t>ЕВРОДИЗЕЛ НСД</w:t>
            </w:r>
          </w:p>
        </w:tc>
        <w:tc>
          <w:tcPr>
            <w:tcW w:w="843" w:type="dxa"/>
            <w:shd w:val="clear" w:color="auto" w:fill="FFFFFF"/>
            <w:vAlign w:val="center"/>
          </w:tcPr>
          <w:p w:rsidR="006C3A7E" w:rsidRPr="00C94A68" w:rsidRDefault="006C3A7E" w:rsidP="00594ACE">
            <w:pPr>
              <w:spacing w:line="260" w:lineRule="exact"/>
              <w:jc w:val="center"/>
              <w:rPr>
                <w:rFonts w:ascii="Arial" w:hAnsi="Arial" w:cs="Arial"/>
                <w:lang w:val="sr-Cyrl-CS"/>
              </w:rPr>
            </w:pPr>
            <w:r>
              <w:rPr>
                <w:rFonts w:ascii="Arial" w:hAnsi="Arial" w:cs="Arial"/>
                <w:szCs w:val="22"/>
                <w:lang w:val="sr-Cyrl-CS"/>
              </w:rPr>
              <w:t>литар</w:t>
            </w:r>
          </w:p>
        </w:tc>
        <w:tc>
          <w:tcPr>
            <w:tcW w:w="1302" w:type="dxa"/>
            <w:shd w:val="clear" w:color="auto" w:fill="FFFFFF"/>
            <w:vAlign w:val="center"/>
          </w:tcPr>
          <w:p w:rsidR="006C3A7E" w:rsidRPr="00C94A68" w:rsidRDefault="006C3A7E" w:rsidP="00594ACE">
            <w:pPr>
              <w:spacing w:line="260" w:lineRule="exact"/>
              <w:jc w:val="center"/>
              <w:rPr>
                <w:rFonts w:ascii="Arial" w:hAnsi="Arial" w:cs="Arial"/>
                <w:lang w:val="sr-Cyrl-CS"/>
              </w:rPr>
            </w:pPr>
            <w:r>
              <w:rPr>
                <w:rFonts w:ascii="Arial" w:hAnsi="Arial" w:cs="Arial"/>
                <w:szCs w:val="22"/>
                <w:lang w:val="sr-Cyrl-CS"/>
              </w:rPr>
              <w:t>8400</w:t>
            </w:r>
          </w:p>
        </w:tc>
        <w:tc>
          <w:tcPr>
            <w:tcW w:w="1393" w:type="dxa"/>
            <w:gridSpan w:val="2"/>
            <w:vAlign w:val="center"/>
          </w:tcPr>
          <w:p w:rsidR="006C3A7E" w:rsidRPr="00C94A68" w:rsidRDefault="006C3A7E" w:rsidP="00594ACE">
            <w:pPr>
              <w:jc w:val="both"/>
              <w:rPr>
                <w:rFonts w:ascii="Arial" w:hAnsi="Arial" w:cs="Arial"/>
              </w:rPr>
            </w:pPr>
          </w:p>
        </w:tc>
        <w:tc>
          <w:tcPr>
            <w:tcW w:w="1341" w:type="dxa"/>
            <w:vAlign w:val="center"/>
          </w:tcPr>
          <w:p w:rsidR="006C3A7E" w:rsidRPr="00C94A68" w:rsidRDefault="006C3A7E" w:rsidP="00594ACE">
            <w:pPr>
              <w:jc w:val="both"/>
              <w:rPr>
                <w:rFonts w:ascii="Arial" w:hAnsi="Arial" w:cs="Arial"/>
              </w:rPr>
            </w:pPr>
          </w:p>
        </w:tc>
        <w:tc>
          <w:tcPr>
            <w:tcW w:w="1369" w:type="dxa"/>
            <w:vAlign w:val="center"/>
          </w:tcPr>
          <w:p w:rsidR="006C3A7E" w:rsidRPr="00C94A68" w:rsidRDefault="006C3A7E" w:rsidP="00594ACE">
            <w:pPr>
              <w:jc w:val="both"/>
              <w:rPr>
                <w:rFonts w:ascii="Arial" w:hAnsi="Arial" w:cs="Arial"/>
              </w:rPr>
            </w:pPr>
          </w:p>
        </w:tc>
        <w:tc>
          <w:tcPr>
            <w:tcW w:w="1489" w:type="dxa"/>
            <w:vAlign w:val="center"/>
          </w:tcPr>
          <w:p w:rsidR="006C3A7E" w:rsidRPr="00C94A68" w:rsidRDefault="006C3A7E" w:rsidP="00594ACE">
            <w:pPr>
              <w:jc w:val="both"/>
              <w:rPr>
                <w:rFonts w:ascii="Arial" w:hAnsi="Arial" w:cs="Arial"/>
              </w:rPr>
            </w:pPr>
          </w:p>
        </w:tc>
      </w:tr>
      <w:tr w:rsidR="006C3A7E" w:rsidRPr="00140D58" w:rsidTr="00253EC7">
        <w:trPr>
          <w:tblCellSpacing w:w="20" w:type="dxa"/>
        </w:trPr>
        <w:tc>
          <w:tcPr>
            <w:tcW w:w="622" w:type="dxa"/>
            <w:shd w:val="clear" w:color="auto" w:fill="FFFFFF"/>
            <w:vAlign w:val="center"/>
          </w:tcPr>
          <w:p w:rsidR="006C3A7E" w:rsidRPr="00C94A68" w:rsidRDefault="006C3A7E" w:rsidP="00253EC7">
            <w:pPr>
              <w:spacing w:line="240" w:lineRule="exact"/>
              <w:jc w:val="both"/>
              <w:rPr>
                <w:rFonts w:ascii="Arial" w:hAnsi="Arial" w:cs="Arial"/>
                <w:highlight w:val="yellow"/>
                <w:lang w:val="sr-Cyrl-CS"/>
              </w:rPr>
            </w:pPr>
          </w:p>
        </w:tc>
        <w:tc>
          <w:tcPr>
            <w:tcW w:w="1397" w:type="dxa"/>
            <w:shd w:val="clear" w:color="auto" w:fill="FFFFFF"/>
            <w:vAlign w:val="center"/>
          </w:tcPr>
          <w:p w:rsidR="006C3A7E" w:rsidRPr="00C94A68" w:rsidRDefault="006C3A7E" w:rsidP="00253EC7">
            <w:pPr>
              <w:spacing w:line="240" w:lineRule="exact"/>
              <w:jc w:val="both"/>
              <w:rPr>
                <w:rFonts w:ascii="Arial" w:hAnsi="Arial" w:cs="Arial"/>
                <w:highlight w:val="yellow"/>
                <w:lang w:val="sr-Cyrl-CS"/>
              </w:rPr>
            </w:pPr>
          </w:p>
        </w:tc>
        <w:tc>
          <w:tcPr>
            <w:tcW w:w="843" w:type="dxa"/>
            <w:shd w:val="clear" w:color="auto" w:fill="FFFFFF"/>
            <w:vAlign w:val="center"/>
          </w:tcPr>
          <w:p w:rsidR="006C3A7E" w:rsidRPr="00C94A68" w:rsidRDefault="006C3A7E" w:rsidP="00253EC7">
            <w:pPr>
              <w:spacing w:line="240" w:lineRule="exact"/>
              <w:jc w:val="both"/>
              <w:rPr>
                <w:rFonts w:ascii="Arial" w:hAnsi="Arial" w:cs="Arial"/>
                <w:highlight w:val="yellow"/>
                <w:lang w:val="sr-Cyrl-CS"/>
              </w:rPr>
            </w:pPr>
          </w:p>
        </w:tc>
        <w:tc>
          <w:tcPr>
            <w:tcW w:w="1302" w:type="dxa"/>
            <w:shd w:val="clear" w:color="auto" w:fill="FFFFFF"/>
            <w:vAlign w:val="center"/>
          </w:tcPr>
          <w:p w:rsidR="006C3A7E" w:rsidRPr="00C94A68" w:rsidRDefault="006C3A7E" w:rsidP="00253EC7">
            <w:pPr>
              <w:spacing w:line="240" w:lineRule="exact"/>
              <w:jc w:val="both"/>
              <w:rPr>
                <w:rFonts w:ascii="Arial" w:hAnsi="Arial" w:cs="Arial"/>
                <w:highlight w:val="yellow"/>
                <w:lang w:val="sr-Cyrl-CS"/>
              </w:rPr>
            </w:pPr>
          </w:p>
        </w:tc>
        <w:tc>
          <w:tcPr>
            <w:tcW w:w="1393" w:type="dxa"/>
            <w:gridSpan w:val="2"/>
            <w:vAlign w:val="center"/>
          </w:tcPr>
          <w:p w:rsidR="006C3A7E" w:rsidRPr="00140D58" w:rsidRDefault="006C3A7E" w:rsidP="00253EC7">
            <w:pPr>
              <w:spacing w:line="240" w:lineRule="exact"/>
              <w:jc w:val="both"/>
              <w:rPr>
                <w:rFonts w:ascii="Arial" w:hAnsi="Arial" w:cs="Arial"/>
              </w:rPr>
            </w:pPr>
          </w:p>
        </w:tc>
        <w:tc>
          <w:tcPr>
            <w:tcW w:w="1341" w:type="dxa"/>
            <w:vAlign w:val="center"/>
          </w:tcPr>
          <w:p w:rsidR="006C3A7E" w:rsidRPr="00140D58" w:rsidRDefault="006C3A7E" w:rsidP="00253EC7">
            <w:pPr>
              <w:spacing w:line="240" w:lineRule="exact"/>
              <w:jc w:val="both"/>
              <w:rPr>
                <w:rFonts w:ascii="Arial" w:hAnsi="Arial" w:cs="Arial"/>
              </w:rPr>
            </w:pPr>
          </w:p>
        </w:tc>
        <w:tc>
          <w:tcPr>
            <w:tcW w:w="1369" w:type="dxa"/>
            <w:vAlign w:val="center"/>
          </w:tcPr>
          <w:p w:rsidR="006C3A7E" w:rsidRPr="00140D58" w:rsidRDefault="006C3A7E" w:rsidP="00253EC7">
            <w:pPr>
              <w:spacing w:line="240" w:lineRule="exact"/>
              <w:jc w:val="both"/>
              <w:rPr>
                <w:rFonts w:ascii="Arial" w:hAnsi="Arial" w:cs="Arial"/>
              </w:rPr>
            </w:pPr>
          </w:p>
        </w:tc>
        <w:tc>
          <w:tcPr>
            <w:tcW w:w="1489" w:type="dxa"/>
            <w:vAlign w:val="center"/>
          </w:tcPr>
          <w:p w:rsidR="006C3A7E" w:rsidRPr="00140D58" w:rsidRDefault="006C3A7E" w:rsidP="00253EC7">
            <w:pPr>
              <w:spacing w:line="240" w:lineRule="exact"/>
              <w:jc w:val="both"/>
              <w:rPr>
                <w:rFonts w:ascii="Arial" w:hAnsi="Arial" w:cs="Arial"/>
              </w:rPr>
            </w:pPr>
          </w:p>
        </w:tc>
      </w:tr>
      <w:tr w:rsidR="006C3A7E" w:rsidRPr="00641ECF" w:rsidTr="00253EC7">
        <w:trPr>
          <w:tblCellSpacing w:w="20" w:type="dxa"/>
        </w:trPr>
        <w:tc>
          <w:tcPr>
            <w:tcW w:w="4650" w:type="dxa"/>
            <w:gridSpan w:val="5"/>
            <w:shd w:val="clear" w:color="auto" w:fill="F2DBDB"/>
            <w:vAlign w:val="center"/>
          </w:tcPr>
          <w:p w:rsidR="006C3A7E" w:rsidRPr="00641ECF" w:rsidRDefault="006C3A7E" w:rsidP="00253EC7">
            <w:pPr>
              <w:jc w:val="both"/>
              <w:rPr>
                <w:rFonts w:ascii="Arial" w:hAnsi="Arial" w:cs="Arial"/>
              </w:rPr>
            </w:pPr>
            <w:r w:rsidRPr="00641ECF">
              <w:rPr>
                <w:rFonts w:ascii="Arial" w:hAnsi="Arial" w:cs="Arial"/>
                <w:b/>
              </w:rPr>
              <w:t>УКУПНА ЦЕНА</w:t>
            </w:r>
            <w:r w:rsidRPr="00641ECF">
              <w:rPr>
                <w:rFonts w:ascii="Arial" w:hAnsi="Arial" w:cs="Arial"/>
              </w:rPr>
              <w:t xml:space="preserve"> без обрачунатог ПДВ-а:</w:t>
            </w:r>
          </w:p>
        </w:tc>
        <w:tc>
          <w:tcPr>
            <w:tcW w:w="5346" w:type="dxa"/>
            <w:gridSpan w:val="4"/>
            <w:tcBorders>
              <w:right w:val="outset" w:sz="6" w:space="0" w:color="A0A0A0"/>
            </w:tcBorders>
            <w:shd w:val="clear" w:color="auto" w:fill="FFFFFF"/>
            <w:vAlign w:val="center"/>
          </w:tcPr>
          <w:p w:rsidR="006C3A7E" w:rsidRDefault="006C3A7E" w:rsidP="00253EC7">
            <w:pPr>
              <w:jc w:val="both"/>
              <w:rPr>
                <w:rFonts w:ascii="Arial" w:hAnsi="Arial" w:cs="Arial"/>
              </w:rPr>
            </w:pPr>
          </w:p>
          <w:p w:rsidR="006C3A7E" w:rsidRPr="00641ECF" w:rsidRDefault="006C3A7E" w:rsidP="00253EC7">
            <w:pPr>
              <w:jc w:val="both"/>
              <w:rPr>
                <w:rFonts w:ascii="Arial" w:hAnsi="Arial" w:cs="Arial"/>
              </w:rPr>
            </w:pPr>
          </w:p>
        </w:tc>
      </w:tr>
      <w:tr w:rsidR="006C3A7E" w:rsidRPr="00641ECF" w:rsidTr="00253EC7">
        <w:trPr>
          <w:tblCellSpacing w:w="20" w:type="dxa"/>
        </w:trPr>
        <w:tc>
          <w:tcPr>
            <w:tcW w:w="4650" w:type="dxa"/>
            <w:gridSpan w:val="5"/>
            <w:shd w:val="clear" w:color="auto" w:fill="F2DBDB"/>
            <w:vAlign w:val="center"/>
          </w:tcPr>
          <w:p w:rsidR="006C3A7E" w:rsidRPr="00641ECF" w:rsidRDefault="006C3A7E" w:rsidP="00253EC7">
            <w:pPr>
              <w:jc w:val="both"/>
              <w:rPr>
                <w:rFonts w:ascii="Arial" w:hAnsi="Arial" w:cs="Arial"/>
                <w:b/>
              </w:rPr>
            </w:pPr>
            <w:r w:rsidRPr="00641ECF">
              <w:rPr>
                <w:rFonts w:ascii="Arial" w:hAnsi="Arial" w:cs="Arial"/>
                <w:b/>
              </w:rPr>
              <w:t>ВРЕДНОСТ ПДВ-а:</w:t>
            </w:r>
          </w:p>
        </w:tc>
        <w:tc>
          <w:tcPr>
            <w:tcW w:w="5346" w:type="dxa"/>
            <w:gridSpan w:val="4"/>
            <w:tcBorders>
              <w:right w:val="outset" w:sz="6" w:space="0" w:color="A0A0A0"/>
            </w:tcBorders>
            <w:shd w:val="clear" w:color="auto" w:fill="FFFFFF"/>
            <w:vAlign w:val="center"/>
          </w:tcPr>
          <w:p w:rsidR="006C3A7E" w:rsidRDefault="006C3A7E" w:rsidP="00253EC7">
            <w:pPr>
              <w:jc w:val="both"/>
              <w:rPr>
                <w:rFonts w:ascii="Arial" w:hAnsi="Arial" w:cs="Arial"/>
              </w:rPr>
            </w:pPr>
          </w:p>
          <w:p w:rsidR="006C3A7E" w:rsidRPr="00641ECF" w:rsidRDefault="006C3A7E" w:rsidP="00253EC7">
            <w:pPr>
              <w:jc w:val="both"/>
              <w:rPr>
                <w:rFonts w:ascii="Arial" w:hAnsi="Arial" w:cs="Arial"/>
              </w:rPr>
            </w:pPr>
          </w:p>
        </w:tc>
      </w:tr>
      <w:tr w:rsidR="006C3A7E" w:rsidRPr="00641ECF" w:rsidTr="00253EC7">
        <w:trPr>
          <w:tblCellSpacing w:w="20" w:type="dxa"/>
        </w:trPr>
        <w:tc>
          <w:tcPr>
            <w:tcW w:w="4650" w:type="dxa"/>
            <w:gridSpan w:val="5"/>
            <w:shd w:val="clear" w:color="auto" w:fill="F2DBDB"/>
            <w:vAlign w:val="center"/>
          </w:tcPr>
          <w:p w:rsidR="006C3A7E" w:rsidRPr="00641ECF" w:rsidRDefault="006C3A7E" w:rsidP="00253EC7">
            <w:pPr>
              <w:jc w:val="both"/>
              <w:rPr>
                <w:rFonts w:ascii="Arial" w:hAnsi="Arial" w:cs="Arial"/>
              </w:rPr>
            </w:pPr>
            <w:r w:rsidRPr="00641ECF">
              <w:rPr>
                <w:rFonts w:ascii="Arial" w:hAnsi="Arial" w:cs="Arial"/>
                <w:b/>
              </w:rPr>
              <w:t>УКУПНА ЦЕНА</w:t>
            </w:r>
            <w:r w:rsidRPr="00641ECF">
              <w:rPr>
                <w:rFonts w:ascii="Arial" w:hAnsi="Arial" w:cs="Arial"/>
              </w:rPr>
              <w:t xml:space="preserve"> са обрачунатим ПДВ-ом</w:t>
            </w:r>
          </w:p>
        </w:tc>
        <w:tc>
          <w:tcPr>
            <w:tcW w:w="5346" w:type="dxa"/>
            <w:gridSpan w:val="4"/>
            <w:tcBorders>
              <w:right w:val="outset" w:sz="6" w:space="0" w:color="A0A0A0"/>
            </w:tcBorders>
            <w:shd w:val="clear" w:color="auto" w:fill="FFFFFF"/>
            <w:vAlign w:val="center"/>
          </w:tcPr>
          <w:p w:rsidR="006C3A7E" w:rsidRDefault="006C3A7E" w:rsidP="00253EC7">
            <w:pPr>
              <w:jc w:val="both"/>
              <w:rPr>
                <w:rFonts w:ascii="Arial" w:hAnsi="Arial" w:cs="Arial"/>
              </w:rPr>
            </w:pPr>
          </w:p>
          <w:p w:rsidR="006C3A7E" w:rsidRPr="00641ECF" w:rsidRDefault="006C3A7E" w:rsidP="00253EC7">
            <w:pPr>
              <w:jc w:val="both"/>
              <w:rPr>
                <w:rFonts w:ascii="Arial" w:hAnsi="Arial" w:cs="Arial"/>
              </w:rPr>
            </w:pPr>
          </w:p>
        </w:tc>
      </w:tr>
      <w:tr w:rsidR="006C3A7E" w:rsidTr="00253EC7">
        <w:trPr>
          <w:tblCellSpacing w:w="20" w:type="dxa"/>
        </w:trPr>
        <w:tc>
          <w:tcPr>
            <w:tcW w:w="4650" w:type="dxa"/>
            <w:gridSpan w:val="5"/>
            <w:shd w:val="clear" w:color="auto" w:fill="F2DBDB"/>
            <w:vAlign w:val="center"/>
          </w:tcPr>
          <w:p w:rsidR="006C3A7E" w:rsidRPr="00641ECF" w:rsidRDefault="006C3A7E" w:rsidP="00253EC7">
            <w:pPr>
              <w:jc w:val="both"/>
              <w:rPr>
                <w:rFonts w:ascii="Arial" w:hAnsi="Arial" w:cs="Arial"/>
                <w:b/>
              </w:rPr>
            </w:pPr>
            <w:r w:rsidRPr="00641ECF">
              <w:rPr>
                <w:b/>
              </w:rPr>
              <w:t>РОК ПЛАЋАЊА:</w:t>
            </w:r>
            <w:r w:rsidRPr="00641ECF">
              <w:rPr>
                <w:sz w:val="16"/>
                <w:szCs w:val="16"/>
              </w:rPr>
              <w:t>минимални рок плаћања је 15, а максимални рок плаћања је 45 дана од дана пријема рачуна који је регистрован у Централном регистру фактура</w:t>
            </w:r>
          </w:p>
        </w:tc>
        <w:tc>
          <w:tcPr>
            <w:tcW w:w="5346" w:type="dxa"/>
            <w:gridSpan w:val="4"/>
            <w:tcBorders>
              <w:right w:val="outset" w:sz="6" w:space="0" w:color="A0A0A0"/>
            </w:tcBorders>
            <w:shd w:val="clear" w:color="auto" w:fill="FFFFFF"/>
            <w:vAlign w:val="center"/>
          </w:tcPr>
          <w:p w:rsidR="006C3A7E" w:rsidRDefault="006C3A7E" w:rsidP="00253EC7">
            <w:pPr>
              <w:jc w:val="both"/>
              <w:rPr>
                <w:rFonts w:ascii="Arial" w:hAnsi="Arial" w:cs="Arial"/>
              </w:rPr>
            </w:pPr>
          </w:p>
        </w:tc>
      </w:tr>
    </w:tbl>
    <w:p w:rsidR="006C3A7E" w:rsidRDefault="006C3A7E" w:rsidP="005A0544">
      <w:pPr>
        <w:jc w:val="center"/>
        <w:rPr>
          <w:rFonts w:ascii="Arial" w:hAnsi="Arial" w:cs="Arial"/>
          <w:b/>
        </w:rPr>
      </w:pPr>
    </w:p>
    <w:p w:rsidR="006C3A7E" w:rsidRPr="005F3113" w:rsidRDefault="006C3A7E" w:rsidP="005A0544">
      <w:pPr>
        <w:jc w:val="center"/>
        <w:rPr>
          <w:rFonts w:ascii="Arial" w:hAnsi="Arial" w:cs="Arial"/>
          <w:b/>
        </w:rPr>
      </w:pPr>
      <w:r w:rsidRPr="005F3113">
        <w:rPr>
          <w:rFonts w:ascii="Arial" w:hAnsi="Arial" w:cs="Arial"/>
          <w:b/>
        </w:rPr>
        <w:t>Члан 2.</w:t>
      </w:r>
    </w:p>
    <w:p w:rsidR="006C3A7E" w:rsidRDefault="006C3A7E" w:rsidP="005A0544">
      <w:pPr>
        <w:autoSpaceDE w:val="0"/>
        <w:autoSpaceDN w:val="0"/>
        <w:adjustRightInd w:val="0"/>
        <w:ind w:firstLine="540"/>
        <w:jc w:val="both"/>
        <w:rPr>
          <w:rFonts w:ascii="Arial" w:hAnsi="Arial" w:cs="Arial"/>
          <w:lang w:val="sr-Cyrl-CS"/>
        </w:rPr>
      </w:pPr>
      <w:r w:rsidRPr="005F3113">
        <w:rPr>
          <w:rFonts w:ascii="Arial" w:hAnsi="Arial" w:cs="Arial"/>
          <w:lang w:val="sr-Cyrl-CS"/>
        </w:rPr>
        <w:t xml:space="preserve">Добављач </w:t>
      </w:r>
      <w:r w:rsidRPr="005F3113">
        <w:rPr>
          <w:rFonts w:ascii="Arial" w:hAnsi="Arial" w:cs="Arial"/>
        </w:rPr>
        <w:t xml:space="preserve"> се обавезује да </w:t>
      </w:r>
      <w:r>
        <w:rPr>
          <w:rFonts w:ascii="Arial" w:hAnsi="Arial" w:cs="Arial"/>
          <w:lang w:val="sr-Cyrl-CS"/>
        </w:rPr>
        <w:t>ће  предметна добра</w:t>
      </w:r>
      <w:r>
        <w:rPr>
          <w:rFonts w:ascii="Arial" w:hAnsi="Arial" w:cs="Arial"/>
        </w:rPr>
        <w:t xml:space="preserve"> </w:t>
      </w:r>
      <w:r>
        <w:rPr>
          <w:rFonts w:ascii="Arial" w:hAnsi="Arial" w:cs="Arial"/>
          <w:lang w:val="sr-Cyrl-CS"/>
        </w:rPr>
        <w:t>испоручивати сукцесивно, од дана закључења уговора у свему</w:t>
      </w:r>
      <w:r>
        <w:rPr>
          <w:rFonts w:ascii="Arial" w:hAnsi="Arial" w:cs="Arial"/>
        </w:rPr>
        <w:t xml:space="preserve"> </w:t>
      </w:r>
      <w:r w:rsidRPr="005F3113">
        <w:rPr>
          <w:rFonts w:ascii="Arial" w:hAnsi="Arial" w:cs="Arial"/>
        </w:rPr>
        <w:t xml:space="preserve">према </w:t>
      </w:r>
      <w:r w:rsidRPr="005F3113">
        <w:rPr>
          <w:rFonts w:ascii="Arial" w:hAnsi="Arial" w:cs="Arial"/>
          <w:lang w:val="sr-Cyrl-CS"/>
        </w:rPr>
        <w:t>Спецификацији</w:t>
      </w:r>
      <w:r>
        <w:rPr>
          <w:rFonts w:ascii="Arial" w:hAnsi="Arial" w:cs="Arial"/>
          <w:lang w:val="sr-Cyrl-CS"/>
        </w:rPr>
        <w:t xml:space="preserve"> Конкурсне документације, Понуди Добавља</w:t>
      </w:r>
      <w:r w:rsidR="00CD1DD0">
        <w:rPr>
          <w:rFonts w:ascii="Arial" w:hAnsi="Arial" w:cs="Arial"/>
          <w:lang w:val="sr-Cyrl-CS"/>
        </w:rPr>
        <w:t>ча бр. ________од __________20</w:t>
      </w:r>
      <w:r w:rsidR="00CD1DD0">
        <w:rPr>
          <w:rFonts w:ascii="Arial" w:hAnsi="Arial" w:cs="Arial"/>
        </w:rPr>
        <w:t>20</w:t>
      </w:r>
      <w:r>
        <w:rPr>
          <w:rFonts w:ascii="Arial" w:hAnsi="Arial" w:cs="Arial"/>
          <w:lang w:val="sr-Cyrl-CS"/>
        </w:rPr>
        <w:t xml:space="preserve">. године, </w:t>
      </w:r>
      <w:r w:rsidRPr="005F3113">
        <w:rPr>
          <w:rFonts w:ascii="Arial" w:hAnsi="Arial" w:cs="Arial"/>
          <w:lang w:val="sr-Cyrl-CS"/>
        </w:rPr>
        <w:t xml:space="preserve"> одредбама овог Уговора и </w:t>
      </w:r>
      <w:r w:rsidRPr="005F3113">
        <w:rPr>
          <w:rFonts w:ascii="Arial" w:hAnsi="Arial" w:cs="Arial"/>
        </w:rPr>
        <w:t>другим важе</w:t>
      </w:r>
      <w:r w:rsidRPr="005F3113">
        <w:rPr>
          <w:rFonts w:ascii="Arial" w:hAnsi="Arial" w:cs="Arial"/>
          <w:lang w:val="sr-Cyrl-CS"/>
        </w:rPr>
        <w:t>ћ</w:t>
      </w:r>
      <w:r w:rsidRPr="005F3113">
        <w:rPr>
          <w:rFonts w:ascii="Arial" w:hAnsi="Arial" w:cs="Arial"/>
        </w:rPr>
        <w:t>им</w:t>
      </w:r>
      <w:r w:rsidRPr="005F3113">
        <w:rPr>
          <w:rFonts w:ascii="Arial" w:hAnsi="Arial" w:cs="Arial"/>
          <w:lang w:val="sr-Cyrl-CS"/>
        </w:rPr>
        <w:t xml:space="preserve"> законима, подзаконским актима</w:t>
      </w:r>
      <w:r w:rsidRPr="005F3113">
        <w:rPr>
          <w:rFonts w:ascii="Arial" w:hAnsi="Arial" w:cs="Arial"/>
        </w:rPr>
        <w:t>, техни</w:t>
      </w:r>
      <w:r w:rsidRPr="005F3113">
        <w:rPr>
          <w:rFonts w:ascii="Arial" w:hAnsi="Arial" w:cs="Arial"/>
          <w:lang w:val="sr-Cyrl-CS"/>
        </w:rPr>
        <w:t>ч</w:t>
      </w:r>
      <w:r w:rsidRPr="005F3113">
        <w:rPr>
          <w:rFonts w:ascii="Arial" w:hAnsi="Arial" w:cs="Arial"/>
        </w:rPr>
        <w:t>кимнормативима и обавезним стандардима</w:t>
      </w:r>
      <w:r w:rsidRPr="005F3113">
        <w:rPr>
          <w:rFonts w:ascii="Arial" w:hAnsi="Arial" w:cs="Arial"/>
          <w:lang w:val="sr-Cyrl-CS"/>
        </w:rPr>
        <w:t xml:space="preserve">, </w:t>
      </w:r>
      <w:r w:rsidRPr="005F3113">
        <w:rPr>
          <w:rFonts w:ascii="Arial" w:hAnsi="Arial" w:cs="Arial"/>
        </w:rPr>
        <w:t>који важе за врсту</w:t>
      </w:r>
      <w:r>
        <w:rPr>
          <w:rFonts w:ascii="Arial" w:hAnsi="Arial" w:cs="Arial"/>
          <w:lang w:val="sr-Cyrl-CS"/>
        </w:rPr>
        <w:t>услуга</w:t>
      </w:r>
      <w:r w:rsidRPr="005F3113">
        <w:rPr>
          <w:rFonts w:ascii="Arial" w:hAnsi="Arial" w:cs="Arial"/>
          <w:lang w:val="sr-Cyrl-CS"/>
        </w:rPr>
        <w:t>,</w:t>
      </w:r>
      <w:r>
        <w:rPr>
          <w:rFonts w:ascii="Arial" w:hAnsi="Arial" w:cs="Arial"/>
        </w:rPr>
        <w:t xml:space="preserve">која је </w:t>
      </w:r>
      <w:r w:rsidRPr="005F3113">
        <w:rPr>
          <w:rFonts w:ascii="Arial" w:hAnsi="Arial" w:cs="Arial"/>
        </w:rPr>
        <w:t>предмет овог Уговора</w:t>
      </w:r>
      <w:r w:rsidRPr="005F3113">
        <w:rPr>
          <w:rFonts w:ascii="Arial" w:hAnsi="Arial" w:cs="Arial"/>
          <w:lang w:val="sr-Cyrl-CS"/>
        </w:rPr>
        <w:t>.</w:t>
      </w:r>
    </w:p>
    <w:p w:rsidR="006C3A7E" w:rsidRDefault="006C3A7E" w:rsidP="005A0544">
      <w:pPr>
        <w:autoSpaceDE w:val="0"/>
        <w:autoSpaceDN w:val="0"/>
        <w:adjustRightInd w:val="0"/>
        <w:ind w:firstLine="540"/>
        <w:jc w:val="both"/>
        <w:rPr>
          <w:rFonts w:ascii="Arial" w:hAnsi="Arial" w:cs="Arial"/>
        </w:rPr>
      </w:pPr>
      <w:r w:rsidRPr="00253EC7">
        <w:rPr>
          <w:rFonts w:ascii="Arial" w:hAnsi="Arial" w:cs="Arial"/>
        </w:rPr>
        <w:t xml:space="preserve">Купац није у обавези да уговор реализује до максималног износа, а Продавац нема право да захтева реализацију уговора до максималног износа. </w:t>
      </w:r>
    </w:p>
    <w:p w:rsidR="006C3A7E" w:rsidRDefault="006C3A7E" w:rsidP="005A0544">
      <w:pPr>
        <w:autoSpaceDE w:val="0"/>
        <w:autoSpaceDN w:val="0"/>
        <w:adjustRightInd w:val="0"/>
        <w:ind w:firstLine="540"/>
        <w:jc w:val="both"/>
        <w:rPr>
          <w:rFonts w:ascii="Arial" w:hAnsi="Arial" w:cs="Arial"/>
        </w:rPr>
      </w:pPr>
      <w:r w:rsidRPr="00253EC7">
        <w:rPr>
          <w:rFonts w:ascii="Arial" w:hAnsi="Arial" w:cs="Arial"/>
        </w:rPr>
        <w:t xml:space="preserve">Уколико Купац потроши максимални износ финансијских средстава предвиђен у ставу 4. овог уговора, пре истека рока за који се закључује овај уговор, уговор ће аутоматски бити раскинут и то даном последње испоруке односно даном плаћања рачуна за исту, о чему ће Продавац благовремено бити обавештен. </w:t>
      </w:r>
    </w:p>
    <w:p w:rsidR="006C3A7E" w:rsidRPr="00253EC7" w:rsidRDefault="006C3A7E" w:rsidP="005A0544">
      <w:pPr>
        <w:autoSpaceDE w:val="0"/>
        <w:autoSpaceDN w:val="0"/>
        <w:adjustRightInd w:val="0"/>
        <w:ind w:firstLine="540"/>
        <w:jc w:val="both"/>
        <w:rPr>
          <w:rFonts w:ascii="Arial" w:hAnsi="Arial" w:cs="Arial"/>
          <w:lang w:val="sr-Cyrl-CS"/>
        </w:rPr>
      </w:pPr>
      <w:r w:rsidRPr="00253EC7">
        <w:rPr>
          <w:rFonts w:ascii="Arial" w:hAnsi="Arial" w:cs="Arial"/>
        </w:rPr>
        <w:t>Купац може, у складу са чланом 115. став 1. Закона о јавним набавкама („Службени гласник РС“, бр.124/2012, 14/2015 и 68/2015), након закључења уговора без спровођења поступка јавне набавке, повећати обим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6C3A7E" w:rsidRPr="005F3113" w:rsidRDefault="006C3A7E" w:rsidP="005A0544">
      <w:pPr>
        <w:autoSpaceDE w:val="0"/>
        <w:autoSpaceDN w:val="0"/>
        <w:adjustRightInd w:val="0"/>
        <w:ind w:firstLine="540"/>
        <w:jc w:val="both"/>
        <w:rPr>
          <w:rFonts w:ascii="Arial" w:hAnsi="Arial" w:cs="Arial"/>
          <w:lang w:val="sr-Cyrl-CS"/>
        </w:rPr>
      </w:pPr>
    </w:p>
    <w:p w:rsidR="006C3A7E" w:rsidRDefault="006C3A7E" w:rsidP="00C83057">
      <w:pPr>
        <w:autoSpaceDE w:val="0"/>
        <w:autoSpaceDN w:val="0"/>
        <w:adjustRightInd w:val="0"/>
        <w:jc w:val="both"/>
        <w:rPr>
          <w:rFonts w:ascii="Arial" w:hAnsi="Arial" w:cs="Arial"/>
          <w:b/>
          <w:lang w:val="sr-Cyrl-CS"/>
        </w:rPr>
      </w:pPr>
      <w:r w:rsidRPr="005F3113">
        <w:rPr>
          <w:rFonts w:ascii="Arial" w:hAnsi="Arial" w:cs="Arial"/>
          <w:b/>
          <w:lang w:val="sr-Cyrl-CS"/>
        </w:rPr>
        <w:t xml:space="preserve">ЦЕНА </w:t>
      </w:r>
    </w:p>
    <w:p w:rsidR="006C3A7E" w:rsidRPr="005F3113" w:rsidRDefault="006C3A7E" w:rsidP="005A0544">
      <w:pPr>
        <w:autoSpaceDE w:val="0"/>
        <w:autoSpaceDN w:val="0"/>
        <w:adjustRightInd w:val="0"/>
        <w:ind w:left="540"/>
        <w:jc w:val="both"/>
        <w:rPr>
          <w:rFonts w:ascii="Arial" w:hAnsi="Arial" w:cs="Arial"/>
          <w:b/>
          <w:lang w:val="sr-Cyrl-CS"/>
        </w:rPr>
      </w:pPr>
    </w:p>
    <w:p w:rsidR="006C3A7E" w:rsidRDefault="006C3A7E" w:rsidP="005A0544">
      <w:pPr>
        <w:autoSpaceDE w:val="0"/>
        <w:autoSpaceDN w:val="0"/>
        <w:adjustRightInd w:val="0"/>
        <w:jc w:val="center"/>
        <w:rPr>
          <w:rFonts w:ascii="Arial" w:hAnsi="Arial" w:cs="Arial"/>
          <w:b/>
          <w:bCs/>
        </w:rPr>
      </w:pPr>
      <w:r w:rsidRPr="005F3113">
        <w:rPr>
          <w:rFonts w:ascii="Arial" w:hAnsi="Arial" w:cs="Arial"/>
          <w:b/>
          <w:lang w:val="sr-Cyrl-CS"/>
        </w:rPr>
        <w:t>Ч</w:t>
      </w:r>
      <w:r w:rsidRPr="005F3113">
        <w:rPr>
          <w:rFonts w:ascii="Arial" w:hAnsi="Arial" w:cs="Arial"/>
          <w:b/>
          <w:bCs/>
        </w:rPr>
        <w:t>лан 3.</w:t>
      </w:r>
    </w:p>
    <w:p w:rsidR="006C3A7E" w:rsidRDefault="006C3A7E" w:rsidP="00016C9B">
      <w:pPr>
        <w:autoSpaceDE w:val="0"/>
        <w:autoSpaceDN w:val="0"/>
        <w:adjustRightInd w:val="0"/>
        <w:rPr>
          <w:rFonts w:ascii="Arial" w:hAnsi="Arial" w:cs="Arial"/>
          <w:bCs/>
          <w:lang w:val="sr-Cyrl-CS"/>
        </w:rPr>
      </w:pPr>
      <w:r w:rsidRPr="005F3113">
        <w:rPr>
          <w:rFonts w:ascii="Arial" w:hAnsi="Arial" w:cs="Arial"/>
          <w:b/>
          <w:bCs/>
          <w:lang w:val="sr-Cyrl-CS"/>
        </w:rPr>
        <w:tab/>
      </w:r>
      <w:r w:rsidRPr="005F3113">
        <w:rPr>
          <w:rFonts w:ascii="Arial" w:hAnsi="Arial" w:cs="Arial"/>
          <w:bCs/>
          <w:lang w:val="sr-Cyrl-CS"/>
        </w:rPr>
        <w:t>Уговор</w:t>
      </w:r>
      <w:r>
        <w:rPr>
          <w:rFonts w:ascii="Arial" w:hAnsi="Arial" w:cs="Arial"/>
          <w:bCs/>
          <w:lang w:val="sr-Cyrl-CS"/>
        </w:rPr>
        <w:t>е</w:t>
      </w:r>
      <w:r w:rsidRPr="005F3113">
        <w:rPr>
          <w:rFonts w:ascii="Arial" w:hAnsi="Arial" w:cs="Arial"/>
          <w:bCs/>
          <w:lang w:val="sr-Cyrl-CS"/>
        </w:rPr>
        <w:t>на цена за предметна добра износи ___________________</w:t>
      </w:r>
      <w:r>
        <w:rPr>
          <w:rFonts w:ascii="Arial" w:hAnsi="Arial" w:cs="Arial"/>
          <w:bCs/>
          <w:lang w:val="sr-Cyrl-CS"/>
        </w:rPr>
        <w:t xml:space="preserve"> динара</w:t>
      </w:r>
      <w:r w:rsidRPr="005F3113">
        <w:rPr>
          <w:rFonts w:ascii="Arial" w:hAnsi="Arial" w:cs="Arial"/>
          <w:bCs/>
          <w:lang w:val="sr-Cyrl-CS"/>
        </w:rPr>
        <w:t xml:space="preserve"> без ПДВ-а</w:t>
      </w:r>
      <w:r>
        <w:rPr>
          <w:rFonts w:ascii="Arial" w:hAnsi="Arial" w:cs="Arial"/>
          <w:bCs/>
          <w:lang w:val="sr-Cyrl-CS"/>
        </w:rPr>
        <w:t>,  односно _________________ динара</w:t>
      </w:r>
      <w:r w:rsidRPr="005F3113">
        <w:rPr>
          <w:rFonts w:ascii="Arial" w:hAnsi="Arial" w:cs="Arial"/>
          <w:bCs/>
          <w:lang w:val="sr-Cyrl-CS"/>
        </w:rPr>
        <w:t xml:space="preserve"> са ПДВ-ом.</w:t>
      </w:r>
    </w:p>
    <w:p w:rsidR="006C3A7E" w:rsidRPr="005F3113" w:rsidRDefault="006C3A7E" w:rsidP="00A44185">
      <w:pPr>
        <w:autoSpaceDE w:val="0"/>
        <w:autoSpaceDN w:val="0"/>
        <w:adjustRightInd w:val="0"/>
        <w:jc w:val="both"/>
        <w:rPr>
          <w:rFonts w:ascii="Arial" w:hAnsi="Arial" w:cs="Arial"/>
          <w:bCs/>
          <w:lang w:val="sr-Cyrl-CS"/>
        </w:rPr>
      </w:pPr>
      <w:r w:rsidRPr="00A44185">
        <w:rPr>
          <w:rFonts w:ascii="Arial" w:hAnsi="Arial" w:cs="Arial"/>
          <w:bCs/>
          <w:lang w:val="sr-Cyrl-CS"/>
        </w:rPr>
        <w:lastRenderedPageBreak/>
        <w:t>Наручилац ће уговорену цену, за предметну усл</w:t>
      </w:r>
      <w:r>
        <w:rPr>
          <w:rFonts w:ascii="Arial" w:hAnsi="Arial" w:cs="Arial"/>
          <w:bCs/>
          <w:lang w:val="sr-Cyrl-CS"/>
        </w:rPr>
        <w:t xml:space="preserve">угу,  исплатити Добављачу,  </w:t>
      </w:r>
      <w:r w:rsidRPr="00A44185">
        <w:rPr>
          <w:rFonts w:ascii="Arial" w:hAnsi="Arial" w:cs="Arial"/>
          <w:bCs/>
          <w:lang w:val="sr-Cyrl-CS"/>
        </w:rPr>
        <w:t>преносом сре</w:t>
      </w:r>
      <w:r>
        <w:rPr>
          <w:rFonts w:ascii="Arial" w:hAnsi="Arial" w:cs="Arial"/>
          <w:bCs/>
          <w:lang w:val="sr-Cyrl-CS"/>
        </w:rPr>
        <w:t>дстава на његов текући рачун ________________________</w:t>
      </w:r>
      <w:r>
        <w:rPr>
          <w:rFonts w:ascii="Arial" w:hAnsi="Arial" w:cs="Arial"/>
          <w:bCs/>
        </w:rPr>
        <w:t xml:space="preserve"> код банке __________</w:t>
      </w:r>
      <w:r w:rsidRPr="00A44185">
        <w:rPr>
          <w:rFonts w:ascii="Arial" w:hAnsi="Arial" w:cs="Arial"/>
          <w:bCs/>
          <w:lang w:val="sr-Cyrl-CS"/>
        </w:rPr>
        <w:t>након службеног достављања уредног, регистрованог рачуна  потписаног и овереног од стране одговорног лица Добављача.</w:t>
      </w:r>
    </w:p>
    <w:p w:rsidR="006C3A7E" w:rsidRDefault="006C3A7E" w:rsidP="005A0544">
      <w:pPr>
        <w:autoSpaceDE w:val="0"/>
        <w:autoSpaceDN w:val="0"/>
        <w:adjustRightInd w:val="0"/>
        <w:jc w:val="center"/>
        <w:rPr>
          <w:rFonts w:ascii="Arial" w:hAnsi="Arial" w:cs="Arial"/>
          <w:b/>
          <w:bCs/>
          <w:lang w:val="sr-Cyrl-CS"/>
        </w:rPr>
      </w:pPr>
    </w:p>
    <w:p w:rsidR="006C3A7E" w:rsidRPr="005F3113" w:rsidRDefault="006C3A7E" w:rsidP="005A0544">
      <w:pPr>
        <w:autoSpaceDE w:val="0"/>
        <w:autoSpaceDN w:val="0"/>
        <w:adjustRightInd w:val="0"/>
        <w:jc w:val="center"/>
        <w:rPr>
          <w:rFonts w:ascii="Arial" w:hAnsi="Arial" w:cs="Arial"/>
          <w:b/>
          <w:bCs/>
          <w:lang w:val="sr-Cyrl-CS"/>
        </w:rPr>
      </w:pPr>
      <w:r w:rsidRPr="005F3113">
        <w:rPr>
          <w:rFonts w:ascii="Arial" w:hAnsi="Arial" w:cs="Arial"/>
          <w:b/>
          <w:bCs/>
          <w:lang w:val="sr-Cyrl-CS"/>
        </w:rPr>
        <w:t xml:space="preserve">Члан 4. </w:t>
      </w:r>
    </w:p>
    <w:p w:rsidR="006C3A7E" w:rsidRDefault="006C3A7E" w:rsidP="005A0544">
      <w:pPr>
        <w:ind w:firstLine="708"/>
        <w:jc w:val="both"/>
        <w:rPr>
          <w:rFonts w:ascii="Arial" w:hAnsi="Arial" w:cs="Arial"/>
        </w:rPr>
      </w:pPr>
      <w:r w:rsidRPr="00596408">
        <w:rPr>
          <w:rFonts w:ascii="Arial" w:hAnsi="Arial" w:cs="Arial"/>
        </w:rPr>
        <w:t xml:space="preserve">Цене горива су цене важеће на дан преузимања горива у возило Наручиоца на бензинским станицама Добављача на којима се врши испорука, према Ценовнику Добављача, а утврђују се одлукама Добављача у складу са позитивноправним прописима. </w:t>
      </w:r>
    </w:p>
    <w:p w:rsidR="006C3A7E" w:rsidRDefault="006C3A7E" w:rsidP="005A0544">
      <w:pPr>
        <w:ind w:firstLine="708"/>
        <w:jc w:val="both"/>
        <w:rPr>
          <w:rFonts w:ascii="Arial" w:hAnsi="Arial" w:cs="Arial"/>
        </w:rPr>
      </w:pPr>
      <w:r w:rsidRPr="00596408">
        <w:rPr>
          <w:rFonts w:ascii="Arial" w:hAnsi="Arial" w:cs="Arial"/>
        </w:rPr>
        <w:t>Добављач се обавезује да ће Наручиоцу одобравати све попусте на цене и количине које одобрава и другим корпоративним клијентима, на основу важећих скала попуста, о чему писаним путем обавештава Наручиоца.</w:t>
      </w:r>
    </w:p>
    <w:p w:rsidR="006C3A7E" w:rsidRPr="00596408" w:rsidRDefault="006C3A7E" w:rsidP="005A0544">
      <w:pPr>
        <w:ind w:firstLine="708"/>
        <w:jc w:val="both"/>
        <w:rPr>
          <w:rFonts w:ascii="Arial" w:hAnsi="Arial" w:cs="Arial"/>
        </w:rPr>
      </w:pPr>
      <w:r w:rsidRPr="00596408">
        <w:rPr>
          <w:rFonts w:ascii="Arial" w:hAnsi="Arial" w:cs="Arial"/>
        </w:rPr>
        <w:t xml:space="preserve"> Уговорене цене умањују се на основу преузетих количина на месечном нивоу, за календарски месец, по важећим скалама попуста Добављача, које су саставни део овог уговора.</w:t>
      </w:r>
    </w:p>
    <w:p w:rsidR="006C3A7E" w:rsidRPr="00F26828" w:rsidRDefault="006C3A7E" w:rsidP="005A0544">
      <w:pPr>
        <w:ind w:firstLine="708"/>
        <w:jc w:val="both"/>
        <w:rPr>
          <w:rFonts w:ascii="Arial" w:hAnsi="Arial" w:cs="Arial"/>
        </w:rPr>
      </w:pPr>
    </w:p>
    <w:p w:rsidR="006C3A7E" w:rsidRPr="005F3113" w:rsidRDefault="006C3A7E" w:rsidP="005A0544">
      <w:pPr>
        <w:tabs>
          <w:tab w:val="left" w:pos="0"/>
        </w:tabs>
        <w:rPr>
          <w:rFonts w:ascii="Arial" w:hAnsi="Arial" w:cs="Arial"/>
          <w:b/>
          <w:lang w:val="sr-Cyrl-CS"/>
        </w:rPr>
      </w:pPr>
      <w:r>
        <w:rPr>
          <w:rFonts w:ascii="Arial" w:hAnsi="Arial" w:cs="Arial"/>
          <w:b/>
          <w:lang w:val="sr-Cyrl-CS"/>
        </w:rPr>
        <w:t>КВАЛИТЕТ</w:t>
      </w:r>
    </w:p>
    <w:p w:rsidR="006C3A7E" w:rsidRDefault="006C3A7E" w:rsidP="00A44185">
      <w:pPr>
        <w:ind w:firstLine="708"/>
        <w:jc w:val="center"/>
        <w:rPr>
          <w:rFonts w:ascii="Arial" w:hAnsi="Arial" w:cs="Arial"/>
          <w:b/>
          <w:lang w:val="sr-Cyrl-CS"/>
        </w:rPr>
      </w:pPr>
      <w:r w:rsidRPr="005F3113">
        <w:rPr>
          <w:rFonts w:ascii="Arial" w:hAnsi="Arial" w:cs="Arial"/>
          <w:b/>
          <w:lang w:val="sr-Cyrl-CS"/>
        </w:rPr>
        <w:t>Члан 5.</w:t>
      </w:r>
    </w:p>
    <w:p w:rsidR="006C3A7E" w:rsidRDefault="006C3A7E" w:rsidP="00596408">
      <w:pPr>
        <w:ind w:firstLine="708"/>
        <w:jc w:val="both"/>
        <w:rPr>
          <w:rFonts w:ascii="Arial" w:hAnsi="Arial" w:cs="Arial"/>
        </w:rPr>
      </w:pPr>
      <w:r w:rsidRPr="00596408">
        <w:rPr>
          <w:rFonts w:ascii="Arial" w:hAnsi="Arial" w:cs="Arial"/>
        </w:rPr>
        <w:t xml:space="preserve">Добављач је дужан да испоручује добра која имају квалитет утрврђен Правилником о техничким и другим захтевима за течна горива нафтног порекла („Службени гласник РС“ бр.111/2015, 106/2016, 60/2017, 117/2017 и 120/2017 – испр.). </w:t>
      </w:r>
    </w:p>
    <w:p w:rsidR="006C3A7E" w:rsidRDefault="006C3A7E" w:rsidP="00596408">
      <w:pPr>
        <w:ind w:firstLine="708"/>
        <w:jc w:val="both"/>
        <w:rPr>
          <w:rFonts w:ascii="Arial" w:hAnsi="Arial" w:cs="Arial"/>
        </w:rPr>
      </w:pPr>
      <w:r w:rsidRPr="00596408">
        <w:rPr>
          <w:rFonts w:ascii="Arial" w:hAnsi="Arial" w:cs="Arial"/>
        </w:rPr>
        <w:t xml:space="preserve">У случају приговора на квалитет добара, Наручилац одмах обавештава Добављача који упућује стручно лице ради узорковања добара која се даје на анализу. </w:t>
      </w:r>
    </w:p>
    <w:p w:rsidR="006C3A7E" w:rsidRDefault="006C3A7E" w:rsidP="00596408">
      <w:pPr>
        <w:ind w:firstLine="708"/>
        <w:jc w:val="both"/>
        <w:rPr>
          <w:rFonts w:ascii="Arial" w:hAnsi="Arial" w:cs="Arial"/>
        </w:rPr>
      </w:pPr>
      <w:r w:rsidRPr="00596408">
        <w:rPr>
          <w:rFonts w:ascii="Arial" w:hAnsi="Arial" w:cs="Arial"/>
        </w:rPr>
        <w:t xml:space="preserve">Наручилац и Добављач су сагласни да до момента окончања рекламационог поступка свака страна сноси своје трошкове настале у складу са овим чланом. </w:t>
      </w:r>
    </w:p>
    <w:p w:rsidR="006C3A7E" w:rsidRDefault="006C3A7E" w:rsidP="00596408">
      <w:pPr>
        <w:ind w:firstLine="708"/>
        <w:jc w:val="both"/>
        <w:rPr>
          <w:rFonts w:ascii="Arial" w:hAnsi="Arial" w:cs="Arial"/>
        </w:rPr>
      </w:pPr>
      <w:r w:rsidRPr="00596408">
        <w:rPr>
          <w:rFonts w:ascii="Arial" w:hAnsi="Arial" w:cs="Arial"/>
        </w:rPr>
        <w:t>Трошкове анализе, уколико се рекламација на квалитет покаже оправдана сноси Добављач, а уколико се покаже да добра имају квалитет у складу са техничком спецификацијом, трошкове анализе сноси Наручилац.</w:t>
      </w:r>
    </w:p>
    <w:p w:rsidR="006C3A7E" w:rsidRDefault="006C3A7E" w:rsidP="00596408">
      <w:pPr>
        <w:ind w:firstLine="708"/>
        <w:jc w:val="both"/>
        <w:rPr>
          <w:rFonts w:ascii="Arial" w:hAnsi="Arial" w:cs="Arial"/>
        </w:rPr>
      </w:pPr>
      <w:r w:rsidRPr="00596408">
        <w:rPr>
          <w:rFonts w:ascii="Arial" w:hAnsi="Arial" w:cs="Arial"/>
        </w:rPr>
        <w:t xml:space="preserve"> Наручилац има право раскида уговора уколико се рекламација на квалитет покаже оправдана</w:t>
      </w:r>
      <w:r>
        <w:rPr>
          <w:rFonts w:ascii="Arial" w:hAnsi="Arial" w:cs="Arial"/>
        </w:rPr>
        <w:t>.</w:t>
      </w:r>
    </w:p>
    <w:p w:rsidR="006C3A7E" w:rsidRPr="00A57F5C" w:rsidRDefault="006C3A7E" w:rsidP="00596408">
      <w:pPr>
        <w:ind w:firstLine="708"/>
        <w:jc w:val="both"/>
        <w:rPr>
          <w:rFonts w:ascii="Arial" w:hAnsi="Arial" w:cs="Arial"/>
          <w:b/>
        </w:rPr>
      </w:pPr>
    </w:p>
    <w:p w:rsidR="006C3A7E" w:rsidRPr="00596408" w:rsidRDefault="006C3A7E" w:rsidP="00596408">
      <w:pPr>
        <w:rPr>
          <w:rFonts w:ascii="Arial" w:hAnsi="Arial" w:cs="Arial"/>
          <w:b/>
        </w:rPr>
      </w:pPr>
      <w:r w:rsidRPr="00596408">
        <w:rPr>
          <w:rFonts w:ascii="Arial" w:hAnsi="Arial" w:cs="Arial"/>
          <w:b/>
        </w:rPr>
        <w:t>ИСПОРУКА ДОБАРА</w:t>
      </w:r>
    </w:p>
    <w:p w:rsidR="006C3A7E" w:rsidRPr="005F3113" w:rsidRDefault="006C3A7E" w:rsidP="005A0544">
      <w:pPr>
        <w:tabs>
          <w:tab w:val="left" w:pos="1134"/>
        </w:tabs>
        <w:jc w:val="center"/>
        <w:rPr>
          <w:rFonts w:ascii="Arial" w:hAnsi="Arial" w:cs="Arial"/>
          <w:b/>
          <w:lang w:val="sr-Cyrl-CS"/>
        </w:rPr>
      </w:pPr>
      <w:r>
        <w:rPr>
          <w:rFonts w:ascii="Arial" w:hAnsi="Arial" w:cs="Arial"/>
          <w:b/>
          <w:lang w:val="sr-Cyrl-CS"/>
        </w:rPr>
        <w:t>Члан 6</w:t>
      </w:r>
      <w:r w:rsidRPr="005F3113">
        <w:rPr>
          <w:rFonts w:ascii="Arial" w:hAnsi="Arial" w:cs="Arial"/>
          <w:b/>
          <w:lang w:val="sr-Cyrl-CS"/>
        </w:rPr>
        <w:t>.</w:t>
      </w:r>
    </w:p>
    <w:p w:rsidR="006C3A7E" w:rsidRDefault="006C3A7E" w:rsidP="00596408">
      <w:pPr>
        <w:pStyle w:val="NormalWeb"/>
        <w:spacing w:before="0" w:beforeAutospacing="0" w:after="0" w:afterAutospacing="0"/>
        <w:ind w:firstLine="708"/>
        <w:jc w:val="both"/>
        <w:rPr>
          <w:rFonts w:ascii="Arial" w:hAnsi="Arial" w:cs="Arial"/>
          <w:sz w:val="22"/>
          <w:szCs w:val="22"/>
        </w:rPr>
      </w:pPr>
      <w:r w:rsidRPr="00596408">
        <w:rPr>
          <w:rFonts w:ascii="Arial" w:hAnsi="Arial" w:cs="Arial"/>
          <w:sz w:val="22"/>
          <w:szCs w:val="22"/>
        </w:rPr>
        <w:t xml:space="preserve">Добављач се обавезује да Наручиоцу испоручује гориво на својим бензинским станицама, сукцесивно у току периода важења овог уговора. </w:t>
      </w:r>
    </w:p>
    <w:p w:rsidR="006C3A7E" w:rsidRDefault="006C3A7E" w:rsidP="00596408">
      <w:pPr>
        <w:pStyle w:val="NormalWeb"/>
        <w:spacing w:before="0" w:beforeAutospacing="0" w:after="0" w:afterAutospacing="0"/>
        <w:ind w:firstLine="708"/>
        <w:jc w:val="both"/>
        <w:rPr>
          <w:rFonts w:ascii="Arial" w:hAnsi="Arial" w:cs="Arial"/>
          <w:sz w:val="22"/>
          <w:szCs w:val="22"/>
        </w:rPr>
      </w:pPr>
      <w:r w:rsidRPr="00596408">
        <w:rPr>
          <w:rFonts w:ascii="Arial" w:hAnsi="Arial" w:cs="Arial"/>
          <w:sz w:val="22"/>
          <w:szCs w:val="22"/>
        </w:rPr>
        <w:t xml:space="preserve">Наручилац ће преузимати гориво путем картице. </w:t>
      </w:r>
    </w:p>
    <w:p w:rsidR="006C3A7E" w:rsidRDefault="006C3A7E" w:rsidP="00596408">
      <w:pPr>
        <w:pStyle w:val="NormalWeb"/>
        <w:spacing w:before="0" w:beforeAutospacing="0" w:after="0" w:afterAutospacing="0"/>
        <w:ind w:firstLine="708"/>
        <w:jc w:val="both"/>
        <w:rPr>
          <w:rFonts w:ascii="Arial" w:hAnsi="Arial" w:cs="Arial"/>
          <w:sz w:val="22"/>
          <w:szCs w:val="22"/>
        </w:rPr>
      </w:pPr>
      <w:r w:rsidRPr="00596408">
        <w:rPr>
          <w:rFonts w:ascii="Arial" w:hAnsi="Arial" w:cs="Arial"/>
          <w:sz w:val="22"/>
          <w:szCs w:val="22"/>
        </w:rPr>
        <w:t xml:space="preserve">Картица је средство евидентирања купопродајних трансакција горива које врши Наручилац. </w:t>
      </w:r>
    </w:p>
    <w:p w:rsidR="006C3A7E" w:rsidRDefault="006C3A7E" w:rsidP="00596408">
      <w:pPr>
        <w:pStyle w:val="NormalWeb"/>
        <w:spacing w:before="0" w:beforeAutospacing="0" w:after="0" w:afterAutospacing="0"/>
        <w:ind w:firstLine="708"/>
        <w:jc w:val="both"/>
        <w:rPr>
          <w:rFonts w:ascii="Arial" w:hAnsi="Arial" w:cs="Arial"/>
          <w:sz w:val="22"/>
          <w:szCs w:val="22"/>
        </w:rPr>
      </w:pPr>
      <w:r w:rsidRPr="00596408">
        <w:rPr>
          <w:rFonts w:ascii="Arial" w:hAnsi="Arial" w:cs="Arial"/>
          <w:sz w:val="22"/>
          <w:szCs w:val="22"/>
        </w:rPr>
        <w:t xml:space="preserve">Приликом испоруке добара сачињава се отпремни документ (обрачунски листић - слип)(место, тачно време испоруке, врста и количина горива, регистарски број возила, цена,) који потписују одговорно лице Добављача које извршава отпрему и лице које у име Наручиоца врши пријем добара, овлашћено лице Наручиоца. </w:t>
      </w:r>
    </w:p>
    <w:p w:rsidR="006C3A7E" w:rsidRDefault="006C3A7E" w:rsidP="00596408">
      <w:pPr>
        <w:pStyle w:val="NormalWeb"/>
        <w:spacing w:before="0" w:beforeAutospacing="0" w:after="0" w:afterAutospacing="0"/>
        <w:ind w:firstLine="708"/>
        <w:jc w:val="both"/>
        <w:rPr>
          <w:rFonts w:ascii="Arial" w:hAnsi="Arial" w:cs="Arial"/>
          <w:b/>
          <w:sz w:val="22"/>
          <w:szCs w:val="22"/>
          <w:lang w:val="sr-Cyrl-CS"/>
        </w:rPr>
      </w:pPr>
      <w:r w:rsidRPr="00596408">
        <w:rPr>
          <w:rFonts w:ascii="Arial" w:hAnsi="Arial" w:cs="Arial"/>
          <w:sz w:val="22"/>
          <w:szCs w:val="22"/>
        </w:rPr>
        <w:t>Након потписивања овог уговора Наручилац и Добавач ће потписати и остале обрасце неопходне за издавање картица сагласно Општим правилима и условима за издавање и коришћење картица која важе код Добављача.</w:t>
      </w:r>
    </w:p>
    <w:p w:rsidR="006C3A7E" w:rsidRPr="00596408" w:rsidRDefault="006C3A7E" w:rsidP="00596408">
      <w:pPr>
        <w:pStyle w:val="NormalWeb"/>
        <w:spacing w:before="0" w:beforeAutospacing="0" w:after="0" w:afterAutospacing="0"/>
        <w:ind w:firstLine="708"/>
        <w:jc w:val="both"/>
        <w:rPr>
          <w:rFonts w:ascii="Arial" w:hAnsi="Arial" w:cs="Arial"/>
          <w:b/>
          <w:sz w:val="22"/>
          <w:szCs w:val="22"/>
          <w:lang w:val="sr-Cyrl-CS"/>
        </w:rPr>
      </w:pPr>
    </w:p>
    <w:p w:rsidR="006C3A7E" w:rsidRPr="005F3113" w:rsidRDefault="006C3A7E" w:rsidP="00A44185">
      <w:pPr>
        <w:pStyle w:val="NormalWeb"/>
        <w:spacing w:before="0" w:beforeAutospacing="0" w:after="0" w:afterAutospacing="0"/>
        <w:ind w:firstLine="708"/>
        <w:rPr>
          <w:rFonts w:ascii="Arial" w:hAnsi="Arial" w:cs="Arial"/>
          <w:b/>
          <w:sz w:val="22"/>
          <w:szCs w:val="22"/>
          <w:lang w:val="sr-Cyrl-CS"/>
        </w:rPr>
      </w:pPr>
      <w:r>
        <w:rPr>
          <w:rFonts w:ascii="Arial" w:hAnsi="Arial" w:cs="Arial"/>
          <w:b/>
          <w:sz w:val="22"/>
          <w:szCs w:val="22"/>
        </w:rPr>
        <w:t xml:space="preserve">                                                             </w:t>
      </w:r>
      <w:r w:rsidRPr="005F3113">
        <w:rPr>
          <w:rFonts w:ascii="Arial" w:hAnsi="Arial" w:cs="Arial"/>
          <w:b/>
          <w:sz w:val="22"/>
          <w:szCs w:val="22"/>
          <w:lang w:val="sr-Cyrl-CS"/>
        </w:rPr>
        <w:t xml:space="preserve">Члан </w:t>
      </w:r>
      <w:r>
        <w:rPr>
          <w:rFonts w:ascii="Arial" w:hAnsi="Arial" w:cs="Arial"/>
          <w:b/>
          <w:sz w:val="22"/>
          <w:szCs w:val="22"/>
          <w:lang w:val="sr-Cyrl-CS"/>
        </w:rPr>
        <w:t>7</w:t>
      </w:r>
      <w:r w:rsidRPr="005F3113">
        <w:rPr>
          <w:rFonts w:ascii="Arial" w:hAnsi="Arial" w:cs="Arial"/>
          <w:b/>
          <w:sz w:val="22"/>
          <w:szCs w:val="22"/>
          <w:lang w:val="sr-Cyrl-CS"/>
        </w:rPr>
        <w:t>.</w:t>
      </w:r>
    </w:p>
    <w:p w:rsidR="006C3A7E" w:rsidRDefault="006C3A7E" w:rsidP="00F11038">
      <w:pPr>
        <w:ind w:right="-108" w:firstLine="450"/>
        <w:jc w:val="both"/>
        <w:rPr>
          <w:rFonts w:ascii="Arial" w:hAnsi="Arial" w:cs="Arial"/>
        </w:rPr>
      </w:pPr>
      <w:r w:rsidRPr="00596408">
        <w:rPr>
          <w:rFonts w:ascii="Arial" w:hAnsi="Arial" w:cs="Arial"/>
        </w:rPr>
        <w:t>Списак бензинских станица Добављача, а на којима Наручилац може преузимати горива у своја возила коришћењем картице, представља саставни део овог Уговора.</w:t>
      </w:r>
    </w:p>
    <w:p w:rsidR="006C3A7E" w:rsidRDefault="006C3A7E" w:rsidP="00F11038">
      <w:pPr>
        <w:ind w:right="-108" w:firstLine="450"/>
        <w:jc w:val="both"/>
      </w:pPr>
      <w:r w:rsidRPr="00596408">
        <w:rPr>
          <w:rFonts w:ascii="Arial" w:hAnsi="Arial" w:cs="Arial"/>
        </w:rPr>
        <w:t xml:space="preserve"> Наручилац се обавезује да Добављачу достави потписан и печатом оверен списак својих моторних возила са регистарским бројевима – називом корисника и врстом нафтних деривата који представља саставни део овог Уговора</w:t>
      </w:r>
      <w:r>
        <w:t>.</w:t>
      </w:r>
    </w:p>
    <w:p w:rsidR="006C3A7E" w:rsidRPr="00596408" w:rsidRDefault="006C3A7E" w:rsidP="00F11038">
      <w:pPr>
        <w:ind w:right="-108" w:firstLine="450"/>
        <w:jc w:val="both"/>
        <w:rPr>
          <w:rFonts w:ascii="Arial" w:hAnsi="Arial" w:cs="Arial"/>
        </w:rPr>
      </w:pPr>
    </w:p>
    <w:p w:rsidR="006C3A7E" w:rsidRDefault="006C3A7E" w:rsidP="00596408">
      <w:pPr>
        <w:autoSpaceDE w:val="0"/>
        <w:autoSpaceDN w:val="0"/>
        <w:adjustRightInd w:val="0"/>
        <w:rPr>
          <w:rFonts w:ascii="Arial" w:hAnsi="Arial" w:cs="Arial"/>
          <w:b/>
          <w:lang w:val="sr-Cyrl-CS"/>
        </w:rPr>
      </w:pPr>
      <w:r>
        <w:rPr>
          <w:rFonts w:ascii="Arial" w:hAnsi="Arial" w:cs="Arial"/>
          <w:b/>
          <w:lang w:val="sr-Cyrl-CS"/>
        </w:rPr>
        <w:t>ПЛАЋАЊЕ</w:t>
      </w:r>
    </w:p>
    <w:p w:rsidR="006C3A7E" w:rsidRDefault="006C3A7E" w:rsidP="005A0544">
      <w:pPr>
        <w:autoSpaceDE w:val="0"/>
        <w:autoSpaceDN w:val="0"/>
        <w:adjustRightInd w:val="0"/>
        <w:jc w:val="center"/>
        <w:rPr>
          <w:rFonts w:ascii="Arial" w:hAnsi="Arial" w:cs="Arial"/>
          <w:b/>
          <w:lang w:val="sr-Cyrl-CS"/>
        </w:rPr>
      </w:pPr>
      <w:r w:rsidRPr="005F3113">
        <w:rPr>
          <w:rFonts w:ascii="Arial" w:hAnsi="Arial" w:cs="Arial"/>
          <w:b/>
          <w:lang w:val="sr-Cyrl-CS"/>
        </w:rPr>
        <w:t xml:space="preserve">Члан </w:t>
      </w:r>
      <w:r>
        <w:rPr>
          <w:rFonts w:ascii="Arial" w:hAnsi="Arial" w:cs="Arial"/>
          <w:b/>
          <w:lang w:val="sr-Cyrl-CS"/>
        </w:rPr>
        <w:t>8</w:t>
      </w:r>
      <w:r w:rsidRPr="005F3113">
        <w:rPr>
          <w:rFonts w:ascii="Arial" w:hAnsi="Arial" w:cs="Arial"/>
          <w:b/>
          <w:lang w:val="sr-Cyrl-CS"/>
        </w:rPr>
        <w:t>.</w:t>
      </w:r>
    </w:p>
    <w:p w:rsidR="006C3A7E" w:rsidRDefault="006C3A7E" w:rsidP="005A0544">
      <w:pPr>
        <w:autoSpaceDE w:val="0"/>
        <w:autoSpaceDN w:val="0"/>
        <w:adjustRightInd w:val="0"/>
        <w:jc w:val="center"/>
        <w:rPr>
          <w:rFonts w:ascii="Arial" w:hAnsi="Arial" w:cs="Arial"/>
          <w:b/>
          <w:lang w:val="sr-Cyrl-CS"/>
        </w:rPr>
      </w:pP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Плаћање се врши у року</w:t>
      </w:r>
      <w:r>
        <w:rPr>
          <w:rFonts w:ascii="Arial" w:hAnsi="Arial" w:cs="Arial"/>
        </w:rPr>
        <w:t xml:space="preserve"> од </w:t>
      </w:r>
      <w:r w:rsidRPr="00A57F5C">
        <w:rPr>
          <w:rFonts w:ascii="Arial" w:hAnsi="Arial" w:cs="Arial"/>
        </w:rPr>
        <w:t xml:space="preserve"> ______ * дана од дана пријема рачуна који је регистрован у Централном регистру фактура</w:t>
      </w:r>
      <w:r>
        <w:rPr>
          <w:rFonts w:ascii="Arial" w:hAnsi="Arial" w:cs="Arial"/>
        </w:rPr>
        <w:t xml:space="preserve"> </w:t>
      </w:r>
      <w:r w:rsidRPr="00A57F5C">
        <w:rPr>
          <w:rFonts w:ascii="Arial" w:hAnsi="Arial" w:cs="Arial"/>
        </w:rPr>
        <w:t>и који је са инструкцијама за плаћање достављен у року од 3 (три) дана од дана регистровања.</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sz w:val="18"/>
          <w:szCs w:val="18"/>
        </w:rPr>
        <w:lastRenderedPageBreak/>
        <w:t>*Попуњава Добављач</w:t>
      </w:r>
    </w:p>
    <w:p w:rsidR="006C3A7E" w:rsidRDefault="006C3A7E" w:rsidP="005D0AD8">
      <w:pPr>
        <w:autoSpaceDE w:val="0"/>
        <w:autoSpaceDN w:val="0"/>
        <w:adjustRightInd w:val="0"/>
        <w:ind w:firstLine="706"/>
        <w:jc w:val="both"/>
        <w:rPr>
          <w:rFonts w:ascii="Arial" w:hAnsi="Arial" w:cs="Arial"/>
        </w:rPr>
      </w:pPr>
      <w:r w:rsidRPr="00A57F5C">
        <w:rPr>
          <w:rFonts w:ascii="Arial" w:hAnsi="Arial" w:cs="Arial"/>
        </w:rPr>
        <w:t>Сваки рачун мора да садржи све елементе прописане Законом о порезу на додату вредност Републике Србије и свим другим важећим прописима. Добављач је дужан да приликом достављања рачуна на рачуну упише број и датум закљученог појединачног уговора о предметној јавној набавци. 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w:t>
      </w:r>
    </w:p>
    <w:p w:rsidR="006C3A7E" w:rsidRPr="005D0AD8" w:rsidRDefault="006C3A7E" w:rsidP="005D0AD8">
      <w:pPr>
        <w:autoSpaceDE w:val="0"/>
        <w:autoSpaceDN w:val="0"/>
        <w:adjustRightInd w:val="0"/>
        <w:ind w:firstLine="706"/>
        <w:jc w:val="both"/>
        <w:rPr>
          <w:rFonts w:ascii="Arial" w:hAnsi="Arial" w:cs="Arial"/>
          <w:color w:val="000000"/>
          <w:szCs w:val="22"/>
          <w:lang w:val="sr-Cyrl-CS"/>
        </w:rPr>
      </w:pPr>
      <w:r w:rsidRPr="005D0AD8">
        <w:rPr>
          <w:rFonts w:ascii="Arial" w:hAnsi="Arial" w:cs="Arial"/>
          <w:color w:val="000000"/>
          <w:szCs w:val="22"/>
          <w:lang w:val="sr-Cyrl-CS"/>
        </w:rPr>
        <w:t xml:space="preserve">Обрачун попуста врши се на месечном нивоу, када се утврђује преузета количина робе за тај месец и одређује висина попуста у складу са чланом 4. овог Уговора. Припадајући попуст одобрава се Купцу испостављањем ноте одобрења до краја текућег месеца за претходни. </w:t>
      </w:r>
    </w:p>
    <w:p w:rsidR="006C3A7E" w:rsidRPr="00A57F5C" w:rsidRDefault="006C3A7E" w:rsidP="00A57F5C">
      <w:pPr>
        <w:autoSpaceDE w:val="0"/>
        <w:autoSpaceDN w:val="0"/>
        <w:adjustRightInd w:val="0"/>
        <w:jc w:val="both"/>
        <w:rPr>
          <w:rFonts w:ascii="Arial" w:hAnsi="Arial" w:cs="Arial"/>
          <w:b/>
          <w:lang w:val="sr-Cyrl-CS"/>
        </w:rPr>
      </w:pPr>
    </w:p>
    <w:p w:rsidR="006C3A7E" w:rsidRPr="00A57F5C" w:rsidRDefault="006C3A7E" w:rsidP="00A57F5C">
      <w:pPr>
        <w:autoSpaceDE w:val="0"/>
        <w:autoSpaceDN w:val="0"/>
        <w:adjustRightInd w:val="0"/>
        <w:rPr>
          <w:rFonts w:ascii="Arial" w:hAnsi="Arial" w:cs="Arial"/>
          <w:b/>
        </w:rPr>
      </w:pPr>
      <w:r w:rsidRPr="00A57F5C">
        <w:rPr>
          <w:rFonts w:ascii="Arial" w:hAnsi="Arial" w:cs="Arial"/>
          <w:b/>
        </w:rPr>
        <w:t>ПРОМЕНА ПОДАТАКА</w:t>
      </w:r>
    </w:p>
    <w:p w:rsidR="006C3A7E" w:rsidRPr="00A57F5C" w:rsidRDefault="006C3A7E" w:rsidP="005A0544">
      <w:pPr>
        <w:autoSpaceDE w:val="0"/>
        <w:autoSpaceDN w:val="0"/>
        <w:adjustRightInd w:val="0"/>
        <w:jc w:val="center"/>
        <w:rPr>
          <w:rFonts w:ascii="Arial" w:hAnsi="Arial" w:cs="Arial"/>
        </w:rPr>
      </w:pPr>
      <w:r>
        <w:rPr>
          <w:rFonts w:ascii="Arial" w:hAnsi="Arial" w:cs="Arial"/>
        </w:rPr>
        <w:t xml:space="preserve"> Члан 9</w:t>
      </w:r>
      <w:r w:rsidRPr="00A57F5C">
        <w:rPr>
          <w:rFonts w:ascii="Arial" w:hAnsi="Arial" w:cs="Arial"/>
        </w:rPr>
        <w:t xml:space="preserve">. </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 xml:space="preserve">Добављач је дужан да у складу са одредбом члана 77. Закона о јавним набавкама (''Службени гласник РС'', бр. 124/12, 14/2015 и 68/2015),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 </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Уколико у периоду реализације овог уговора, дође до статусних и других промена (промена назива, адресе,) уговорних страна, биће извршене измене уговора.</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 xml:space="preserve"> Измене и допуне овог уговора важе само када се дају у писменој форми и уз обострану сагласност уговорних страна. </w:t>
      </w:r>
    </w:p>
    <w:p w:rsidR="006C3A7E" w:rsidRPr="00A57F5C" w:rsidRDefault="006C3A7E" w:rsidP="00A57F5C">
      <w:pPr>
        <w:autoSpaceDE w:val="0"/>
        <w:autoSpaceDN w:val="0"/>
        <w:adjustRightInd w:val="0"/>
        <w:ind w:firstLine="706"/>
        <w:jc w:val="both"/>
        <w:rPr>
          <w:rFonts w:ascii="Arial" w:hAnsi="Arial" w:cs="Arial"/>
        </w:rPr>
      </w:pPr>
    </w:p>
    <w:p w:rsidR="006C3A7E" w:rsidRPr="00A57F5C" w:rsidRDefault="006C3A7E" w:rsidP="00A57F5C">
      <w:pPr>
        <w:autoSpaceDE w:val="0"/>
        <w:autoSpaceDN w:val="0"/>
        <w:adjustRightInd w:val="0"/>
        <w:rPr>
          <w:rFonts w:ascii="Arial" w:hAnsi="Arial" w:cs="Arial"/>
          <w:b/>
        </w:rPr>
      </w:pPr>
      <w:r w:rsidRPr="00A57F5C">
        <w:rPr>
          <w:rFonts w:ascii="Arial" w:hAnsi="Arial" w:cs="Arial"/>
          <w:b/>
        </w:rPr>
        <w:t xml:space="preserve">ВИША СИЛА </w:t>
      </w:r>
    </w:p>
    <w:p w:rsidR="006C3A7E" w:rsidRDefault="006C3A7E" w:rsidP="00A57F5C">
      <w:pPr>
        <w:autoSpaceDE w:val="0"/>
        <w:autoSpaceDN w:val="0"/>
        <w:adjustRightInd w:val="0"/>
        <w:ind w:firstLine="706"/>
        <w:rPr>
          <w:rFonts w:ascii="Arial" w:hAnsi="Arial" w:cs="Arial"/>
        </w:rPr>
      </w:pPr>
      <w:r>
        <w:rPr>
          <w:rFonts w:ascii="Arial" w:hAnsi="Arial" w:cs="Arial"/>
        </w:rPr>
        <w:t xml:space="preserve">                                                               Члан 10</w:t>
      </w:r>
      <w:r w:rsidRPr="00A57F5C">
        <w:rPr>
          <w:rFonts w:ascii="Arial" w:hAnsi="Arial" w:cs="Arial"/>
        </w:rPr>
        <w:t>.</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Уколико после закључења овог Уговора наступе околности више силе које доведу до ометања или онемогућавања извршења уговорних обавеза, рокови извршења обавеза Страна оправдано ће се продужити за време трајања више силе.</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 xml:space="preserve"> Виша сила подразумева екстремне и ванредне догађаје који се не могу предвидети, који су се догодили без воље и утицаја Страна и који нису могли бити спречени од Стране погођене вишом силом.</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 xml:space="preserve"> Као виша сила могу се сматрати, али не искључиво, догађаји као што су поплаве, земљотреси и пожари, политичка збивања (рат, нереди већег обима, штрајкови), императивне одлуке власти (забрана промета увоза и извоза). </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Недостатак репроматеријала и радне снаге неће се сматрати вишом силом.</w:t>
      </w:r>
    </w:p>
    <w:p w:rsidR="006C3A7E" w:rsidRPr="00A57F5C" w:rsidRDefault="006C3A7E" w:rsidP="00A57F5C">
      <w:pPr>
        <w:autoSpaceDE w:val="0"/>
        <w:autoSpaceDN w:val="0"/>
        <w:adjustRightInd w:val="0"/>
        <w:jc w:val="both"/>
        <w:rPr>
          <w:rFonts w:ascii="Arial" w:hAnsi="Arial" w:cs="Arial"/>
          <w:b/>
          <w:lang w:val="sr-Cyrl-CS"/>
        </w:rPr>
      </w:pPr>
      <w:r w:rsidRPr="00A57F5C">
        <w:rPr>
          <w:rFonts w:ascii="Arial" w:hAnsi="Arial" w:cs="Arial"/>
        </w:rPr>
        <w:t xml:space="preserve">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rsidR="006C3A7E" w:rsidRPr="00A57F5C" w:rsidRDefault="006C3A7E" w:rsidP="005A0544">
      <w:pPr>
        <w:autoSpaceDE w:val="0"/>
        <w:autoSpaceDN w:val="0"/>
        <w:adjustRightInd w:val="0"/>
        <w:jc w:val="center"/>
        <w:rPr>
          <w:rFonts w:ascii="Arial" w:hAnsi="Arial" w:cs="Arial"/>
          <w:b/>
          <w:lang w:val="sr-Cyrl-CS"/>
        </w:rPr>
      </w:pPr>
    </w:p>
    <w:p w:rsidR="006C3A7E" w:rsidRDefault="006C3A7E" w:rsidP="005A0544">
      <w:pPr>
        <w:autoSpaceDE w:val="0"/>
        <w:autoSpaceDN w:val="0"/>
        <w:adjustRightInd w:val="0"/>
        <w:jc w:val="center"/>
        <w:rPr>
          <w:rFonts w:ascii="Arial" w:hAnsi="Arial" w:cs="Arial"/>
          <w:b/>
          <w:lang w:val="sr-Cyrl-CS"/>
        </w:rPr>
      </w:pPr>
      <w:r>
        <w:rPr>
          <w:rFonts w:ascii="Arial" w:hAnsi="Arial" w:cs="Arial"/>
          <w:b/>
          <w:lang w:val="sr-Cyrl-CS"/>
        </w:rPr>
        <w:t>Члан 11.</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Свака од Страна, која је своје обавезе из овог уговора у потпуности и благовремено извршила, може једнострано раскинути овај уговор у случају када друга Страна не испуњава или неблаговремено испуњава своје преузете обавезе, као и:</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 xml:space="preserve"> - уколико се против друге Стране покрене поступак стечаја или уколико друга Страна постане неспособна за плаћање;</w:t>
      </w:r>
    </w:p>
    <w:p w:rsidR="006C3A7E" w:rsidRDefault="006C3A7E" w:rsidP="00A57F5C">
      <w:pPr>
        <w:autoSpaceDE w:val="0"/>
        <w:autoSpaceDN w:val="0"/>
        <w:adjustRightInd w:val="0"/>
        <w:ind w:firstLine="706"/>
        <w:jc w:val="both"/>
        <w:rPr>
          <w:rFonts w:ascii="Arial" w:hAnsi="Arial" w:cs="Arial"/>
        </w:rPr>
      </w:pPr>
      <w:r w:rsidRPr="00A57F5C">
        <w:rPr>
          <w:rFonts w:ascii="Arial" w:hAnsi="Arial" w:cs="Arial"/>
        </w:rPr>
        <w:t xml:space="preserve"> - у случају више силе, у складу са одредбама члана 10. овог уговора.</w:t>
      </w:r>
    </w:p>
    <w:p w:rsidR="006C3A7E" w:rsidRDefault="006C3A7E" w:rsidP="00893590">
      <w:pPr>
        <w:autoSpaceDE w:val="0"/>
        <w:autoSpaceDN w:val="0"/>
        <w:adjustRightInd w:val="0"/>
        <w:ind w:firstLine="706"/>
        <w:jc w:val="both"/>
        <w:rPr>
          <w:rFonts w:ascii="Arial" w:hAnsi="Arial" w:cs="Arial"/>
        </w:rPr>
      </w:pPr>
      <w:r w:rsidRPr="00A57F5C">
        <w:rPr>
          <w:rFonts w:ascii="Arial" w:hAnsi="Arial" w:cs="Arial"/>
        </w:rPr>
        <w:t xml:space="preserve"> О раскиду Уговора, Страна је дужна писменим путем обавестити другу Страну, а Уговор ће се сматрати раскинутим по протеку рока од 15 дана од дана пријема писменог обавештења о раскиду. Уговор може бити раскинут споразумом уговорних страна.</w:t>
      </w:r>
    </w:p>
    <w:p w:rsidR="006C3A7E" w:rsidRPr="005D0AD8" w:rsidRDefault="006C3A7E" w:rsidP="005D0AD8">
      <w:pPr>
        <w:pStyle w:val="Normal1"/>
        <w:rPr>
          <w:rFonts w:ascii="Arial" w:hAnsi="Arial" w:cs="Arial"/>
          <w:b/>
          <w:color w:val="000000"/>
          <w:sz w:val="22"/>
          <w:szCs w:val="22"/>
          <w:lang w:val="sr-Cyrl-CS"/>
        </w:rPr>
      </w:pPr>
      <w:r w:rsidRPr="005D0AD8">
        <w:rPr>
          <w:rFonts w:ascii="Arial" w:hAnsi="Arial" w:cs="Arial"/>
          <w:b/>
          <w:color w:val="000000"/>
          <w:sz w:val="22"/>
          <w:szCs w:val="22"/>
          <w:lang w:val="sr-Cyrl-CS"/>
        </w:rPr>
        <w:t xml:space="preserve">ИЗДАВАЊЕ И УПОТРЕБА КАРТИЦЕ </w:t>
      </w:r>
    </w:p>
    <w:p w:rsidR="006C3A7E" w:rsidRDefault="006C3A7E" w:rsidP="005D0AD8">
      <w:pPr>
        <w:pStyle w:val="Normal1"/>
        <w:spacing w:before="0" w:beforeAutospacing="0" w:after="0" w:afterAutospacing="0"/>
        <w:jc w:val="center"/>
        <w:rPr>
          <w:rFonts w:ascii="Arial" w:hAnsi="Arial" w:cs="Arial"/>
          <w:color w:val="000000"/>
          <w:sz w:val="22"/>
          <w:szCs w:val="22"/>
          <w:lang w:val="sr-Cyrl-CS"/>
        </w:rPr>
      </w:pPr>
      <w:r>
        <w:rPr>
          <w:rFonts w:ascii="Arial" w:hAnsi="Arial" w:cs="Arial"/>
          <w:color w:val="000000"/>
          <w:sz w:val="22"/>
          <w:szCs w:val="22"/>
          <w:lang w:val="sr-Cyrl-CS"/>
        </w:rPr>
        <w:t>Члан 12</w:t>
      </w:r>
      <w:r w:rsidRPr="005D0AD8">
        <w:rPr>
          <w:rFonts w:ascii="Arial" w:hAnsi="Arial" w:cs="Arial"/>
          <w:color w:val="000000"/>
          <w:sz w:val="22"/>
          <w:szCs w:val="22"/>
          <w:lang w:val="sr-Cyrl-CS"/>
        </w:rPr>
        <w:t>.</w:t>
      </w:r>
    </w:p>
    <w:p w:rsidR="006C3A7E" w:rsidRPr="005D0AD8" w:rsidRDefault="006C3A7E" w:rsidP="005D0AD8">
      <w:pPr>
        <w:pStyle w:val="Normal1"/>
        <w:spacing w:before="0" w:beforeAutospacing="0" w:after="0" w:afterAutospacing="0"/>
        <w:jc w:val="both"/>
        <w:rPr>
          <w:rFonts w:ascii="Arial" w:hAnsi="Arial" w:cs="Arial"/>
          <w:color w:val="000000"/>
          <w:sz w:val="22"/>
          <w:szCs w:val="22"/>
          <w:lang w:val="sr-Cyrl-CS"/>
        </w:rPr>
      </w:pPr>
      <w:r w:rsidRPr="005D0AD8">
        <w:rPr>
          <w:rFonts w:ascii="Arial" w:hAnsi="Arial" w:cs="Arial"/>
          <w:color w:val="000000"/>
          <w:sz w:val="22"/>
          <w:szCs w:val="22"/>
          <w:lang w:val="sr-Cyrl-CS"/>
        </w:rPr>
        <w:t xml:space="preserve">Картица је средство евидентирања купопродајних трансакција нафтних деривата које врши Купац. Картице се издају Купцу након потписивања уговора сагласно Захтеву и Спецификацији возила за издавање Картице. </w:t>
      </w:r>
    </w:p>
    <w:p w:rsidR="006C3A7E" w:rsidRDefault="006C3A7E" w:rsidP="005D0AD8">
      <w:pPr>
        <w:pStyle w:val="Normal1"/>
        <w:spacing w:before="0" w:beforeAutospacing="0" w:after="0" w:afterAutospacing="0"/>
        <w:jc w:val="center"/>
        <w:rPr>
          <w:rFonts w:ascii="Arial" w:hAnsi="Arial" w:cs="Arial"/>
          <w:color w:val="000000"/>
          <w:sz w:val="22"/>
          <w:szCs w:val="22"/>
          <w:lang w:val="sr-Cyrl-CS"/>
        </w:rPr>
      </w:pPr>
      <w:r>
        <w:rPr>
          <w:rFonts w:ascii="Arial" w:hAnsi="Arial" w:cs="Arial"/>
          <w:color w:val="000000"/>
          <w:sz w:val="22"/>
          <w:szCs w:val="22"/>
          <w:lang w:val="sr-Cyrl-CS"/>
        </w:rPr>
        <w:t>Члан 13</w:t>
      </w:r>
      <w:r w:rsidRPr="005D0AD8">
        <w:rPr>
          <w:rFonts w:ascii="Arial" w:hAnsi="Arial" w:cs="Arial"/>
          <w:color w:val="000000"/>
          <w:sz w:val="22"/>
          <w:szCs w:val="22"/>
          <w:lang w:val="sr-Cyrl-CS"/>
        </w:rPr>
        <w:t>.</w:t>
      </w:r>
    </w:p>
    <w:p w:rsidR="006C3A7E" w:rsidRDefault="006C3A7E" w:rsidP="005D0AD8">
      <w:pPr>
        <w:pStyle w:val="Normal1"/>
        <w:spacing w:before="0" w:beforeAutospacing="0" w:after="0" w:afterAutospacing="0"/>
        <w:ind w:firstLine="706"/>
        <w:jc w:val="both"/>
        <w:rPr>
          <w:rFonts w:ascii="Arial" w:hAnsi="Arial" w:cs="Arial"/>
          <w:color w:val="000000"/>
          <w:sz w:val="22"/>
          <w:szCs w:val="22"/>
          <w:lang w:val="sr-Cyrl-CS"/>
        </w:rPr>
      </w:pPr>
      <w:r w:rsidRPr="005D0AD8">
        <w:rPr>
          <w:rFonts w:ascii="Arial" w:hAnsi="Arial" w:cs="Arial"/>
          <w:color w:val="000000"/>
          <w:sz w:val="22"/>
          <w:szCs w:val="22"/>
          <w:lang w:val="sr-Cyrl-CS"/>
        </w:rPr>
        <w:t xml:space="preserve">Купцу се </w:t>
      </w:r>
      <w:r>
        <w:rPr>
          <w:rFonts w:ascii="Arial" w:hAnsi="Arial" w:cs="Arial"/>
          <w:color w:val="000000"/>
          <w:sz w:val="22"/>
          <w:szCs w:val="22"/>
          <w:lang w:val="sr-Cyrl-CS"/>
        </w:rPr>
        <w:t xml:space="preserve">не </w:t>
      </w:r>
      <w:r w:rsidRPr="005D0AD8">
        <w:rPr>
          <w:rFonts w:ascii="Arial" w:hAnsi="Arial" w:cs="Arial"/>
          <w:color w:val="000000"/>
          <w:sz w:val="22"/>
          <w:szCs w:val="22"/>
          <w:lang w:val="sr-Cyrl-CS"/>
        </w:rPr>
        <w:t>утврђује дневни и/или месечни лими</w:t>
      </w:r>
      <w:r>
        <w:rPr>
          <w:rFonts w:ascii="Arial" w:hAnsi="Arial" w:cs="Arial"/>
          <w:color w:val="000000"/>
          <w:sz w:val="22"/>
          <w:szCs w:val="22"/>
          <w:lang w:val="sr-Cyrl-CS"/>
        </w:rPr>
        <w:t xml:space="preserve">т по свакој Картици </w:t>
      </w:r>
      <w:r w:rsidRPr="005D0AD8">
        <w:rPr>
          <w:rFonts w:ascii="Arial" w:hAnsi="Arial" w:cs="Arial"/>
          <w:color w:val="000000"/>
          <w:sz w:val="22"/>
          <w:szCs w:val="22"/>
          <w:lang w:val="sr-Cyrl-CS"/>
        </w:rPr>
        <w:t xml:space="preserve">од стране Продавца. </w:t>
      </w:r>
    </w:p>
    <w:p w:rsidR="006C3A7E" w:rsidRDefault="006C3A7E" w:rsidP="005D0AD8">
      <w:pPr>
        <w:pStyle w:val="Normal1"/>
        <w:spacing w:before="0" w:beforeAutospacing="0" w:after="0" w:afterAutospacing="0"/>
        <w:ind w:left="706"/>
        <w:jc w:val="both"/>
        <w:rPr>
          <w:rFonts w:ascii="Arial" w:hAnsi="Arial" w:cs="Arial"/>
          <w:color w:val="000000"/>
          <w:sz w:val="22"/>
          <w:szCs w:val="22"/>
          <w:lang w:val="sr-Cyrl-CS"/>
        </w:rPr>
      </w:pPr>
      <w:r w:rsidRPr="005D0AD8">
        <w:rPr>
          <w:rFonts w:ascii="Arial" w:hAnsi="Arial" w:cs="Arial"/>
          <w:color w:val="000000"/>
          <w:sz w:val="22"/>
          <w:szCs w:val="22"/>
          <w:lang w:val="sr-Cyrl-CS"/>
        </w:rPr>
        <w:lastRenderedPageBreak/>
        <w:t>Уговорне стране су дужне да изврше примопредају Картица, о чему се саставља Записник ,  који потписују овлашћени представници обе уговорне стране.</w:t>
      </w:r>
    </w:p>
    <w:p w:rsidR="006C3A7E" w:rsidRPr="005D0AD8" w:rsidRDefault="006C3A7E" w:rsidP="005D0AD8">
      <w:pPr>
        <w:pStyle w:val="Normal1"/>
        <w:spacing w:before="0" w:beforeAutospacing="0" w:after="0" w:afterAutospacing="0"/>
        <w:ind w:left="706"/>
        <w:jc w:val="both"/>
        <w:rPr>
          <w:rFonts w:ascii="Arial" w:hAnsi="Arial" w:cs="Arial"/>
          <w:color w:val="000000"/>
          <w:sz w:val="22"/>
          <w:szCs w:val="22"/>
          <w:lang w:val="sr-Cyrl-CS"/>
        </w:rPr>
      </w:pPr>
    </w:p>
    <w:p w:rsidR="006C3A7E" w:rsidRDefault="006C3A7E" w:rsidP="005D0AD8">
      <w:pPr>
        <w:pStyle w:val="Normal1"/>
        <w:spacing w:before="0" w:beforeAutospacing="0" w:after="0" w:afterAutospacing="0"/>
        <w:jc w:val="center"/>
        <w:rPr>
          <w:rFonts w:ascii="Arial" w:hAnsi="Arial" w:cs="Arial"/>
          <w:color w:val="000000"/>
          <w:sz w:val="22"/>
          <w:szCs w:val="22"/>
          <w:lang w:val="sr-Cyrl-CS"/>
        </w:rPr>
      </w:pPr>
      <w:r>
        <w:rPr>
          <w:rFonts w:ascii="Arial" w:hAnsi="Arial" w:cs="Arial"/>
          <w:color w:val="000000"/>
          <w:sz w:val="22"/>
          <w:szCs w:val="22"/>
          <w:lang w:val="sr-Cyrl-CS"/>
        </w:rPr>
        <w:t>Члан 14</w:t>
      </w:r>
      <w:r w:rsidRPr="005D0AD8">
        <w:rPr>
          <w:rFonts w:ascii="Arial" w:hAnsi="Arial" w:cs="Arial"/>
          <w:color w:val="000000"/>
          <w:sz w:val="22"/>
          <w:szCs w:val="22"/>
          <w:lang w:val="sr-Cyrl-CS"/>
        </w:rPr>
        <w:t>.</w:t>
      </w:r>
    </w:p>
    <w:p w:rsidR="006C3A7E" w:rsidRDefault="006C3A7E" w:rsidP="005D0AD8">
      <w:pPr>
        <w:pStyle w:val="Normal1"/>
        <w:spacing w:before="0" w:beforeAutospacing="0" w:after="0" w:afterAutospacing="0"/>
        <w:ind w:firstLine="706"/>
        <w:jc w:val="both"/>
        <w:rPr>
          <w:rFonts w:ascii="Arial" w:hAnsi="Arial" w:cs="Arial"/>
          <w:color w:val="000000"/>
          <w:sz w:val="22"/>
          <w:szCs w:val="22"/>
          <w:lang w:val="sr-Cyrl-CS"/>
        </w:rPr>
      </w:pPr>
      <w:r w:rsidRPr="005D0AD8">
        <w:rPr>
          <w:rFonts w:ascii="Arial" w:hAnsi="Arial" w:cs="Arial"/>
          <w:color w:val="000000"/>
          <w:sz w:val="22"/>
          <w:szCs w:val="22"/>
          <w:lang w:val="sr-Cyrl-CS"/>
        </w:rPr>
        <w:t xml:space="preserve">Купац се обавезује да Картице чува са дужном пажњом да не би дошло до злоупотребе или губитка. </w:t>
      </w:r>
    </w:p>
    <w:p w:rsidR="006C3A7E" w:rsidRDefault="006C3A7E" w:rsidP="005D0AD8">
      <w:pPr>
        <w:pStyle w:val="Normal1"/>
        <w:spacing w:before="0" w:beforeAutospacing="0" w:after="0" w:afterAutospacing="0"/>
        <w:ind w:firstLine="706"/>
        <w:jc w:val="both"/>
        <w:rPr>
          <w:rFonts w:ascii="Arial" w:hAnsi="Arial" w:cs="Arial"/>
          <w:color w:val="000000"/>
          <w:sz w:val="22"/>
          <w:szCs w:val="22"/>
          <w:lang w:val="sr-Cyrl-CS"/>
        </w:rPr>
      </w:pPr>
      <w:r w:rsidRPr="005D0AD8">
        <w:rPr>
          <w:rFonts w:ascii="Arial" w:hAnsi="Arial" w:cs="Arial"/>
          <w:color w:val="000000"/>
          <w:sz w:val="22"/>
          <w:szCs w:val="22"/>
          <w:lang w:val="sr-Cyrl-CS"/>
        </w:rPr>
        <w:t>Купац се обавезује да у случају губитка, крађе, или уништења Картице, о томе обавести Продавца у писаној форми.</w:t>
      </w:r>
    </w:p>
    <w:p w:rsidR="006C3A7E" w:rsidRDefault="006C3A7E" w:rsidP="005D0AD8">
      <w:pPr>
        <w:pStyle w:val="Normal1"/>
        <w:spacing w:before="0" w:beforeAutospacing="0" w:after="0" w:afterAutospacing="0"/>
        <w:ind w:firstLine="706"/>
        <w:jc w:val="both"/>
        <w:rPr>
          <w:rFonts w:ascii="Arial" w:hAnsi="Arial" w:cs="Arial"/>
          <w:color w:val="000000"/>
          <w:sz w:val="22"/>
          <w:szCs w:val="22"/>
          <w:lang w:val="sr-Cyrl-CS"/>
        </w:rPr>
      </w:pPr>
      <w:r w:rsidRPr="005D0AD8">
        <w:rPr>
          <w:rFonts w:ascii="Arial" w:hAnsi="Arial" w:cs="Arial"/>
          <w:color w:val="000000"/>
          <w:sz w:val="22"/>
          <w:szCs w:val="22"/>
          <w:lang w:val="sr-Cyrl-CS"/>
        </w:rPr>
        <w:t>Продавац се обавезује да по пријему обавештења о губитку, крађи, или уништењу картице, исту утврди неважећом.</w:t>
      </w:r>
    </w:p>
    <w:p w:rsidR="006C3A7E" w:rsidRDefault="006C3A7E" w:rsidP="005D0AD8">
      <w:pPr>
        <w:pStyle w:val="Normal1"/>
        <w:spacing w:before="0" w:beforeAutospacing="0" w:after="0" w:afterAutospacing="0"/>
        <w:ind w:firstLine="706"/>
        <w:jc w:val="both"/>
        <w:rPr>
          <w:rFonts w:ascii="Arial" w:hAnsi="Arial" w:cs="Arial"/>
          <w:color w:val="000000"/>
          <w:sz w:val="22"/>
          <w:szCs w:val="22"/>
          <w:lang w:val="sr-Cyrl-CS"/>
        </w:rPr>
      </w:pPr>
      <w:r w:rsidRPr="005D0AD8">
        <w:rPr>
          <w:rFonts w:ascii="Arial" w:hAnsi="Arial" w:cs="Arial"/>
          <w:color w:val="000000"/>
          <w:sz w:val="22"/>
          <w:szCs w:val="22"/>
          <w:lang w:val="sr-Cyrl-CS"/>
        </w:rPr>
        <w:t>У случају раскида-непродужавања уговора, Купац је дужан да картице врати Продавцу.</w:t>
      </w:r>
    </w:p>
    <w:p w:rsidR="006C3A7E" w:rsidRPr="005D0AD8" w:rsidRDefault="006C3A7E" w:rsidP="005D0AD8">
      <w:pPr>
        <w:pStyle w:val="Normal1"/>
        <w:spacing w:before="0" w:beforeAutospacing="0" w:after="0" w:afterAutospacing="0"/>
        <w:ind w:firstLine="706"/>
        <w:jc w:val="both"/>
        <w:rPr>
          <w:rFonts w:ascii="Arial" w:hAnsi="Arial" w:cs="Arial"/>
          <w:color w:val="000000"/>
          <w:sz w:val="22"/>
          <w:szCs w:val="22"/>
          <w:lang w:val="sr-Cyrl-CS"/>
        </w:rPr>
      </w:pPr>
      <w:r w:rsidRPr="005D0AD8">
        <w:rPr>
          <w:rFonts w:ascii="Arial" w:hAnsi="Arial" w:cs="Arial"/>
          <w:color w:val="000000"/>
          <w:sz w:val="22"/>
          <w:szCs w:val="22"/>
          <w:lang w:val="sr-Cyrl-CS"/>
        </w:rPr>
        <w:t>Уколико Купац не врати картице Продавцу у року од 30 дана након раскида-непродужавања Уговора, Продавац ће Купцу фактурисати издате, а невраћене картице по цени 5 евра, прерачунато у динарима по средњем курсу Народне банке Србије на дан обрачуна.</w:t>
      </w:r>
    </w:p>
    <w:p w:rsidR="006C3A7E" w:rsidRDefault="006C3A7E" w:rsidP="001B5C90">
      <w:pPr>
        <w:pStyle w:val="Normal1"/>
        <w:spacing w:before="0" w:beforeAutospacing="0" w:after="0" w:afterAutospacing="0"/>
        <w:jc w:val="center"/>
        <w:rPr>
          <w:rFonts w:ascii="Arial" w:hAnsi="Arial" w:cs="Arial"/>
          <w:color w:val="000000"/>
          <w:sz w:val="22"/>
          <w:szCs w:val="22"/>
          <w:lang w:val="sr-Cyrl-CS"/>
        </w:rPr>
      </w:pPr>
      <w:r>
        <w:rPr>
          <w:rFonts w:ascii="Arial" w:hAnsi="Arial" w:cs="Arial"/>
          <w:color w:val="000000"/>
          <w:sz w:val="22"/>
          <w:szCs w:val="22"/>
          <w:lang w:val="sr-Cyrl-CS"/>
        </w:rPr>
        <w:t>Члан 15</w:t>
      </w:r>
      <w:r w:rsidRPr="005D0AD8">
        <w:rPr>
          <w:rFonts w:ascii="Arial" w:hAnsi="Arial" w:cs="Arial"/>
          <w:color w:val="000000"/>
          <w:sz w:val="22"/>
          <w:szCs w:val="22"/>
          <w:lang w:val="sr-Cyrl-CS"/>
        </w:rPr>
        <w:t>.</w:t>
      </w:r>
    </w:p>
    <w:p w:rsidR="006C3A7E" w:rsidRPr="005D0AD8" w:rsidRDefault="006C3A7E" w:rsidP="001B5C90">
      <w:pPr>
        <w:pStyle w:val="Normal1"/>
        <w:spacing w:before="0" w:beforeAutospacing="0" w:after="0" w:afterAutospacing="0"/>
        <w:jc w:val="both"/>
        <w:rPr>
          <w:rFonts w:ascii="Arial" w:hAnsi="Arial" w:cs="Arial"/>
          <w:sz w:val="22"/>
          <w:szCs w:val="22"/>
        </w:rPr>
      </w:pPr>
      <w:r w:rsidRPr="005D0AD8">
        <w:rPr>
          <w:rFonts w:ascii="Arial" w:hAnsi="Arial" w:cs="Arial"/>
          <w:color w:val="000000"/>
          <w:sz w:val="22"/>
          <w:szCs w:val="22"/>
          <w:lang w:val="sr-Cyrl-CS"/>
        </w:rPr>
        <w:t xml:space="preserve">   Уколико се Купац не придржава одредаба овог Уговора, Продавац задржава право блокирања и одузимања свих издатих картица.</w:t>
      </w:r>
    </w:p>
    <w:p w:rsidR="006C3A7E" w:rsidRPr="00206B2D" w:rsidRDefault="006C3A7E" w:rsidP="00A57F5C">
      <w:pPr>
        <w:autoSpaceDE w:val="0"/>
        <w:autoSpaceDN w:val="0"/>
        <w:adjustRightInd w:val="0"/>
        <w:ind w:firstLine="706"/>
        <w:jc w:val="both"/>
        <w:rPr>
          <w:rFonts w:ascii="Arial" w:hAnsi="Arial" w:cs="Arial"/>
        </w:rPr>
      </w:pPr>
    </w:p>
    <w:p w:rsidR="006C3A7E" w:rsidRPr="00206B2D" w:rsidRDefault="006C3A7E" w:rsidP="00206B2D">
      <w:pPr>
        <w:pStyle w:val="NormalWeb"/>
        <w:spacing w:before="0" w:beforeAutospacing="0" w:after="0" w:afterAutospacing="0"/>
        <w:ind w:right="-20"/>
        <w:jc w:val="both"/>
        <w:rPr>
          <w:rFonts w:ascii="Arial" w:hAnsi="Arial" w:cs="Arial"/>
          <w:b/>
          <w:sz w:val="22"/>
          <w:szCs w:val="22"/>
          <w:lang w:val="sr-Cyrl-CS"/>
        </w:rPr>
      </w:pPr>
      <w:r>
        <w:rPr>
          <w:rFonts w:ascii="Arial" w:hAnsi="Arial" w:cs="Arial"/>
          <w:b/>
          <w:sz w:val="22"/>
          <w:szCs w:val="22"/>
          <w:lang w:val="sr-Cyrl-CS"/>
        </w:rPr>
        <w:t>ПЕРИОД ВАЖЕЊА</w:t>
      </w:r>
      <w:r w:rsidRPr="00206B2D">
        <w:rPr>
          <w:rFonts w:ascii="Arial" w:hAnsi="Arial" w:cs="Arial"/>
          <w:b/>
          <w:sz w:val="22"/>
          <w:szCs w:val="22"/>
          <w:lang w:val="sr-Cyrl-CS"/>
        </w:rPr>
        <w:t xml:space="preserve"> УГОВОРА</w:t>
      </w:r>
    </w:p>
    <w:p w:rsidR="006C3A7E" w:rsidRPr="00893590" w:rsidRDefault="006C3A7E" w:rsidP="00893590">
      <w:pPr>
        <w:pStyle w:val="NormalWeb"/>
        <w:ind w:right="-20"/>
        <w:jc w:val="center"/>
        <w:rPr>
          <w:rFonts w:ascii="Arial" w:hAnsi="Arial" w:cs="Arial"/>
          <w:b/>
          <w:sz w:val="22"/>
          <w:szCs w:val="22"/>
          <w:lang w:val="sr-Cyrl-CS"/>
        </w:rPr>
      </w:pPr>
      <w:r>
        <w:rPr>
          <w:rFonts w:ascii="Arial" w:hAnsi="Arial" w:cs="Arial"/>
          <w:b/>
          <w:sz w:val="22"/>
          <w:szCs w:val="22"/>
          <w:lang w:val="sr-Cyrl-CS"/>
        </w:rPr>
        <w:t>Члан 16</w:t>
      </w:r>
      <w:r w:rsidRPr="005F3113">
        <w:rPr>
          <w:rFonts w:ascii="Arial" w:hAnsi="Arial" w:cs="Arial"/>
          <w:b/>
          <w:sz w:val="22"/>
          <w:szCs w:val="22"/>
          <w:lang w:val="sr-Cyrl-CS"/>
        </w:rPr>
        <w:t>.</w:t>
      </w:r>
    </w:p>
    <w:p w:rsidR="006C3A7E" w:rsidRPr="00CD1DD0" w:rsidRDefault="006C3A7E" w:rsidP="00893590">
      <w:pPr>
        <w:pStyle w:val="NormalWeb"/>
        <w:ind w:right="-20" w:firstLine="142"/>
        <w:jc w:val="both"/>
        <w:rPr>
          <w:rFonts w:ascii="Arial" w:hAnsi="Arial" w:cs="Arial"/>
          <w:sz w:val="22"/>
          <w:szCs w:val="22"/>
        </w:rPr>
      </w:pPr>
      <w:r w:rsidRPr="00A6096F">
        <w:rPr>
          <w:rFonts w:ascii="Arial" w:hAnsi="Arial" w:cs="Arial"/>
          <w:sz w:val="22"/>
          <w:szCs w:val="22"/>
          <w:lang w:val="sr-Cyrl-CS"/>
        </w:rPr>
        <w:t>Уговор се закључује на период од годину дана и ступа на снагу даном обостраног потписивања уговора овла</w:t>
      </w:r>
      <w:r w:rsidR="00CD1DD0">
        <w:rPr>
          <w:rFonts w:ascii="Arial" w:hAnsi="Arial" w:cs="Arial"/>
          <w:sz w:val="22"/>
          <w:szCs w:val="22"/>
          <w:lang w:val="sr-Cyrl-CS"/>
        </w:rPr>
        <w:t>шћених лица уговорних страна</w:t>
      </w:r>
      <w:r w:rsidR="00CD1DD0">
        <w:rPr>
          <w:rFonts w:ascii="Arial" w:hAnsi="Arial" w:cs="Arial"/>
          <w:sz w:val="22"/>
          <w:szCs w:val="22"/>
        </w:rPr>
        <w:t xml:space="preserve"> или након истека претходног уговора.</w:t>
      </w:r>
    </w:p>
    <w:p w:rsidR="006C3A7E" w:rsidRPr="00A6096F" w:rsidRDefault="006C3A7E" w:rsidP="00893590">
      <w:pPr>
        <w:pStyle w:val="NormalWeb"/>
        <w:spacing w:before="0" w:beforeAutospacing="0" w:after="0" w:afterAutospacing="0"/>
        <w:ind w:right="-20" w:firstLine="142"/>
        <w:jc w:val="both"/>
        <w:rPr>
          <w:rFonts w:ascii="Arial" w:hAnsi="Arial" w:cs="Arial"/>
          <w:sz w:val="22"/>
          <w:szCs w:val="22"/>
          <w:lang w:val="sr-Cyrl-CS"/>
        </w:rPr>
      </w:pPr>
      <w:r w:rsidRPr="00A6096F">
        <w:rPr>
          <w:rFonts w:ascii="Arial" w:hAnsi="Arial" w:cs="Arial"/>
          <w:sz w:val="22"/>
          <w:szCs w:val="22"/>
          <w:lang w:val="sr-Cyrl-CS"/>
        </w:rPr>
        <w:t>Изузетно, од става један овог члана, обе уговорне стране су сагласне, да овај Уговор може имати продужно дејство, односно да се, по потреби ,може  примењивати, под истим условима, и после истека рока из става један овог члана, и то најдуже  до дана  закључивања уговора о јавној набавки, од стране Наручиоца, за предметну набавку по окончаном поступку   јав</w:t>
      </w:r>
      <w:r w:rsidR="00CD1DD0">
        <w:rPr>
          <w:rFonts w:ascii="Arial" w:hAnsi="Arial" w:cs="Arial"/>
          <w:sz w:val="22"/>
          <w:szCs w:val="22"/>
          <w:lang w:val="sr-Cyrl-CS"/>
        </w:rPr>
        <w:t>не набавке за  календарску  202</w:t>
      </w:r>
      <w:r w:rsidR="00CD1DD0">
        <w:rPr>
          <w:rFonts w:ascii="Arial" w:hAnsi="Arial" w:cs="Arial"/>
          <w:sz w:val="22"/>
          <w:szCs w:val="22"/>
        </w:rPr>
        <w:t>1</w:t>
      </w:r>
      <w:r w:rsidRPr="00A6096F">
        <w:rPr>
          <w:rFonts w:ascii="Arial" w:hAnsi="Arial" w:cs="Arial"/>
          <w:sz w:val="22"/>
          <w:szCs w:val="22"/>
          <w:lang w:val="sr-Cyrl-CS"/>
        </w:rPr>
        <w:t>. годину, а у складу са Планом</w:t>
      </w:r>
      <w:r w:rsidR="00CD1DD0">
        <w:rPr>
          <w:rFonts w:ascii="Arial" w:hAnsi="Arial" w:cs="Arial"/>
          <w:sz w:val="22"/>
          <w:szCs w:val="22"/>
          <w:lang w:val="sr-Cyrl-CS"/>
        </w:rPr>
        <w:t xml:space="preserve"> јавних набавки Наручиоцаза 202</w:t>
      </w:r>
      <w:r w:rsidR="00CD1DD0">
        <w:rPr>
          <w:rFonts w:ascii="Arial" w:hAnsi="Arial" w:cs="Arial"/>
          <w:sz w:val="22"/>
          <w:szCs w:val="22"/>
        </w:rPr>
        <w:t>1</w:t>
      </w:r>
      <w:r w:rsidRPr="00A6096F">
        <w:rPr>
          <w:rFonts w:ascii="Arial" w:hAnsi="Arial" w:cs="Arial"/>
          <w:sz w:val="22"/>
          <w:szCs w:val="22"/>
          <w:lang w:val="sr-Cyrl-CS"/>
        </w:rPr>
        <w:t>. годину.</w:t>
      </w:r>
    </w:p>
    <w:p w:rsidR="006C3A7E" w:rsidRPr="00206B2D" w:rsidRDefault="006C3A7E" w:rsidP="00893590">
      <w:pPr>
        <w:ind w:firstLine="142"/>
        <w:jc w:val="both"/>
        <w:rPr>
          <w:rFonts w:ascii="Arial" w:hAnsi="Arial" w:cs="Arial"/>
          <w:b/>
          <w:bCs/>
          <w:szCs w:val="22"/>
          <w:lang w:val="sr-Cyrl-CS"/>
        </w:rPr>
      </w:pPr>
      <w:r w:rsidRPr="00206B2D">
        <w:rPr>
          <w:rFonts w:ascii="Arial" w:hAnsi="Arial" w:cs="Arial"/>
        </w:rPr>
        <w:t>За све оно што није изричито регулисано овим уговором, као и за сва спорна питања која могу настати из овог уговора, примењиваће се одредбе Закона о облигационим односима, као и други прописи који регулишу ову материју.</w:t>
      </w:r>
    </w:p>
    <w:p w:rsidR="006C3A7E" w:rsidRDefault="006C3A7E" w:rsidP="00C83057">
      <w:pPr>
        <w:jc w:val="center"/>
        <w:rPr>
          <w:rFonts w:ascii="Arial" w:hAnsi="Arial" w:cs="Arial"/>
          <w:b/>
          <w:bCs/>
          <w:szCs w:val="22"/>
          <w:lang w:val="sr-Cyrl-CS"/>
        </w:rPr>
      </w:pPr>
    </w:p>
    <w:p w:rsidR="006C3A7E" w:rsidRDefault="006C3A7E" w:rsidP="00206B2D">
      <w:pPr>
        <w:rPr>
          <w:rFonts w:ascii="Arial" w:hAnsi="Arial" w:cs="Arial"/>
          <w:b/>
          <w:bCs/>
          <w:szCs w:val="22"/>
          <w:lang w:val="sr-Cyrl-CS"/>
        </w:rPr>
      </w:pPr>
      <w:r>
        <w:rPr>
          <w:rFonts w:ascii="Arial" w:hAnsi="Arial" w:cs="Arial"/>
          <w:b/>
          <w:bCs/>
          <w:szCs w:val="22"/>
          <w:lang w:val="sr-Cyrl-CS"/>
        </w:rPr>
        <w:t>СРЕДСТВО ОБЕЗБЕЂЕЊА</w:t>
      </w:r>
    </w:p>
    <w:p w:rsidR="006C3A7E" w:rsidRDefault="006C3A7E" w:rsidP="00C83057">
      <w:pPr>
        <w:jc w:val="center"/>
        <w:rPr>
          <w:rFonts w:ascii="Arial" w:hAnsi="Arial" w:cs="Arial"/>
          <w:b/>
          <w:bCs/>
          <w:szCs w:val="22"/>
          <w:lang w:val="sr-Cyrl-CS"/>
        </w:rPr>
      </w:pPr>
    </w:p>
    <w:p w:rsidR="006C3A7E" w:rsidRDefault="006C3A7E" w:rsidP="00C83057">
      <w:pPr>
        <w:jc w:val="center"/>
        <w:rPr>
          <w:rFonts w:ascii="Arial" w:hAnsi="Arial" w:cs="Arial"/>
          <w:b/>
          <w:bCs/>
          <w:szCs w:val="22"/>
        </w:rPr>
      </w:pPr>
      <w:r w:rsidRPr="00C83057">
        <w:rPr>
          <w:rFonts w:ascii="Arial" w:hAnsi="Arial" w:cs="Arial"/>
          <w:b/>
          <w:bCs/>
          <w:szCs w:val="22"/>
          <w:lang w:val="sr-Cyrl-CS"/>
        </w:rPr>
        <w:t xml:space="preserve">Члан </w:t>
      </w:r>
      <w:r>
        <w:rPr>
          <w:rFonts w:ascii="Arial" w:hAnsi="Arial" w:cs="Arial"/>
          <w:b/>
          <w:bCs/>
          <w:szCs w:val="22"/>
          <w:lang w:val="sr-Cyrl-CS"/>
        </w:rPr>
        <w:t>17</w:t>
      </w:r>
      <w:r w:rsidRPr="00C83057">
        <w:rPr>
          <w:rFonts w:ascii="Arial" w:hAnsi="Arial" w:cs="Arial"/>
          <w:b/>
          <w:bCs/>
          <w:szCs w:val="22"/>
          <w:lang w:val="sr-Latn-CS"/>
        </w:rPr>
        <w:t>.</w:t>
      </w:r>
    </w:p>
    <w:p w:rsidR="006C3A7E" w:rsidRPr="00BA6424" w:rsidRDefault="006C3A7E" w:rsidP="00206B2D">
      <w:pPr>
        <w:ind w:firstLine="708"/>
        <w:jc w:val="both"/>
        <w:rPr>
          <w:rFonts w:ascii="Arial" w:hAnsi="Arial" w:cs="Arial"/>
          <w:szCs w:val="22"/>
        </w:rPr>
      </w:pPr>
      <w:r>
        <w:rPr>
          <w:rFonts w:ascii="Arial" w:hAnsi="Arial" w:cs="Arial"/>
          <w:szCs w:val="22"/>
          <w:lang w:val="ru-RU"/>
        </w:rPr>
        <w:t>Добављач, приликом потписивања уговора,</w:t>
      </w:r>
      <w:r w:rsidRPr="00BA6424">
        <w:rPr>
          <w:rFonts w:ascii="Arial" w:hAnsi="Arial" w:cs="Arial"/>
          <w:szCs w:val="22"/>
          <w:lang w:val="ru-RU"/>
        </w:rPr>
        <w:t xml:space="preserve"> предаје Купцу у депозит:безусловну, неопозиву, наплативу по првом позиву, бланко, соло меницу регистровану код Народне Банке Србије бр.__________________ са меничним овлашћењем</w:t>
      </w:r>
      <w:r>
        <w:rPr>
          <w:rFonts w:ascii="Arial" w:hAnsi="Arial" w:cs="Arial"/>
          <w:szCs w:val="22"/>
          <w:lang w:val="ru-RU"/>
        </w:rPr>
        <w:t xml:space="preserve"> </w:t>
      </w:r>
      <w:r w:rsidRPr="00BA6424">
        <w:rPr>
          <w:rFonts w:ascii="Arial" w:hAnsi="Arial" w:cs="Arial"/>
          <w:szCs w:val="22"/>
          <w:lang w:val="ru-RU"/>
        </w:rPr>
        <w:t xml:space="preserve">да је Купац може попунити на износ од 10% од уговорене вредности без ПДВ-а, </w:t>
      </w:r>
      <w:r w:rsidRPr="00BA6424">
        <w:rPr>
          <w:rFonts w:ascii="Arial" w:hAnsi="Arial" w:cs="Arial"/>
          <w:b/>
          <w:szCs w:val="22"/>
          <w:lang w:val="ru-RU"/>
        </w:rPr>
        <w:t xml:space="preserve">као гаранцију за добро извршење посла </w:t>
      </w:r>
      <w:r w:rsidRPr="00BA6424">
        <w:rPr>
          <w:rFonts w:ascii="Arial" w:hAnsi="Arial" w:cs="Arial"/>
          <w:szCs w:val="22"/>
          <w:lang w:val="ru-RU"/>
        </w:rPr>
        <w:t>са роком важења 30 дана од дана окончања реализације уговора</w:t>
      </w:r>
      <w:r w:rsidRPr="00BA6424">
        <w:rPr>
          <w:rFonts w:ascii="Arial" w:hAnsi="Arial" w:cs="Arial"/>
          <w:szCs w:val="22"/>
          <w:lang w:val="sr-Latn-CS"/>
        </w:rPr>
        <w:t>.</w:t>
      </w:r>
    </w:p>
    <w:p w:rsidR="006C3A7E" w:rsidRPr="00BA6424" w:rsidRDefault="006C3A7E" w:rsidP="00206B2D">
      <w:pPr>
        <w:jc w:val="both"/>
        <w:rPr>
          <w:rFonts w:ascii="Arial" w:hAnsi="Arial" w:cs="Arial"/>
          <w:bCs/>
          <w:szCs w:val="22"/>
          <w:lang w:val="sr-Cyrl-CS"/>
        </w:rPr>
      </w:pPr>
      <w:r w:rsidRPr="00BA6424">
        <w:rPr>
          <w:rFonts w:ascii="Arial" w:hAnsi="Arial" w:cs="Arial"/>
          <w:bCs/>
          <w:szCs w:val="22"/>
          <w:lang w:val="sr-Cyrl-CS"/>
        </w:rPr>
        <w:t>Истовремено, са предајом мениц</w:t>
      </w:r>
      <w:r w:rsidRPr="00BA6424">
        <w:rPr>
          <w:rFonts w:ascii="Arial" w:hAnsi="Arial" w:cs="Arial"/>
          <w:bCs/>
          <w:szCs w:val="22"/>
        </w:rPr>
        <w:t>e</w:t>
      </w:r>
      <w:r w:rsidRPr="00BA6424">
        <w:rPr>
          <w:rFonts w:ascii="Arial" w:hAnsi="Arial" w:cs="Arial"/>
          <w:bCs/>
          <w:szCs w:val="22"/>
          <w:lang w:val="sr-Cyrl-CS"/>
        </w:rPr>
        <w:t xml:space="preserve"> и меничн</w:t>
      </w:r>
      <w:r w:rsidRPr="00BA6424">
        <w:rPr>
          <w:rFonts w:ascii="Arial" w:hAnsi="Arial" w:cs="Arial"/>
          <w:bCs/>
          <w:szCs w:val="22"/>
        </w:rPr>
        <w:t>ог</w:t>
      </w:r>
      <w:r w:rsidRPr="00BA6424">
        <w:rPr>
          <w:rFonts w:ascii="Arial" w:hAnsi="Arial" w:cs="Arial"/>
          <w:bCs/>
          <w:szCs w:val="22"/>
          <w:lang w:val="sr-Cyrl-CS"/>
        </w:rPr>
        <w:t xml:space="preserve"> овлашћења </w:t>
      </w:r>
      <w:r>
        <w:rPr>
          <w:rFonts w:ascii="Arial" w:hAnsi="Arial" w:cs="Arial"/>
          <w:bCs/>
          <w:szCs w:val="22"/>
          <w:lang w:val="sr-Cyrl-CS"/>
        </w:rPr>
        <w:t>из става 1. овог члана, Добављач се обавезује да Наручиоцу</w:t>
      </w:r>
      <w:r w:rsidRPr="00BA6424">
        <w:rPr>
          <w:rFonts w:ascii="Arial" w:hAnsi="Arial" w:cs="Arial"/>
          <w:bCs/>
          <w:szCs w:val="22"/>
          <w:lang w:val="sr-Cyrl-CS"/>
        </w:rPr>
        <w:t xml:space="preserve"> преда и копију картона са депонованим п</w:t>
      </w:r>
      <w:r>
        <w:rPr>
          <w:rFonts w:ascii="Arial" w:hAnsi="Arial" w:cs="Arial"/>
          <w:bCs/>
          <w:szCs w:val="22"/>
          <w:lang w:val="sr-Cyrl-CS"/>
        </w:rPr>
        <w:t>отписом овлашћеног лица Добављача</w:t>
      </w:r>
      <w:r w:rsidRPr="00BA6424">
        <w:rPr>
          <w:rFonts w:ascii="Arial" w:hAnsi="Arial" w:cs="Arial"/>
          <w:bCs/>
          <w:szCs w:val="22"/>
          <w:lang w:val="sr-Cyrl-CS"/>
        </w:rPr>
        <w:t>, овереног код пословне банке, не старији од 30 дана и копију захтева/Потврду пословне банке да је достављена меница заведена у Регистар меница и овалашћења Народне банке Србије.</w:t>
      </w:r>
    </w:p>
    <w:p w:rsidR="006C3A7E" w:rsidRDefault="006C3A7E" w:rsidP="00206B2D">
      <w:pPr>
        <w:ind w:firstLine="708"/>
        <w:jc w:val="both"/>
        <w:rPr>
          <w:rFonts w:ascii="Arial" w:hAnsi="Arial" w:cs="Arial"/>
          <w:bCs/>
          <w:szCs w:val="22"/>
          <w:lang w:val="sr-Cyrl-CS"/>
        </w:rPr>
      </w:pPr>
      <w:r>
        <w:rPr>
          <w:rFonts w:ascii="Arial" w:hAnsi="Arial" w:cs="Arial"/>
          <w:bCs/>
          <w:szCs w:val="22"/>
          <w:lang w:val="sr-Cyrl-CS"/>
        </w:rPr>
        <w:t>Потписом овог уговора Добављач</w:t>
      </w:r>
      <w:r w:rsidRPr="00BA6424">
        <w:rPr>
          <w:rFonts w:ascii="Arial" w:hAnsi="Arial" w:cs="Arial"/>
          <w:bCs/>
          <w:szCs w:val="22"/>
          <w:lang w:val="sr-Cyrl-CS"/>
        </w:rPr>
        <w:t xml:space="preserve"> даје с</w:t>
      </w:r>
      <w:r>
        <w:rPr>
          <w:rFonts w:ascii="Arial" w:hAnsi="Arial" w:cs="Arial"/>
          <w:bCs/>
          <w:szCs w:val="22"/>
          <w:lang w:val="sr-Cyrl-CS"/>
        </w:rPr>
        <w:t>воју безусловну сагласност Наручиоцу</w:t>
      </w:r>
      <w:r w:rsidRPr="00BA6424">
        <w:rPr>
          <w:rFonts w:ascii="Arial" w:hAnsi="Arial" w:cs="Arial"/>
          <w:bCs/>
          <w:szCs w:val="22"/>
          <w:lang w:val="sr-Cyrl-CS"/>
        </w:rPr>
        <w:t xml:space="preserve"> да може реализовати депоновану бла</w:t>
      </w:r>
      <w:r>
        <w:rPr>
          <w:rFonts w:ascii="Arial" w:hAnsi="Arial" w:cs="Arial"/>
          <w:bCs/>
          <w:szCs w:val="22"/>
          <w:lang w:val="sr-Cyrl-CS"/>
        </w:rPr>
        <w:t>нко соло меницу у случају да Добављач</w:t>
      </w:r>
      <w:r w:rsidRPr="00BA6424">
        <w:rPr>
          <w:rFonts w:ascii="Arial" w:hAnsi="Arial" w:cs="Arial"/>
          <w:bCs/>
          <w:szCs w:val="22"/>
          <w:lang w:val="sr-Cyrl-CS"/>
        </w:rPr>
        <w:t xml:space="preserve"> не изврши све своје обавезе из уговора, као и  у случају да се не придржава било којег услова из понуде, </w:t>
      </w:r>
      <w:r>
        <w:rPr>
          <w:rFonts w:ascii="Arial" w:hAnsi="Arial" w:cs="Arial"/>
          <w:bCs/>
          <w:szCs w:val="22"/>
          <w:lang w:val="sr-Cyrl-CS"/>
        </w:rPr>
        <w:t>Наручилац</w:t>
      </w:r>
      <w:r w:rsidRPr="00BA6424">
        <w:rPr>
          <w:rFonts w:ascii="Arial" w:hAnsi="Arial" w:cs="Arial"/>
          <w:bCs/>
          <w:szCs w:val="22"/>
          <w:lang w:val="sr-Cyrl-CS"/>
        </w:rPr>
        <w:t xml:space="preserve"> има право једностраног раскида уговора и наплате уговорне казне у вредности од 10% од укупне уговорене вредности, наплатом менице за добро извршење посла.</w:t>
      </w:r>
    </w:p>
    <w:p w:rsidR="006C3A7E" w:rsidRDefault="006C3A7E" w:rsidP="00AE1B5F">
      <w:pPr>
        <w:jc w:val="both"/>
        <w:rPr>
          <w:rFonts w:ascii="Arial" w:hAnsi="Arial" w:cs="Arial"/>
          <w:b/>
          <w:lang w:val="sr-Cyrl-CS"/>
        </w:rPr>
      </w:pPr>
    </w:p>
    <w:p w:rsidR="006C3A7E" w:rsidRDefault="006C3A7E" w:rsidP="00AE1B5F">
      <w:pPr>
        <w:jc w:val="both"/>
        <w:rPr>
          <w:rFonts w:ascii="Arial" w:hAnsi="Arial" w:cs="Arial"/>
          <w:b/>
          <w:lang w:val="sr-Cyrl-CS"/>
        </w:rPr>
      </w:pPr>
    </w:p>
    <w:p w:rsidR="006C3A7E" w:rsidRPr="00C83057" w:rsidRDefault="006C3A7E" w:rsidP="00C83057">
      <w:pPr>
        <w:tabs>
          <w:tab w:val="left" w:pos="1134"/>
        </w:tabs>
        <w:jc w:val="both"/>
        <w:rPr>
          <w:rFonts w:ascii="Arial" w:hAnsi="Arial" w:cs="Arial"/>
          <w:b/>
          <w:lang w:val="sr-Cyrl-CS"/>
        </w:rPr>
      </w:pPr>
      <w:r w:rsidRPr="00C83057">
        <w:rPr>
          <w:rFonts w:ascii="Arial" w:hAnsi="Arial" w:cs="Arial"/>
          <w:b/>
          <w:lang w:val="sr-Cyrl-CS"/>
        </w:rPr>
        <w:lastRenderedPageBreak/>
        <w:t>ПРЕЛАЗНЕ И ЗАВРШНЕ ОДРЕДБЕ</w:t>
      </w:r>
    </w:p>
    <w:p w:rsidR="006C3A7E" w:rsidRPr="005F3113" w:rsidRDefault="006C3A7E" w:rsidP="005A0544">
      <w:pPr>
        <w:autoSpaceDE w:val="0"/>
        <w:autoSpaceDN w:val="0"/>
        <w:adjustRightInd w:val="0"/>
        <w:jc w:val="both"/>
        <w:rPr>
          <w:rFonts w:ascii="Arial" w:hAnsi="Arial" w:cs="Arial"/>
          <w:lang w:val="sr-Cyrl-CS"/>
        </w:rPr>
      </w:pPr>
    </w:p>
    <w:p w:rsidR="006C3A7E" w:rsidRPr="005F3113" w:rsidRDefault="006C3A7E" w:rsidP="005A0544">
      <w:pPr>
        <w:autoSpaceDE w:val="0"/>
        <w:autoSpaceDN w:val="0"/>
        <w:adjustRightInd w:val="0"/>
        <w:jc w:val="center"/>
        <w:rPr>
          <w:rFonts w:ascii="Arial" w:hAnsi="Arial" w:cs="Arial"/>
          <w:b/>
          <w:bCs/>
          <w:lang w:val="sr-Cyrl-CS"/>
        </w:rPr>
      </w:pPr>
      <w:r w:rsidRPr="005F3113">
        <w:rPr>
          <w:rFonts w:ascii="Arial" w:hAnsi="Arial" w:cs="Arial"/>
          <w:b/>
          <w:lang w:val="sr-Cyrl-CS"/>
        </w:rPr>
        <w:t>Ч</w:t>
      </w:r>
      <w:r w:rsidRPr="005F3113">
        <w:rPr>
          <w:rFonts w:ascii="Arial" w:hAnsi="Arial" w:cs="Arial"/>
          <w:b/>
          <w:bCs/>
        </w:rPr>
        <w:t xml:space="preserve">лан </w:t>
      </w:r>
      <w:r w:rsidRPr="005F3113">
        <w:rPr>
          <w:rFonts w:ascii="Arial" w:hAnsi="Arial" w:cs="Arial"/>
          <w:b/>
          <w:bCs/>
          <w:lang w:val="sr-Cyrl-CS"/>
        </w:rPr>
        <w:t xml:space="preserve"> 1</w:t>
      </w:r>
      <w:r>
        <w:rPr>
          <w:rFonts w:ascii="Arial" w:hAnsi="Arial" w:cs="Arial"/>
          <w:b/>
          <w:bCs/>
          <w:lang w:val="sr-Cyrl-CS"/>
        </w:rPr>
        <w:t>8</w:t>
      </w:r>
      <w:r w:rsidRPr="005F3113">
        <w:rPr>
          <w:rFonts w:ascii="Arial" w:hAnsi="Arial" w:cs="Arial"/>
          <w:b/>
          <w:bCs/>
        </w:rPr>
        <w:t>.</w:t>
      </w:r>
    </w:p>
    <w:p w:rsidR="006C3A7E" w:rsidRDefault="006C3A7E" w:rsidP="005A0544">
      <w:pPr>
        <w:autoSpaceDE w:val="0"/>
        <w:autoSpaceDN w:val="0"/>
        <w:adjustRightInd w:val="0"/>
        <w:ind w:firstLine="720"/>
        <w:jc w:val="both"/>
        <w:rPr>
          <w:rFonts w:ascii="Arial" w:hAnsi="Arial" w:cs="Arial"/>
          <w:lang w:val="sr-Cyrl-CS"/>
        </w:rPr>
      </w:pPr>
      <w:r w:rsidRPr="005F3113">
        <w:rPr>
          <w:rFonts w:ascii="Arial" w:hAnsi="Arial" w:cs="Arial"/>
        </w:rPr>
        <w:t>Уговорне стране су сагласне да се на све међусобне односе, који нису дефинисани овим Уговором, непосредно примењују одредбе</w:t>
      </w:r>
      <w:r>
        <w:rPr>
          <w:rFonts w:ascii="Arial" w:hAnsi="Arial" w:cs="Arial"/>
        </w:rPr>
        <w:t xml:space="preserve"> Закона ооблигационим односима </w:t>
      </w:r>
      <w:r w:rsidRPr="005F3113">
        <w:rPr>
          <w:rFonts w:ascii="Arial" w:hAnsi="Arial" w:cs="Arial"/>
          <w:lang w:val="sr-Cyrl-CS"/>
        </w:rPr>
        <w:t>и други закони и подзакон</w:t>
      </w:r>
      <w:r>
        <w:rPr>
          <w:rFonts w:ascii="Arial" w:hAnsi="Arial" w:cs="Arial"/>
          <w:lang w:val="sr-Cyrl-CS"/>
        </w:rPr>
        <w:t>ски акти који се односе на предмет набавке.</w:t>
      </w:r>
    </w:p>
    <w:p w:rsidR="006C3A7E" w:rsidRPr="005F3113" w:rsidRDefault="006C3A7E" w:rsidP="005A0544">
      <w:pPr>
        <w:autoSpaceDE w:val="0"/>
        <w:autoSpaceDN w:val="0"/>
        <w:adjustRightInd w:val="0"/>
        <w:ind w:firstLine="720"/>
        <w:jc w:val="both"/>
        <w:rPr>
          <w:rFonts w:ascii="Arial" w:hAnsi="Arial" w:cs="Arial"/>
          <w:lang w:val="sr-Cyrl-CS"/>
        </w:rPr>
      </w:pPr>
      <w:r w:rsidRPr="005F3113">
        <w:rPr>
          <w:rFonts w:ascii="Arial" w:hAnsi="Arial" w:cs="Arial"/>
          <w:lang w:val="sr-Cyrl-CS"/>
        </w:rPr>
        <w:t>.</w:t>
      </w:r>
    </w:p>
    <w:p w:rsidR="006C3A7E" w:rsidRPr="005F3113" w:rsidRDefault="006C3A7E" w:rsidP="005A0544">
      <w:pPr>
        <w:autoSpaceDE w:val="0"/>
        <w:autoSpaceDN w:val="0"/>
        <w:adjustRightInd w:val="0"/>
        <w:jc w:val="center"/>
        <w:rPr>
          <w:rFonts w:ascii="Arial" w:hAnsi="Arial" w:cs="Arial"/>
          <w:b/>
          <w:bCs/>
          <w:lang w:val="sr-Cyrl-CS"/>
        </w:rPr>
      </w:pPr>
      <w:r w:rsidRPr="005F3113">
        <w:rPr>
          <w:rFonts w:ascii="Arial" w:hAnsi="Arial" w:cs="Arial"/>
          <w:b/>
          <w:lang w:val="sr-Cyrl-CS"/>
        </w:rPr>
        <w:t>Ч</w:t>
      </w:r>
      <w:r w:rsidRPr="005F3113">
        <w:rPr>
          <w:rFonts w:ascii="Arial" w:hAnsi="Arial" w:cs="Arial"/>
          <w:b/>
          <w:bCs/>
        </w:rPr>
        <w:t xml:space="preserve">лан </w:t>
      </w:r>
      <w:r>
        <w:rPr>
          <w:rFonts w:ascii="Arial" w:hAnsi="Arial" w:cs="Arial"/>
          <w:b/>
          <w:bCs/>
          <w:lang w:val="sr-Cyrl-CS"/>
        </w:rPr>
        <w:t>19</w:t>
      </w:r>
      <w:r w:rsidRPr="005F3113">
        <w:rPr>
          <w:rFonts w:ascii="Arial" w:hAnsi="Arial" w:cs="Arial"/>
          <w:b/>
          <w:bCs/>
        </w:rPr>
        <w:t>.</w:t>
      </w:r>
    </w:p>
    <w:p w:rsidR="006C3A7E" w:rsidRPr="005F3113" w:rsidRDefault="006C3A7E" w:rsidP="005A0544">
      <w:pPr>
        <w:autoSpaceDE w:val="0"/>
        <w:autoSpaceDN w:val="0"/>
        <w:adjustRightInd w:val="0"/>
        <w:ind w:firstLine="720"/>
        <w:jc w:val="both"/>
        <w:rPr>
          <w:rFonts w:ascii="Arial" w:hAnsi="Arial" w:cs="Arial"/>
        </w:rPr>
      </w:pPr>
      <w:r w:rsidRPr="005F3113">
        <w:rPr>
          <w:rFonts w:ascii="Arial" w:hAnsi="Arial" w:cs="Arial"/>
        </w:rPr>
        <w:t xml:space="preserve">Уговорне стране су сагласне да </w:t>
      </w:r>
      <w:r w:rsidRPr="005F3113">
        <w:rPr>
          <w:rFonts w:ascii="Arial" w:hAnsi="Arial" w:cs="Arial"/>
          <w:lang w:val="sr-Cyrl-CS"/>
        </w:rPr>
        <w:t>ћ</w:t>
      </w:r>
      <w:r w:rsidRPr="005F3113">
        <w:rPr>
          <w:rFonts w:ascii="Arial" w:hAnsi="Arial" w:cs="Arial"/>
        </w:rPr>
        <w:t xml:space="preserve">е евентуалне спорове решавати споразумно, а у противном нерешенеспорове </w:t>
      </w:r>
      <w:r w:rsidRPr="005F3113">
        <w:rPr>
          <w:rFonts w:ascii="Arial" w:hAnsi="Arial" w:cs="Arial"/>
          <w:lang w:val="sr-Cyrl-CS"/>
        </w:rPr>
        <w:t xml:space="preserve">ће решавати </w:t>
      </w:r>
      <w:r w:rsidRPr="005F3113">
        <w:rPr>
          <w:rFonts w:ascii="Arial" w:hAnsi="Arial" w:cs="Arial"/>
        </w:rPr>
        <w:t>путем</w:t>
      </w:r>
      <w:r>
        <w:rPr>
          <w:rFonts w:ascii="Arial" w:hAnsi="Arial" w:cs="Arial"/>
          <w:lang w:val="sr-Cyrl-CS"/>
        </w:rPr>
        <w:t>надлежног суда у Новом Саду</w:t>
      </w:r>
      <w:r w:rsidRPr="005F3113">
        <w:rPr>
          <w:rFonts w:ascii="Arial" w:hAnsi="Arial" w:cs="Arial"/>
        </w:rPr>
        <w:t>.</w:t>
      </w:r>
    </w:p>
    <w:p w:rsidR="006C3A7E" w:rsidRDefault="006C3A7E" w:rsidP="005A0544">
      <w:pPr>
        <w:autoSpaceDE w:val="0"/>
        <w:autoSpaceDN w:val="0"/>
        <w:adjustRightInd w:val="0"/>
        <w:ind w:firstLine="720"/>
        <w:jc w:val="both"/>
        <w:rPr>
          <w:rFonts w:ascii="Arial" w:hAnsi="Arial" w:cs="Arial"/>
        </w:rPr>
      </w:pPr>
      <w:r w:rsidRPr="005F3113">
        <w:rPr>
          <w:rFonts w:ascii="Arial" w:hAnsi="Arial" w:cs="Arial"/>
        </w:rPr>
        <w:t>Уговорне стране сагласно изјављују да су уговор про</w:t>
      </w:r>
      <w:r w:rsidRPr="005F3113">
        <w:rPr>
          <w:rFonts w:ascii="Arial" w:hAnsi="Arial" w:cs="Arial"/>
          <w:lang w:val="sr-Cyrl-CS"/>
        </w:rPr>
        <w:t>ч</w:t>
      </w:r>
      <w:r w:rsidRPr="005F3113">
        <w:rPr>
          <w:rFonts w:ascii="Arial" w:hAnsi="Arial" w:cs="Arial"/>
        </w:rPr>
        <w:t>итале, разумеле и да уговорне одредбепредстављају израз њихове стварне воље.</w:t>
      </w:r>
    </w:p>
    <w:p w:rsidR="006C3A7E" w:rsidRPr="005F3113" w:rsidRDefault="006C3A7E" w:rsidP="005A0544">
      <w:pPr>
        <w:autoSpaceDE w:val="0"/>
        <w:autoSpaceDN w:val="0"/>
        <w:adjustRightInd w:val="0"/>
        <w:ind w:firstLine="720"/>
        <w:jc w:val="both"/>
        <w:rPr>
          <w:rFonts w:ascii="Arial" w:hAnsi="Arial" w:cs="Arial"/>
          <w:lang w:val="sr-Cyrl-CS"/>
        </w:rPr>
      </w:pPr>
    </w:p>
    <w:p w:rsidR="006C3A7E" w:rsidRDefault="006C3A7E" w:rsidP="00F569E0">
      <w:pPr>
        <w:autoSpaceDE w:val="0"/>
        <w:autoSpaceDN w:val="0"/>
        <w:adjustRightInd w:val="0"/>
        <w:jc w:val="center"/>
        <w:rPr>
          <w:rFonts w:ascii="Arial" w:hAnsi="Arial" w:cs="Arial"/>
          <w:b/>
          <w:bCs/>
          <w:lang w:val="sr-Cyrl-CS"/>
        </w:rPr>
      </w:pPr>
      <w:r>
        <w:rPr>
          <w:rFonts w:ascii="Arial" w:hAnsi="Arial" w:cs="Arial"/>
          <w:b/>
          <w:bCs/>
          <w:lang w:val="sr-Cyrl-CS"/>
        </w:rPr>
        <w:t>Члан 20</w:t>
      </w:r>
      <w:r w:rsidRPr="005F3113">
        <w:rPr>
          <w:rFonts w:ascii="Arial" w:hAnsi="Arial" w:cs="Arial"/>
          <w:b/>
          <w:bCs/>
          <w:lang w:val="sr-Cyrl-CS"/>
        </w:rPr>
        <w:t xml:space="preserve">. </w:t>
      </w:r>
    </w:p>
    <w:p w:rsidR="006C3A7E" w:rsidRPr="00F569E0" w:rsidRDefault="006C3A7E" w:rsidP="00F569E0">
      <w:pPr>
        <w:autoSpaceDE w:val="0"/>
        <w:autoSpaceDN w:val="0"/>
        <w:adjustRightInd w:val="0"/>
        <w:jc w:val="both"/>
        <w:rPr>
          <w:rFonts w:ascii="Arial" w:hAnsi="Arial" w:cs="Arial"/>
          <w:b/>
          <w:bCs/>
          <w:lang w:val="sr-Cyrl-CS"/>
        </w:rPr>
      </w:pPr>
      <w:r>
        <w:rPr>
          <w:rFonts w:ascii="Arial" w:hAnsi="Arial" w:cs="Arial"/>
          <w:lang w:eastAsia="sr-Latn-CS"/>
        </w:rPr>
        <w:tab/>
      </w:r>
      <w:r w:rsidRPr="005F3113">
        <w:rPr>
          <w:rFonts w:ascii="Arial" w:hAnsi="Arial" w:cs="Arial"/>
          <w:lang w:eastAsia="sr-Latn-CS"/>
        </w:rPr>
        <w:t xml:space="preserve">Овај уговор се сматра закљученим када га потпишу и овере печатом овлашћена лица уговорних страна. </w:t>
      </w:r>
    </w:p>
    <w:p w:rsidR="006C3A7E" w:rsidRPr="005F3113" w:rsidRDefault="006C3A7E" w:rsidP="005A0544">
      <w:pPr>
        <w:autoSpaceDE w:val="0"/>
        <w:autoSpaceDN w:val="0"/>
        <w:adjustRightInd w:val="0"/>
        <w:jc w:val="center"/>
        <w:rPr>
          <w:rFonts w:ascii="Arial" w:hAnsi="Arial" w:cs="Arial"/>
          <w:b/>
          <w:lang w:val="sr-Cyrl-CS"/>
        </w:rPr>
      </w:pPr>
      <w:r w:rsidRPr="005F3113">
        <w:rPr>
          <w:rFonts w:ascii="Arial" w:hAnsi="Arial" w:cs="Arial"/>
          <w:b/>
          <w:lang w:val="sr-Cyrl-CS" w:eastAsia="sr-Latn-CS"/>
        </w:rPr>
        <w:t xml:space="preserve">Члан </w:t>
      </w:r>
      <w:r>
        <w:rPr>
          <w:rFonts w:ascii="Arial" w:hAnsi="Arial" w:cs="Arial"/>
          <w:b/>
          <w:lang w:val="sr-Cyrl-CS"/>
        </w:rPr>
        <w:t>21</w:t>
      </w:r>
      <w:r w:rsidRPr="005F3113">
        <w:rPr>
          <w:rFonts w:ascii="Arial" w:hAnsi="Arial" w:cs="Arial"/>
          <w:b/>
          <w:lang w:val="sr-Cyrl-CS"/>
        </w:rPr>
        <w:t>.</w:t>
      </w:r>
    </w:p>
    <w:p w:rsidR="006C3A7E" w:rsidRPr="005F3113" w:rsidRDefault="006C3A7E" w:rsidP="00F569E0">
      <w:pPr>
        <w:autoSpaceDE w:val="0"/>
        <w:autoSpaceDN w:val="0"/>
        <w:adjustRightInd w:val="0"/>
        <w:ind w:firstLine="708"/>
        <w:jc w:val="both"/>
        <w:rPr>
          <w:rFonts w:ascii="Arial" w:hAnsi="Arial" w:cs="Arial"/>
        </w:rPr>
      </w:pPr>
      <w:r>
        <w:rPr>
          <w:rFonts w:ascii="Arial" w:hAnsi="Arial" w:cs="Arial"/>
        </w:rPr>
        <w:t>У</w:t>
      </w:r>
      <w:r w:rsidRPr="005F3113">
        <w:rPr>
          <w:rFonts w:ascii="Arial" w:hAnsi="Arial" w:cs="Arial"/>
        </w:rPr>
        <w:t>говор је са</w:t>
      </w:r>
      <w:r w:rsidRPr="005F3113">
        <w:rPr>
          <w:rFonts w:ascii="Arial" w:hAnsi="Arial" w:cs="Arial"/>
          <w:lang w:val="sr-Cyrl-CS"/>
        </w:rPr>
        <w:t>ч</w:t>
      </w:r>
      <w:r w:rsidR="00CD1DD0">
        <w:rPr>
          <w:rFonts w:ascii="Arial" w:hAnsi="Arial" w:cs="Arial"/>
        </w:rPr>
        <w:t>ињен у 4(четири</w:t>
      </w:r>
      <w:r w:rsidRPr="005F3113">
        <w:rPr>
          <w:rFonts w:ascii="Arial" w:hAnsi="Arial" w:cs="Arial"/>
        </w:rPr>
        <w:t xml:space="preserve">) истоветних примерака, од којих </w:t>
      </w:r>
      <w:r w:rsidR="00CD1DD0">
        <w:rPr>
          <w:rFonts w:ascii="Arial" w:hAnsi="Arial" w:cs="Arial"/>
          <w:lang w:val="sr-Cyrl-CS"/>
        </w:rPr>
        <w:t>Наручилац задржава 2</w:t>
      </w:r>
      <w:r w:rsidRPr="005F3113">
        <w:rPr>
          <w:rFonts w:ascii="Arial" w:hAnsi="Arial" w:cs="Arial"/>
          <w:lang w:val="sr-Cyrl-CS"/>
        </w:rPr>
        <w:t>(</w:t>
      </w:r>
      <w:r w:rsidR="00CD1DD0">
        <w:rPr>
          <w:rFonts w:ascii="Arial" w:hAnsi="Arial" w:cs="Arial"/>
          <w:lang w:val="sr-Cyrl-CS"/>
        </w:rPr>
        <w:t>два</w:t>
      </w:r>
      <w:r w:rsidRPr="005F3113">
        <w:rPr>
          <w:rFonts w:ascii="Arial" w:hAnsi="Arial" w:cs="Arial"/>
          <w:lang w:val="sr-Cyrl-CS"/>
        </w:rPr>
        <w:t>) а Добављач 2(два) примерка.</w:t>
      </w:r>
    </w:p>
    <w:p w:rsidR="006C3A7E" w:rsidRPr="005F3113" w:rsidRDefault="006C3A7E" w:rsidP="005A0544">
      <w:pPr>
        <w:autoSpaceDE w:val="0"/>
        <w:autoSpaceDN w:val="0"/>
        <w:adjustRightInd w:val="0"/>
        <w:rPr>
          <w:rFonts w:ascii="Arial" w:hAnsi="Arial" w:cs="Arial"/>
        </w:rPr>
      </w:pPr>
    </w:p>
    <w:p w:rsidR="006C3A7E" w:rsidRPr="001B5C90" w:rsidRDefault="006C3A7E" w:rsidP="005A0544">
      <w:pPr>
        <w:autoSpaceDE w:val="0"/>
        <w:autoSpaceDN w:val="0"/>
        <w:adjustRightInd w:val="0"/>
        <w:rPr>
          <w:rFonts w:ascii="Arial" w:hAnsi="Arial" w:cs="Arial"/>
        </w:rPr>
      </w:pPr>
      <w:r w:rsidRPr="001B5C90">
        <w:rPr>
          <w:rFonts w:ascii="Arial" w:hAnsi="Arial" w:cs="Arial"/>
        </w:rPr>
        <w:t>Саставни део овог уговора су:</w:t>
      </w:r>
    </w:p>
    <w:p w:rsidR="006C3A7E" w:rsidRPr="001B5C90" w:rsidRDefault="006C3A7E" w:rsidP="005A0544">
      <w:pPr>
        <w:autoSpaceDE w:val="0"/>
        <w:autoSpaceDN w:val="0"/>
        <w:adjustRightInd w:val="0"/>
        <w:rPr>
          <w:rFonts w:ascii="Arial" w:hAnsi="Arial" w:cs="Arial"/>
        </w:rPr>
      </w:pPr>
      <w:r w:rsidRPr="001B5C90">
        <w:rPr>
          <w:rFonts w:ascii="Arial" w:hAnsi="Arial" w:cs="Arial"/>
        </w:rPr>
        <w:t xml:space="preserve"> - Општа правила и услови за издавање и коришћење картица која важе код Добављача;</w:t>
      </w:r>
    </w:p>
    <w:p w:rsidR="006C3A7E" w:rsidRPr="001B5C90" w:rsidRDefault="006C3A7E" w:rsidP="005A0544">
      <w:pPr>
        <w:autoSpaceDE w:val="0"/>
        <w:autoSpaceDN w:val="0"/>
        <w:adjustRightInd w:val="0"/>
        <w:rPr>
          <w:rFonts w:ascii="Arial" w:hAnsi="Arial" w:cs="Arial"/>
        </w:rPr>
      </w:pPr>
      <w:r w:rsidRPr="001B5C90">
        <w:rPr>
          <w:rFonts w:ascii="Arial" w:hAnsi="Arial" w:cs="Arial"/>
        </w:rPr>
        <w:t xml:space="preserve"> - Списак бензинских станица Добављача на којима Наручилац може користити корпоративну картицу;</w:t>
      </w:r>
    </w:p>
    <w:p w:rsidR="006C3A7E" w:rsidRPr="001B5C90" w:rsidRDefault="006C3A7E" w:rsidP="005A0544">
      <w:pPr>
        <w:autoSpaceDE w:val="0"/>
        <w:autoSpaceDN w:val="0"/>
        <w:adjustRightInd w:val="0"/>
        <w:rPr>
          <w:rFonts w:ascii="Arial" w:hAnsi="Arial" w:cs="Arial"/>
        </w:rPr>
      </w:pPr>
      <w:r w:rsidRPr="001B5C90">
        <w:rPr>
          <w:rFonts w:ascii="Arial" w:hAnsi="Arial" w:cs="Arial"/>
        </w:rPr>
        <w:t xml:space="preserve"> - Спецификација возила Наручиоца за издавање корпоративне картице за гориво и </w:t>
      </w:r>
    </w:p>
    <w:p w:rsidR="006C3A7E" w:rsidRPr="001B5C90" w:rsidRDefault="006C3A7E" w:rsidP="005A0544">
      <w:pPr>
        <w:autoSpaceDE w:val="0"/>
        <w:autoSpaceDN w:val="0"/>
        <w:adjustRightInd w:val="0"/>
        <w:rPr>
          <w:rFonts w:ascii="Arial" w:hAnsi="Arial" w:cs="Arial"/>
        </w:rPr>
      </w:pPr>
      <w:r w:rsidRPr="001B5C90">
        <w:rPr>
          <w:rFonts w:ascii="Arial" w:hAnsi="Arial" w:cs="Arial"/>
        </w:rPr>
        <w:t>- Скала попуста на преузете количине горива</w:t>
      </w:r>
      <w:r>
        <w:rPr>
          <w:rFonts w:ascii="Arial" w:hAnsi="Arial" w:cs="Arial"/>
        </w:rPr>
        <w:t>.</w:t>
      </w:r>
    </w:p>
    <w:p w:rsidR="006C3A7E" w:rsidRDefault="006C3A7E" w:rsidP="005A0544">
      <w:pPr>
        <w:autoSpaceDE w:val="0"/>
        <w:autoSpaceDN w:val="0"/>
        <w:adjustRightInd w:val="0"/>
        <w:rPr>
          <w:rFonts w:ascii="Arial" w:hAnsi="Arial" w:cs="Arial"/>
        </w:rPr>
      </w:pPr>
    </w:p>
    <w:p w:rsidR="006C3A7E" w:rsidRDefault="006C3A7E" w:rsidP="005A0544">
      <w:pPr>
        <w:autoSpaceDE w:val="0"/>
        <w:autoSpaceDN w:val="0"/>
        <w:adjustRightInd w:val="0"/>
        <w:rPr>
          <w:rFonts w:ascii="Arial" w:hAnsi="Arial" w:cs="Arial"/>
        </w:rPr>
      </w:pPr>
    </w:p>
    <w:p w:rsidR="006C3A7E" w:rsidRDefault="006C3A7E" w:rsidP="005A0544">
      <w:pPr>
        <w:autoSpaceDE w:val="0"/>
        <w:autoSpaceDN w:val="0"/>
        <w:adjustRightInd w:val="0"/>
        <w:rPr>
          <w:rFonts w:ascii="Arial" w:hAnsi="Arial" w:cs="Arial"/>
        </w:rPr>
      </w:pPr>
    </w:p>
    <w:p w:rsidR="006C3A7E" w:rsidRPr="001B5C90" w:rsidRDefault="006C3A7E" w:rsidP="005A0544">
      <w:pPr>
        <w:autoSpaceDE w:val="0"/>
        <w:autoSpaceDN w:val="0"/>
        <w:adjustRightInd w:val="0"/>
        <w:rPr>
          <w:rFonts w:ascii="Arial" w:hAnsi="Arial" w:cs="Arial"/>
        </w:rPr>
      </w:pPr>
    </w:p>
    <w:p w:rsidR="006C3A7E" w:rsidRDefault="006C3A7E" w:rsidP="005A0544">
      <w:pPr>
        <w:tabs>
          <w:tab w:val="left" w:pos="1134"/>
          <w:tab w:val="center" w:pos="2835"/>
          <w:tab w:val="center" w:pos="7938"/>
        </w:tabs>
        <w:jc w:val="both"/>
        <w:rPr>
          <w:rFonts w:ascii="Arial" w:hAnsi="Arial" w:cs="Arial"/>
          <w:b/>
          <w:lang w:val="sr-Cyrl-CS"/>
        </w:rPr>
      </w:pPr>
      <w:r w:rsidRPr="005F3113">
        <w:rPr>
          <w:rFonts w:ascii="Arial" w:hAnsi="Arial" w:cs="Arial"/>
          <w:b/>
          <w:lang w:val="sr-Cyrl-CS"/>
        </w:rPr>
        <w:t xml:space="preserve"> НАРУЧИЛАЦ                                               </w:t>
      </w:r>
      <w:r>
        <w:rPr>
          <w:rFonts w:ascii="Arial" w:hAnsi="Arial" w:cs="Arial"/>
          <w:b/>
          <w:lang w:val="sr-Cyrl-CS"/>
        </w:rPr>
        <w:t xml:space="preserve">                          </w:t>
      </w:r>
      <w:r w:rsidRPr="005F3113">
        <w:rPr>
          <w:rFonts w:ascii="Arial" w:hAnsi="Arial" w:cs="Arial"/>
          <w:b/>
          <w:lang w:val="sr-Cyrl-CS"/>
        </w:rPr>
        <w:t xml:space="preserve">    ДОБАВЉАЧ</w:t>
      </w:r>
    </w:p>
    <w:p w:rsidR="006C3A7E" w:rsidRPr="005F3113" w:rsidRDefault="006C3A7E" w:rsidP="005A0544">
      <w:pPr>
        <w:tabs>
          <w:tab w:val="left" w:pos="1134"/>
          <w:tab w:val="center" w:pos="2835"/>
          <w:tab w:val="center" w:pos="7938"/>
        </w:tabs>
        <w:jc w:val="both"/>
        <w:rPr>
          <w:rFonts w:ascii="Arial" w:hAnsi="Arial" w:cs="Arial"/>
          <w:b/>
          <w:lang w:val="sr-Cyrl-CS"/>
        </w:rPr>
      </w:pPr>
    </w:p>
    <w:p w:rsidR="006C3A7E" w:rsidRDefault="006C3A7E" w:rsidP="00F569E0">
      <w:pPr>
        <w:tabs>
          <w:tab w:val="left" w:pos="1134"/>
          <w:tab w:val="center" w:pos="2835"/>
          <w:tab w:val="center" w:pos="7938"/>
        </w:tabs>
        <w:jc w:val="both"/>
        <w:rPr>
          <w:rFonts w:ascii="Arial" w:hAnsi="Arial" w:cs="Arial"/>
          <w:b/>
          <w:lang w:val="sr-Cyrl-CS"/>
        </w:rPr>
      </w:pPr>
      <w:r w:rsidRPr="005F3113">
        <w:rPr>
          <w:rFonts w:ascii="Arial" w:hAnsi="Arial" w:cs="Arial"/>
          <w:b/>
          <w:lang w:val="sr-Cyrl-CS"/>
        </w:rPr>
        <w:t>_________________________                               ________</w:t>
      </w:r>
      <w:r>
        <w:rPr>
          <w:rFonts w:ascii="Arial" w:hAnsi="Arial" w:cs="Arial"/>
          <w:b/>
          <w:lang w:val="sr-Cyrl-CS"/>
        </w:rPr>
        <w:t xml:space="preserve">_________________            </w:t>
      </w:r>
    </w:p>
    <w:p w:rsidR="006C3A7E" w:rsidRDefault="006C3A7E" w:rsidP="00F569E0">
      <w:pPr>
        <w:tabs>
          <w:tab w:val="left" w:pos="1134"/>
          <w:tab w:val="center" w:pos="2835"/>
          <w:tab w:val="center" w:pos="7938"/>
        </w:tabs>
        <w:jc w:val="both"/>
        <w:rPr>
          <w:rFonts w:ascii="Arial" w:hAnsi="Arial" w:cs="Arial"/>
          <w:b/>
          <w:bCs/>
          <w:szCs w:val="22"/>
          <w:lang w:val="sr-Cyrl-CS"/>
        </w:rPr>
      </w:pPr>
      <w:r>
        <w:rPr>
          <w:rFonts w:ascii="Arial" w:hAnsi="Arial" w:cs="Arial"/>
          <w:b/>
          <w:lang w:val="sr-Cyrl-CS"/>
        </w:rPr>
        <w:t xml:space="preserve">  В.д директора Драган Брачика</w:t>
      </w: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Pr="005F3113" w:rsidRDefault="006C3A7E" w:rsidP="00151E7D">
      <w:pPr>
        <w:jc w:val="right"/>
        <w:rPr>
          <w:rFonts w:ascii="Arial" w:hAnsi="Arial" w:cs="Arial"/>
          <w:lang w:val="sr-Cyrl-CS"/>
        </w:rPr>
      </w:pPr>
      <w:r w:rsidRPr="005F3113">
        <w:rPr>
          <w:rFonts w:ascii="Arial" w:hAnsi="Arial" w:cs="Arial"/>
          <w:lang w:val="sr-Cyrl-CS"/>
        </w:rPr>
        <w:t>Образац МО</w:t>
      </w:r>
      <w:r>
        <w:rPr>
          <w:rFonts w:ascii="Arial" w:hAnsi="Arial" w:cs="Arial"/>
          <w:lang w:val="sr-Cyrl-CS"/>
        </w:rPr>
        <w:t>1</w:t>
      </w:r>
    </w:p>
    <w:p w:rsidR="006C3A7E" w:rsidRDefault="006C3A7E" w:rsidP="00151E7D">
      <w:pPr>
        <w:jc w:val="center"/>
        <w:rPr>
          <w:rFonts w:ascii="Arial" w:hAnsi="Arial" w:cs="Arial"/>
          <w:b/>
          <w:bCs/>
          <w:sz w:val="28"/>
          <w:szCs w:val="28"/>
          <w:lang w:val="sr-Cyrl-CS" w:eastAsia="sr-Latn-CS"/>
        </w:rPr>
      </w:pPr>
    </w:p>
    <w:p w:rsidR="006C3A7E" w:rsidRPr="005F3113" w:rsidRDefault="006C3A7E" w:rsidP="00151E7D">
      <w:pPr>
        <w:jc w:val="both"/>
        <w:rPr>
          <w:rFonts w:ascii="Arial" w:hAnsi="Arial" w:cs="Arial"/>
          <w:lang w:val="sr-Cyrl-CS"/>
        </w:rPr>
      </w:pPr>
      <w:r w:rsidRPr="005F3113">
        <w:rPr>
          <w:rFonts w:ascii="Arial" w:hAnsi="Arial" w:cs="Arial"/>
          <w:lang w:val="sr-Cyrl-CS"/>
        </w:rPr>
        <w:t>На основу Закона о меници и тачке 1, 2. и 6. Одлуке о облику, садржини и начину коришћења јединствених инструмената платног промета,</w:t>
      </w:r>
    </w:p>
    <w:tbl>
      <w:tblPr>
        <w:tblW w:w="0" w:type="auto"/>
        <w:tblLook w:val="01E0"/>
      </w:tblPr>
      <w:tblGrid>
        <w:gridCol w:w="1778"/>
        <w:gridCol w:w="7764"/>
      </w:tblGrid>
      <w:tr w:rsidR="006C3A7E" w:rsidRPr="00EE4EA9" w:rsidTr="00690CF0">
        <w:trPr>
          <w:trHeight w:val="79"/>
        </w:trPr>
        <w:tc>
          <w:tcPr>
            <w:tcW w:w="1778" w:type="dxa"/>
          </w:tcPr>
          <w:p w:rsidR="006C3A7E" w:rsidRPr="005F3113" w:rsidRDefault="006C3A7E" w:rsidP="00690CF0">
            <w:pPr>
              <w:jc w:val="both"/>
              <w:rPr>
                <w:rFonts w:ascii="Arial" w:hAnsi="Arial" w:cs="Arial"/>
                <w:b/>
                <w:lang w:val="sr-Cyrl-CS"/>
              </w:rPr>
            </w:pPr>
            <w:r w:rsidRPr="005F3113">
              <w:rPr>
                <w:rFonts w:ascii="Arial" w:hAnsi="Arial" w:cs="Arial"/>
                <w:b/>
                <w:lang w:val="sr-Cyrl-CS"/>
              </w:rPr>
              <w:t>ДОБАВЉАЧ:</w:t>
            </w:r>
          </w:p>
          <w:p w:rsidR="006C3A7E" w:rsidRPr="005F3113" w:rsidRDefault="006C3A7E" w:rsidP="00690CF0">
            <w:pPr>
              <w:jc w:val="both"/>
              <w:rPr>
                <w:rFonts w:ascii="Arial" w:hAnsi="Arial" w:cs="Arial"/>
                <w:b/>
                <w:lang w:val="sr-Cyrl-CS"/>
              </w:rPr>
            </w:pPr>
            <w:r w:rsidRPr="005F3113">
              <w:rPr>
                <w:rFonts w:ascii="Arial" w:hAnsi="Arial" w:cs="Arial"/>
                <w:b/>
                <w:lang w:val="sr-Cyrl-CS"/>
              </w:rPr>
              <w:t>Дужник</w:t>
            </w:r>
          </w:p>
        </w:tc>
        <w:tc>
          <w:tcPr>
            <w:tcW w:w="7764" w:type="dxa"/>
          </w:tcPr>
          <w:p w:rsidR="006C3A7E" w:rsidRPr="005F3113" w:rsidRDefault="006C3A7E" w:rsidP="00690CF0">
            <w:pPr>
              <w:jc w:val="both"/>
              <w:rPr>
                <w:rFonts w:ascii="Arial" w:hAnsi="Arial" w:cs="Arial"/>
                <w:b/>
                <w:lang w:val="sr-Cyrl-CS"/>
              </w:rPr>
            </w:pPr>
            <w:r w:rsidRPr="005F3113">
              <w:rPr>
                <w:rFonts w:ascii="Arial" w:hAnsi="Arial" w:cs="Arial"/>
                <w:b/>
                <w:lang w:val="sr-Cyrl-CS"/>
              </w:rPr>
              <w:t>Пун назив_______________________________________________</w:t>
            </w:r>
          </w:p>
          <w:p w:rsidR="006C3A7E" w:rsidRPr="005F3113" w:rsidRDefault="006C3A7E" w:rsidP="00690CF0">
            <w:pPr>
              <w:jc w:val="both"/>
              <w:rPr>
                <w:rFonts w:ascii="Arial" w:hAnsi="Arial" w:cs="Arial"/>
                <w:b/>
                <w:lang w:val="sr-Cyrl-CS"/>
              </w:rPr>
            </w:pPr>
            <w:r w:rsidRPr="005F3113">
              <w:rPr>
                <w:rFonts w:ascii="Arial" w:hAnsi="Arial" w:cs="Arial"/>
                <w:b/>
                <w:lang w:val="sr-Cyrl-CS"/>
              </w:rPr>
              <w:t>Седиште:______________________________</w:t>
            </w:r>
          </w:p>
          <w:p w:rsidR="006C3A7E" w:rsidRPr="005F3113" w:rsidRDefault="006C3A7E" w:rsidP="00690CF0">
            <w:pPr>
              <w:jc w:val="both"/>
              <w:rPr>
                <w:rFonts w:ascii="Arial" w:hAnsi="Arial" w:cs="Arial"/>
                <w:b/>
                <w:lang w:val="sr-Cyrl-CS"/>
              </w:rPr>
            </w:pPr>
            <w:r w:rsidRPr="005F3113">
              <w:rPr>
                <w:rFonts w:ascii="Arial" w:hAnsi="Arial" w:cs="Arial"/>
                <w:b/>
                <w:lang w:val="sr-Cyrl-CS"/>
              </w:rPr>
              <w:t>ПИБ</w:t>
            </w:r>
            <w:r w:rsidRPr="005F3113">
              <w:rPr>
                <w:rFonts w:ascii="Arial" w:hAnsi="Arial" w:cs="Arial"/>
                <w:b/>
                <w:lang w:val="sr-Latn-CS"/>
              </w:rPr>
              <w:t>:_________________</w:t>
            </w:r>
            <w:r w:rsidRPr="005F3113">
              <w:rPr>
                <w:rFonts w:ascii="Arial" w:hAnsi="Arial" w:cs="Arial"/>
                <w:b/>
                <w:lang w:val="sr-Cyrl-CS"/>
              </w:rPr>
              <w:t xml:space="preserve">________________ </w:t>
            </w:r>
          </w:p>
          <w:p w:rsidR="006C3A7E" w:rsidRPr="005F3113" w:rsidRDefault="006C3A7E" w:rsidP="00690CF0">
            <w:pPr>
              <w:jc w:val="both"/>
              <w:rPr>
                <w:rFonts w:ascii="Arial" w:hAnsi="Arial" w:cs="Arial"/>
                <w:b/>
                <w:lang w:val="sr-Cyrl-CS"/>
              </w:rPr>
            </w:pPr>
            <w:r w:rsidRPr="005F3113">
              <w:rPr>
                <w:rFonts w:ascii="Arial" w:hAnsi="Arial" w:cs="Arial"/>
                <w:b/>
                <w:lang w:val="sr-Cyrl-CS"/>
              </w:rPr>
              <w:t>Матични број:_________________________</w:t>
            </w:r>
          </w:p>
        </w:tc>
      </w:tr>
    </w:tbl>
    <w:p w:rsidR="006C3A7E" w:rsidRPr="005F3113" w:rsidRDefault="006C3A7E" w:rsidP="00151E7D">
      <w:pPr>
        <w:jc w:val="both"/>
        <w:rPr>
          <w:rFonts w:ascii="Arial" w:hAnsi="Arial" w:cs="Arial"/>
          <w:b/>
          <w:lang w:val="sr-Cyrl-CS"/>
        </w:rPr>
      </w:pPr>
      <w:r w:rsidRPr="005F3113">
        <w:rPr>
          <w:rFonts w:ascii="Arial" w:hAnsi="Arial" w:cs="Arial"/>
          <w:b/>
          <w:lang w:val="sr-Cyrl-CS"/>
        </w:rPr>
        <w:t>И з д а ј е:</w:t>
      </w:r>
    </w:p>
    <w:p w:rsidR="006C3A7E" w:rsidRPr="005F3113" w:rsidRDefault="006C3A7E" w:rsidP="00151E7D">
      <w:pPr>
        <w:jc w:val="center"/>
        <w:rPr>
          <w:rFonts w:ascii="Arial" w:hAnsi="Arial" w:cs="Arial"/>
          <w:b/>
          <w:lang w:val="sr-Cyrl-CS"/>
        </w:rPr>
      </w:pPr>
      <w:r w:rsidRPr="005F3113">
        <w:rPr>
          <w:rFonts w:ascii="Arial" w:hAnsi="Arial" w:cs="Arial"/>
          <w:b/>
          <w:lang w:val="sr-Cyrl-CS"/>
        </w:rPr>
        <w:t>МЕНИЧНО   ОВЛАШЋЕЊЕ- ПИСМО</w:t>
      </w:r>
    </w:p>
    <w:p w:rsidR="006C3A7E" w:rsidRPr="005F3113" w:rsidRDefault="006C3A7E" w:rsidP="00151E7D">
      <w:pPr>
        <w:jc w:val="center"/>
        <w:rPr>
          <w:rFonts w:ascii="Arial" w:hAnsi="Arial" w:cs="Arial"/>
          <w:b/>
          <w:lang w:val="sr-Cyrl-CS"/>
        </w:rPr>
      </w:pPr>
      <w:r w:rsidRPr="005F3113">
        <w:rPr>
          <w:rFonts w:ascii="Arial" w:hAnsi="Arial" w:cs="Arial"/>
          <w:b/>
          <w:lang w:val="sr-Cyrl-CS"/>
        </w:rPr>
        <w:t>ЗА КОРИСНИКА БЛАНКО СОЛО МЕНИЦЕ</w:t>
      </w:r>
    </w:p>
    <w:tbl>
      <w:tblPr>
        <w:tblW w:w="0" w:type="auto"/>
        <w:tblLook w:val="01E0"/>
      </w:tblPr>
      <w:tblGrid>
        <w:gridCol w:w="1989"/>
        <w:gridCol w:w="6867"/>
      </w:tblGrid>
      <w:tr w:rsidR="006C3A7E" w:rsidRPr="00EE4EA9" w:rsidTr="00690CF0">
        <w:tc>
          <w:tcPr>
            <w:tcW w:w="1989" w:type="dxa"/>
          </w:tcPr>
          <w:p w:rsidR="006C3A7E" w:rsidRPr="005F3113" w:rsidRDefault="006C3A7E" w:rsidP="00690CF0">
            <w:pPr>
              <w:jc w:val="both"/>
              <w:rPr>
                <w:rFonts w:ascii="Arial" w:hAnsi="Arial" w:cs="Arial"/>
                <w:b/>
                <w:lang w:val="sr-Cyrl-CS"/>
              </w:rPr>
            </w:pPr>
            <w:r w:rsidRPr="005F3113">
              <w:rPr>
                <w:rFonts w:ascii="Arial" w:hAnsi="Arial" w:cs="Arial"/>
                <w:b/>
                <w:lang w:val="sr-Cyrl-CS"/>
              </w:rPr>
              <w:t>НАРУЧИЛАЦ:</w:t>
            </w:r>
          </w:p>
          <w:p w:rsidR="006C3A7E" w:rsidRPr="005F3113" w:rsidRDefault="006C3A7E" w:rsidP="00690CF0">
            <w:pPr>
              <w:jc w:val="both"/>
              <w:rPr>
                <w:rFonts w:ascii="Arial" w:hAnsi="Arial" w:cs="Arial"/>
                <w:b/>
                <w:lang w:val="sr-Cyrl-CS"/>
              </w:rPr>
            </w:pPr>
            <w:r w:rsidRPr="005F3113">
              <w:rPr>
                <w:rFonts w:ascii="Arial" w:hAnsi="Arial" w:cs="Arial"/>
                <w:b/>
                <w:lang w:val="sr-Cyrl-CS"/>
              </w:rPr>
              <w:t>Поверилац:</w:t>
            </w:r>
          </w:p>
        </w:tc>
        <w:tc>
          <w:tcPr>
            <w:tcW w:w="6867" w:type="dxa"/>
          </w:tcPr>
          <w:p w:rsidR="006C3A7E" w:rsidRDefault="006C3A7E" w:rsidP="00690CF0">
            <w:pPr>
              <w:rPr>
                <w:rFonts w:ascii="Arial" w:hAnsi="Arial" w:cs="Arial"/>
                <w:b/>
                <w:iCs/>
                <w:lang w:val="sr-Cyrl-CS"/>
              </w:rPr>
            </w:pPr>
            <w:r w:rsidRPr="005F3113">
              <w:rPr>
                <w:rFonts w:ascii="Arial" w:hAnsi="Arial" w:cs="Arial"/>
                <w:b/>
                <w:lang w:val="sr-Cyrl-CS"/>
              </w:rPr>
              <w:t>Пун назив:</w:t>
            </w:r>
            <w:r>
              <w:rPr>
                <w:rFonts w:ascii="Arial" w:hAnsi="Arial" w:cs="Arial"/>
                <w:b/>
                <w:iCs/>
                <w:lang w:val="sr-Cyrl-CS"/>
              </w:rPr>
              <w:t xml:space="preserve">Установа Центар за приивредно </w:t>
            </w:r>
          </w:p>
          <w:p w:rsidR="006C3A7E" w:rsidRPr="005F3113" w:rsidRDefault="006C3A7E" w:rsidP="00690CF0">
            <w:pPr>
              <w:rPr>
                <w:rFonts w:ascii="Arial" w:hAnsi="Arial" w:cs="Arial"/>
                <w:b/>
                <w:lang w:val="sr-Cyrl-CS"/>
              </w:rPr>
            </w:pPr>
            <w:r>
              <w:rPr>
                <w:rFonts w:ascii="Arial" w:hAnsi="Arial" w:cs="Arial"/>
                <w:b/>
                <w:iCs/>
                <w:lang w:val="sr-Cyrl-CS"/>
              </w:rPr>
              <w:t xml:space="preserve">                    технолошки развој Војводине</w:t>
            </w:r>
          </w:p>
          <w:p w:rsidR="006C3A7E" w:rsidRPr="005319C7" w:rsidRDefault="006C3A7E" w:rsidP="00690CF0">
            <w:pPr>
              <w:jc w:val="both"/>
              <w:rPr>
                <w:rFonts w:ascii="Arial" w:hAnsi="Arial" w:cs="Arial"/>
                <w:b/>
                <w:lang w:val="sr-Cyrl-CS"/>
              </w:rPr>
            </w:pPr>
            <w:r w:rsidRPr="005319C7">
              <w:rPr>
                <w:rFonts w:ascii="Arial" w:hAnsi="Arial" w:cs="Arial"/>
                <w:b/>
                <w:lang w:val="sr-Cyrl-CS"/>
              </w:rPr>
              <w:t>Седиште:</w:t>
            </w:r>
            <w:r w:rsidRPr="005319C7">
              <w:rPr>
                <w:rFonts w:ascii="Arial" w:hAnsi="Arial" w:cs="Arial"/>
                <w:iCs/>
                <w:lang w:val="sr-Cyrl-CS"/>
              </w:rPr>
              <w:t xml:space="preserve"> Баноштор, Андревље</w:t>
            </w:r>
          </w:p>
          <w:p w:rsidR="006C3A7E" w:rsidRPr="00FD48D6" w:rsidRDefault="006C3A7E" w:rsidP="00690CF0">
            <w:pPr>
              <w:rPr>
                <w:rFonts w:ascii="Arial" w:hAnsi="Arial" w:cs="Arial"/>
                <w:lang w:val="sr-Cyrl-CS"/>
              </w:rPr>
            </w:pPr>
            <w:r w:rsidRPr="00FD48D6">
              <w:rPr>
                <w:rFonts w:ascii="Arial" w:hAnsi="Arial" w:cs="Arial"/>
                <w:b/>
                <w:bCs/>
                <w:lang w:val="sr-Cyrl-CS"/>
              </w:rPr>
              <w:t>Матични број:</w:t>
            </w:r>
            <w:r w:rsidRPr="005319C7">
              <w:rPr>
                <w:rFonts w:ascii="Arial" w:hAnsi="Arial" w:cs="Arial"/>
                <w:lang w:val="sr-Cyrl-CS"/>
              </w:rPr>
              <w:t xml:space="preserve"> 08888264</w:t>
            </w:r>
          </w:p>
          <w:p w:rsidR="006C3A7E" w:rsidRPr="005319C7" w:rsidRDefault="006C3A7E" w:rsidP="00690CF0">
            <w:pPr>
              <w:rPr>
                <w:rFonts w:ascii="Arial" w:hAnsi="Arial" w:cs="Arial"/>
                <w:lang w:val="sr-Cyrl-CS"/>
              </w:rPr>
            </w:pPr>
            <w:r w:rsidRPr="00FD48D6">
              <w:rPr>
                <w:rFonts w:ascii="Arial" w:hAnsi="Arial" w:cs="Arial"/>
                <w:b/>
                <w:bCs/>
                <w:lang w:val="sr-Cyrl-CS"/>
              </w:rPr>
              <w:t>ПИБ</w:t>
            </w:r>
            <w:r w:rsidRPr="00FD48D6">
              <w:rPr>
                <w:rFonts w:ascii="Arial" w:hAnsi="Arial" w:cs="Arial"/>
                <w:b/>
                <w:bCs/>
                <w:iCs/>
                <w:lang w:val="sr-Cyrl-CS"/>
              </w:rPr>
              <w:t>:</w:t>
            </w:r>
            <w:r w:rsidRPr="005319C7">
              <w:rPr>
                <w:rFonts w:ascii="Arial" w:hAnsi="Arial" w:cs="Arial"/>
                <w:lang w:val="sr-Cyrl-CS"/>
              </w:rPr>
              <w:t xml:space="preserve"> 105563356</w:t>
            </w:r>
          </w:p>
          <w:p w:rsidR="006C3A7E" w:rsidRPr="00835E24" w:rsidRDefault="006C3A7E" w:rsidP="00690CF0">
            <w:pPr>
              <w:rPr>
                <w:rFonts w:ascii="Arial" w:hAnsi="Arial" w:cs="Arial"/>
                <w:color w:val="FF0000"/>
                <w:lang w:val="sr-Cyrl-CS"/>
              </w:rPr>
            </w:pPr>
            <w:r w:rsidRPr="005319C7">
              <w:rPr>
                <w:rFonts w:ascii="Arial" w:hAnsi="Arial" w:cs="Arial"/>
                <w:b/>
                <w:iCs/>
                <w:lang w:val="sr-Cyrl-CS"/>
              </w:rPr>
              <w:t>Број рачуна:</w:t>
            </w:r>
            <w:r w:rsidRPr="00FD48D6">
              <w:rPr>
                <w:rFonts w:ascii="Arial" w:hAnsi="Arial" w:cs="Arial"/>
                <w:lang w:val="sr-Cyrl-CS"/>
              </w:rPr>
              <w:t xml:space="preserve"> 340-1102202-96 код Ерсте банке</w:t>
            </w:r>
          </w:p>
        </w:tc>
      </w:tr>
    </w:tbl>
    <w:p w:rsidR="006C3A7E" w:rsidRDefault="006C3A7E" w:rsidP="00151E7D">
      <w:pPr>
        <w:jc w:val="center"/>
        <w:rPr>
          <w:rFonts w:ascii="Arial" w:hAnsi="Arial" w:cs="Arial"/>
          <w:b/>
          <w:bCs/>
          <w:sz w:val="28"/>
          <w:szCs w:val="28"/>
          <w:lang w:val="sr-Cyrl-CS" w:eastAsia="sr-Latn-CS"/>
        </w:rPr>
      </w:pPr>
    </w:p>
    <w:p w:rsidR="006C3A7E" w:rsidRPr="00CF0B72" w:rsidRDefault="006C3A7E" w:rsidP="00151E7D">
      <w:pPr>
        <w:jc w:val="center"/>
        <w:rPr>
          <w:rFonts w:ascii="Arial" w:hAnsi="Arial" w:cs="Arial"/>
          <w:b/>
          <w:bCs/>
          <w:lang w:val="sr-Latn-CS" w:eastAsia="sr-Latn-CS"/>
        </w:rPr>
      </w:pPr>
      <w:r w:rsidRPr="00CF0B72">
        <w:rPr>
          <w:rFonts w:ascii="Arial" w:hAnsi="Arial" w:cs="Arial"/>
          <w:b/>
          <w:bCs/>
          <w:lang w:val="sr-Cyrl-CS" w:eastAsia="sr-Latn-CS"/>
        </w:rPr>
        <w:t>МЕНИЧНО ОВЛАШЋЕЊЕ-ПИСМО</w:t>
      </w:r>
    </w:p>
    <w:p w:rsidR="006C3A7E" w:rsidRPr="00CF0B72" w:rsidRDefault="006C3A7E" w:rsidP="00151E7D">
      <w:pPr>
        <w:jc w:val="both"/>
        <w:rPr>
          <w:rFonts w:ascii="Arial" w:hAnsi="Arial" w:cs="Arial"/>
          <w:lang w:eastAsia="sr-Latn-CS"/>
        </w:rPr>
      </w:pPr>
    </w:p>
    <w:p w:rsidR="006C3A7E" w:rsidRPr="00CF0B72" w:rsidRDefault="006C3A7E" w:rsidP="00151E7D">
      <w:pPr>
        <w:jc w:val="both"/>
        <w:rPr>
          <w:rFonts w:ascii="Arial" w:hAnsi="Arial" w:cs="Arial"/>
          <w:lang w:eastAsia="sr-Latn-CS"/>
        </w:rPr>
      </w:pPr>
    </w:p>
    <w:p w:rsidR="006C3A7E" w:rsidRPr="00CF0B72" w:rsidRDefault="006C3A7E" w:rsidP="001F2541">
      <w:pPr>
        <w:numPr>
          <w:ilvl w:val="0"/>
          <w:numId w:val="15"/>
        </w:numPr>
        <w:jc w:val="both"/>
        <w:rPr>
          <w:rFonts w:ascii="Arial" w:hAnsi="Arial" w:cs="Arial"/>
          <w:lang w:val="sr-Cyrl-CS" w:eastAsia="sr-Latn-CS"/>
        </w:rPr>
      </w:pPr>
      <w:r w:rsidRPr="00CF0B72">
        <w:rPr>
          <w:rFonts w:ascii="Arial" w:hAnsi="Arial" w:cs="Arial"/>
          <w:lang w:val="sr-Cyrl-CS" w:eastAsia="sr-Latn-CS"/>
        </w:rPr>
        <w:t>Којим Добављач:______________________________ из ________________</w:t>
      </w:r>
    </w:p>
    <w:p w:rsidR="006C3A7E" w:rsidRPr="00FD48D6" w:rsidRDefault="006C3A7E" w:rsidP="00151E7D">
      <w:pPr>
        <w:ind w:left="720"/>
        <w:jc w:val="both"/>
        <w:rPr>
          <w:rFonts w:ascii="Arial" w:hAnsi="Arial" w:cs="Arial"/>
          <w:lang w:val="sr-Cyrl-CS" w:eastAsia="sr-Latn-CS"/>
        </w:rPr>
      </w:pPr>
      <w:r w:rsidRPr="00CF0B72">
        <w:rPr>
          <w:rFonts w:ascii="Arial" w:hAnsi="Arial" w:cs="Arial"/>
          <w:lang w:val="sr-Cyrl-CS" w:eastAsia="sr-Latn-CS"/>
        </w:rPr>
        <w:t>ул.__________ бр.___, МБ:</w:t>
      </w:r>
      <w:r w:rsidRPr="00CF0B72">
        <w:rPr>
          <w:rFonts w:ascii="Arial" w:hAnsi="Arial" w:cs="Arial"/>
          <w:lang w:val="sr-Latn-CS" w:eastAsia="sr-Latn-CS"/>
        </w:rPr>
        <w:t xml:space="preserve"> _________________</w:t>
      </w:r>
      <w:r w:rsidRPr="00CF0B72">
        <w:rPr>
          <w:rFonts w:ascii="Arial" w:hAnsi="Arial" w:cs="Arial"/>
          <w:lang w:val="sr-Cyrl-CS" w:eastAsia="sr-Latn-CS"/>
        </w:rPr>
        <w:t xml:space="preserve"> даје, неопозиво овлашћење, Наручиоцу:  дапопуњава  његове, депоноване  бланко меница.</w:t>
      </w:r>
    </w:p>
    <w:p w:rsidR="006C3A7E" w:rsidRPr="00FD48D6" w:rsidRDefault="006C3A7E" w:rsidP="00151E7D">
      <w:pPr>
        <w:ind w:left="720"/>
        <w:jc w:val="both"/>
        <w:rPr>
          <w:rFonts w:ascii="Arial" w:hAnsi="Arial" w:cs="Arial"/>
          <w:lang w:val="sr-Cyrl-CS" w:eastAsia="sr-Latn-CS"/>
        </w:rPr>
      </w:pPr>
    </w:p>
    <w:p w:rsidR="006C3A7E" w:rsidRPr="00CF0B72" w:rsidRDefault="006C3A7E" w:rsidP="001F2541">
      <w:pPr>
        <w:numPr>
          <w:ilvl w:val="0"/>
          <w:numId w:val="14"/>
        </w:numPr>
        <w:jc w:val="both"/>
        <w:rPr>
          <w:rFonts w:ascii="Arial" w:hAnsi="Arial" w:cs="Arial"/>
          <w:lang w:val="sr-Cyrl-CS"/>
        </w:rPr>
      </w:pPr>
      <w:r w:rsidRPr="00CF0B72">
        <w:rPr>
          <w:rFonts w:ascii="Arial" w:hAnsi="Arial" w:cs="Arial"/>
          <w:b/>
          <w:lang w:val="sr-Cyrl-CS" w:eastAsia="sr-Latn-CS"/>
        </w:rPr>
        <w:t>Добављач је</w:t>
      </w:r>
      <w:r w:rsidRPr="00CF0B72">
        <w:rPr>
          <w:rFonts w:ascii="Arial" w:hAnsi="Arial" w:cs="Arial"/>
          <w:lang w:val="sr-Cyrl-CS" w:eastAsia="sr-Latn-CS"/>
        </w:rPr>
        <w:t xml:space="preserve">,  депоновао- </w:t>
      </w:r>
      <w:r>
        <w:rPr>
          <w:rFonts w:ascii="Arial" w:hAnsi="Arial" w:cs="Arial"/>
          <w:b/>
          <w:lang w:val="sr-Cyrl-CS" w:eastAsia="sr-Latn-CS"/>
        </w:rPr>
        <w:t>предао Наручиоцу бланко меницу</w:t>
      </w:r>
      <w:r w:rsidRPr="00CF0B72">
        <w:rPr>
          <w:rFonts w:ascii="Arial" w:hAnsi="Arial" w:cs="Arial"/>
          <w:lang w:val="sr-Cyrl-CS" w:eastAsia="sr-Latn-CS"/>
        </w:rPr>
        <w:t>, са клаузулом “без протеста“, серијски број:________________; и  ____________________, приликом  закључивања Уговора о јавној набавци добара</w:t>
      </w:r>
      <w:r w:rsidRPr="0077123A">
        <w:rPr>
          <w:rFonts w:ascii="Arial" w:hAnsi="Arial" w:cs="Arial"/>
          <w:lang w:val="sr-Cyrl-CS" w:eastAsia="sr-Latn-CS"/>
        </w:rPr>
        <w:t xml:space="preserve">, </w:t>
      </w:r>
      <w:r w:rsidRPr="00A6096F">
        <w:rPr>
          <w:rFonts w:ascii="Arial" w:hAnsi="Arial" w:cs="Arial"/>
          <w:b/>
          <w:lang w:val="sr-Cyrl-CS" w:eastAsia="sr-Latn-CS"/>
        </w:rPr>
        <w:t>ЈНМВ</w:t>
      </w:r>
      <w:r>
        <w:rPr>
          <w:rFonts w:ascii="Arial" w:hAnsi="Arial" w:cs="Arial"/>
          <w:b/>
          <w:lang w:val="sr-Cyrl-CS" w:eastAsia="sr-Latn-CS"/>
        </w:rPr>
        <w:t xml:space="preserve"> </w:t>
      </w:r>
      <w:r w:rsidRPr="0077123A">
        <w:rPr>
          <w:rFonts w:ascii="Arial" w:hAnsi="Arial" w:cs="Arial"/>
          <w:b/>
          <w:lang w:val="ru-RU"/>
        </w:rPr>
        <w:t>БРОЈ:</w:t>
      </w:r>
      <w:r w:rsidR="00CD1DD0">
        <w:rPr>
          <w:rFonts w:ascii="Arial" w:hAnsi="Arial" w:cs="Arial"/>
          <w:b/>
          <w:lang w:val="sr-Cyrl-CS"/>
        </w:rPr>
        <w:t>Д-04/20</w:t>
      </w:r>
      <w:r>
        <w:rPr>
          <w:rFonts w:ascii="Arial" w:hAnsi="Arial" w:cs="Arial"/>
          <w:b/>
          <w:lang w:val="sr-Cyrl-CS"/>
        </w:rPr>
        <w:t xml:space="preserve"> МАТЕРИЈАЛ ЗА САОБРАЋАЈ</w:t>
      </w:r>
      <w:r w:rsidRPr="00CF0B72">
        <w:rPr>
          <w:rFonts w:ascii="Arial" w:hAnsi="Arial" w:cs="Arial"/>
          <w:b/>
          <w:lang w:val="sr-Cyrl-CS"/>
        </w:rPr>
        <w:t xml:space="preserve"> , </w:t>
      </w:r>
      <w:r>
        <w:rPr>
          <w:rFonts w:ascii="Arial" w:hAnsi="Arial" w:cs="Arial"/>
          <w:lang w:val="sr-Cyrl-CS"/>
        </w:rPr>
        <w:t>за</w:t>
      </w:r>
      <w:r w:rsidR="00CD1DD0">
        <w:rPr>
          <w:rFonts w:ascii="Arial" w:hAnsi="Arial" w:cs="Arial"/>
          <w:lang w:val="sr-Cyrl-CS"/>
        </w:rPr>
        <w:t>кљученом  дана ____________ 2020</w:t>
      </w:r>
      <w:r w:rsidRPr="00CF0B72">
        <w:rPr>
          <w:rFonts w:ascii="Arial" w:hAnsi="Arial" w:cs="Arial"/>
          <w:lang w:val="sr-Cyrl-CS"/>
        </w:rPr>
        <w:t xml:space="preserve">. год. и заведеног код </w:t>
      </w:r>
      <w:r>
        <w:rPr>
          <w:rFonts w:ascii="Arial" w:hAnsi="Arial" w:cs="Arial"/>
          <w:lang w:val="sr-Cyrl-CS"/>
        </w:rPr>
        <w:t>Нару</w:t>
      </w:r>
      <w:r w:rsidR="00CD1DD0">
        <w:rPr>
          <w:rFonts w:ascii="Arial" w:hAnsi="Arial" w:cs="Arial"/>
          <w:lang w:val="sr-Cyrl-CS"/>
        </w:rPr>
        <w:t>чиоца под бројем:__________/2020.</w:t>
      </w:r>
      <w:r w:rsidRPr="00CF0B72">
        <w:rPr>
          <w:rFonts w:ascii="Arial" w:hAnsi="Arial" w:cs="Arial"/>
          <w:lang w:val="sr-Cyrl-CS" w:eastAsia="sr-Latn-CS"/>
        </w:rPr>
        <w:t>,</w:t>
      </w:r>
      <w:r w:rsidRPr="00A6096F">
        <w:rPr>
          <w:rFonts w:ascii="Arial" w:hAnsi="Arial" w:cs="Arial"/>
          <w:b/>
          <w:shd w:val="clear" w:color="auto" w:fill="F2DBDB"/>
          <w:lang w:val="sr-Cyrl-CS" w:eastAsia="sr-Latn-CS"/>
        </w:rPr>
        <w:t>к</w:t>
      </w:r>
      <w:r w:rsidRPr="00A6096F">
        <w:rPr>
          <w:rFonts w:ascii="Arial" w:hAnsi="Arial" w:cs="Arial"/>
          <w:b/>
          <w:shd w:val="clear" w:color="auto" w:fill="F2DBDB"/>
          <w:lang w:val="ru-RU"/>
        </w:rPr>
        <w:t>ао средство финансијског обезбеђења за  добро извршење посла- свих  уговорних обавеза,</w:t>
      </w:r>
      <w:r w:rsidRPr="00CF0B72">
        <w:rPr>
          <w:rFonts w:ascii="Arial" w:hAnsi="Arial" w:cs="Arial"/>
          <w:lang w:val="sr-Cyrl-CS" w:eastAsia="sr-Latn-CS"/>
        </w:rPr>
        <w:t xml:space="preserve">у висини од 10% од укупне уговорне цене, без ПДВ-а, што износи _________________ динара </w:t>
      </w:r>
    </w:p>
    <w:p w:rsidR="006C3A7E" w:rsidRPr="00CF0B72" w:rsidRDefault="006C3A7E" w:rsidP="001F2541">
      <w:pPr>
        <w:numPr>
          <w:ilvl w:val="0"/>
          <w:numId w:val="15"/>
        </w:numPr>
        <w:ind w:right="-360"/>
        <w:jc w:val="both"/>
        <w:rPr>
          <w:rFonts w:ascii="Arial" w:hAnsi="Arial" w:cs="Arial"/>
          <w:lang w:val="sr-Cyrl-CS" w:eastAsia="sr-Latn-CS"/>
        </w:rPr>
      </w:pPr>
      <w:r w:rsidRPr="00CF0B72">
        <w:rPr>
          <w:rFonts w:ascii="Arial" w:hAnsi="Arial" w:cs="Arial"/>
          <w:b/>
          <w:lang w:val="sr-Latn-CS" w:eastAsia="sr-Latn-CS"/>
        </w:rPr>
        <w:t xml:space="preserve">Рок важења менице је </w:t>
      </w:r>
      <w:r w:rsidRPr="00CF0B72">
        <w:rPr>
          <w:rFonts w:ascii="Arial" w:hAnsi="Arial" w:cs="Arial"/>
          <w:b/>
          <w:bCs/>
          <w:lang w:val="sr-Cyrl-CS" w:eastAsia="sr-Latn-CS"/>
        </w:rPr>
        <w:t xml:space="preserve">30 </w:t>
      </w:r>
      <w:r w:rsidRPr="00CF0B72">
        <w:rPr>
          <w:rFonts w:ascii="Arial" w:hAnsi="Arial" w:cs="Arial"/>
          <w:b/>
          <w:lang w:val="sr-Latn-CS" w:eastAsia="sr-Latn-CS"/>
        </w:rPr>
        <w:t>дана</w:t>
      </w:r>
      <w:r w:rsidRPr="00CF0B72">
        <w:rPr>
          <w:rFonts w:ascii="Arial" w:hAnsi="Arial" w:cs="Arial"/>
          <w:b/>
          <w:lang w:val="sr-Cyrl-CS" w:eastAsia="sr-Latn-CS"/>
        </w:rPr>
        <w:t xml:space="preserve"> дужи </w:t>
      </w:r>
      <w:r w:rsidRPr="00CF0B72">
        <w:rPr>
          <w:rFonts w:ascii="Arial" w:hAnsi="Arial" w:cs="Arial"/>
          <w:b/>
          <w:lang w:val="sr-Latn-CS" w:eastAsia="sr-Latn-CS"/>
        </w:rPr>
        <w:t xml:space="preserve">од дана </w:t>
      </w:r>
      <w:r w:rsidRPr="00CF0B72">
        <w:rPr>
          <w:rFonts w:ascii="Arial" w:hAnsi="Arial" w:cs="Arial"/>
          <w:b/>
          <w:lang w:val="sr-Cyrl-CS" w:eastAsia="sr-Latn-CS"/>
        </w:rPr>
        <w:t>важења предметног Уговора</w:t>
      </w:r>
      <w:r w:rsidRPr="00CF0B72">
        <w:rPr>
          <w:rFonts w:ascii="Arial" w:hAnsi="Arial" w:cs="Arial"/>
          <w:lang w:val="sr-Latn-CS" w:eastAsia="sr-Latn-CS"/>
        </w:rPr>
        <w:t xml:space="preserve">. </w:t>
      </w:r>
    </w:p>
    <w:p w:rsidR="006C3A7E" w:rsidRPr="00FD48D6" w:rsidRDefault="006C3A7E" w:rsidP="00151E7D">
      <w:pPr>
        <w:ind w:left="720"/>
        <w:jc w:val="both"/>
        <w:rPr>
          <w:rFonts w:ascii="Arial" w:hAnsi="Arial" w:cs="Arial"/>
          <w:lang w:val="sr-Cyrl-CS"/>
        </w:rPr>
      </w:pPr>
      <w:r w:rsidRPr="00CF0B72">
        <w:rPr>
          <w:rFonts w:ascii="Arial" w:hAnsi="Arial" w:cs="Arial"/>
          <w:lang w:val="ru-RU"/>
        </w:rPr>
        <w:t>Ако се за време трајања уговора промене рокови за извршење уговорне обавезе, важност менице</w:t>
      </w:r>
      <w:r w:rsidRPr="00FD48D6">
        <w:rPr>
          <w:rFonts w:ascii="Arial" w:hAnsi="Arial" w:cs="Arial"/>
          <w:lang w:val="sr-Cyrl-CS"/>
        </w:rPr>
        <w:t>,</w:t>
      </w:r>
      <w:r w:rsidRPr="00CF0B72">
        <w:rPr>
          <w:rFonts w:ascii="Arial" w:hAnsi="Arial" w:cs="Arial"/>
          <w:lang w:val="ru-RU"/>
        </w:rPr>
        <w:t xml:space="preserve"> као средства за </w:t>
      </w:r>
      <w:r w:rsidRPr="00FD48D6">
        <w:rPr>
          <w:rFonts w:ascii="Arial" w:hAnsi="Arial" w:cs="Arial"/>
          <w:lang w:val="sr-Cyrl-CS"/>
        </w:rPr>
        <w:t xml:space="preserve">финансијског </w:t>
      </w:r>
      <w:r w:rsidRPr="00CF0B72">
        <w:rPr>
          <w:rFonts w:ascii="Arial" w:hAnsi="Arial" w:cs="Arial"/>
          <w:lang w:val="ru-RU"/>
        </w:rPr>
        <w:t>обезбеђење  извршења уговорене обавезе, се продужава  за исто време.</w:t>
      </w:r>
    </w:p>
    <w:p w:rsidR="006C3A7E" w:rsidRPr="0015312F" w:rsidRDefault="006C3A7E" w:rsidP="001F2541">
      <w:pPr>
        <w:numPr>
          <w:ilvl w:val="0"/>
          <w:numId w:val="15"/>
        </w:numPr>
        <w:jc w:val="both"/>
        <w:rPr>
          <w:rFonts w:ascii="Arial" w:hAnsi="Arial" w:cs="Arial"/>
          <w:lang w:val="sr-Cyrl-CS"/>
        </w:rPr>
      </w:pPr>
      <w:r w:rsidRPr="0015312F">
        <w:rPr>
          <w:rFonts w:ascii="Arial" w:hAnsi="Arial" w:cs="Arial"/>
          <w:lang w:val="sr-Cyrl-CS"/>
        </w:rPr>
        <w:t>Овлашћујемо</w:t>
      </w:r>
      <w:r w:rsidRPr="00835E24">
        <w:rPr>
          <w:rFonts w:ascii="Arial" w:hAnsi="Arial" w:cs="Arial"/>
          <w:b/>
          <w:lang w:val="sr-Cyrl-CS"/>
        </w:rPr>
        <w:t>Установу Центар за привредно технолошки развој Војводине,</w:t>
      </w:r>
      <w:r w:rsidRPr="0015312F">
        <w:rPr>
          <w:rFonts w:ascii="Arial" w:hAnsi="Arial" w:cs="Arial"/>
          <w:lang w:val="sr-Cyrl-CS"/>
        </w:rPr>
        <w:t xml:space="preserve"> као Повериоца, да у складу са горе наведеним условом</w:t>
      </w:r>
      <w:r w:rsidRPr="00FD48D6">
        <w:rPr>
          <w:rFonts w:ascii="Arial" w:hAnsi="Arial" w:cs="Arial"/>
          <w:lang w:val="sr-Cyrl-CS"/>
        </w:rPr>
        <w:t xml:space="preserve">, </w:t>
      </w:r>
      <w:r w:rsidRPr="0015312F">
        <w:rPr>
          <w:rFonts w:ascii="Arial" w:hAnsi="Arial" w:cs="Arial"/>
          <w:lang w:val="sr-Cyrl-CS"/>
        </w:rPr>
        <w:t xml:space="preserve">предате менице </w:t>
      </w:r>
      <w:r w:rsidRPr="00FD48D6">
        <w:rPr>
          <w:rFonts w:ascii="Arial" w:hAnsi="Arial" w:cs="Arial"/>
          <w:lang w:val="sr-Cyrl-CS"/>
        </w:rPr>
        <w:t xml:space="preserve"> може попунити, са уписивањем клаузуле "без протеста", места и датума закључења Уговора, као места и датума издавања менице, датума попуњавања менице као датума доспећа меничне обавезе, укупног износа меничне своте, који по меници, не може бити већи од износа утврђеног у тачки 1. овог овлашћења, као и места плаћања меничне своте, а по потреби и других меничних елемената и клаузула и </w:t>
      </w:r>
      <w:r w:rsidRPr="0015312F">
        <w:rPr>
          <w:rFonts w:ascii="Arial" w:hAnsi="Arial" w:cs="Arial"/>
          <w:lang w:val="sr-Cyrl-CS"/>
        </w:rPr>
        <w:t xml:space="preserve">изврши наплату доспелих хартија од вредности – бланко соло менице, </w:t>
      </w:r>
      <w:r w:rsidRPr="0015312F">
        <w:rPr>
          <w:rFonts w:ascii="Arial" w:hAnsi="Arial" w:cs="Arial"/>
          <w:b/>
          <w:lang w:val="sr-Cyrl-CS"/>
        </w:rPr>
        <w:t>безусловно и неопозиво, без протеста и трошкова</w:t>
      </w:r>
      <w:r w:rsidRPr="0015312F">
        <w:rPr>
          <w:rFonts w:ascii="Arial" w:hAnsi="Arial" w:cs="Arial"/>
          <w:lang w:val="sr-Cyrl-CS"/>
        </w:rPr>
        <w:t>, вансудски иницира наплату – издавањем налога за наплату на терет   текућег  рачуна Добављача бр._________________ ко</w:t>
      </w:r>
      <w:r w:rsidRPr="0015312F">
        <w:rPr>
          <w:rFonts w:ascii="Arial" w:hAnsi="Arial" w:cs="Arial"/>
          <w:lang w:val="sr-Latn-CS"/>
        </w:rPr>
        <w:t>ји се води код</w:t>
      </w:r>
      <w:r w:rsidRPr="0015312F">
        <w:rPr>
          <w:rFonts w:ascii="Arial" w:hAnsi="Arial" w:cs="Arial"/>
          <w:lang w:val="sr-Cyrl-CS"/>
        </w:rPr>
        <w:t xml:space="preserve"> ___________________банке и преносом истих средстава    у корист   Наручиоца, на његов рачун број:</w:t>
      </w:r>
      <w:r w:rsidRPr="002363FC">
        <w:rPr>
          <w:rFonts w:ascii="Arial" w:hAnsi="Arial" w:cs="Arial"/>
          <w:b/>
          <w:lang w:val="sr-Cyrl-CS" w:eastAsia="sr-Latn-CS"/>
        </w:rPr>
        <w:t>340-11002202-96 код Ерсте банке</w:t>
      </w:r>
      <w:r>
        <w:rPr>
          <w:rFonts w:ascii="Arial" w:hAnsi="Arial" w:cs="Arial"/>
          <w:b/>
          <w:lang w:val="sr-Cyrl-CS" w:eastAsia="sr-Latn-CS"/>
        </w:rPr>
        <w:t>.</w:t>
      </w:r>
    </w:p>
    <w:p w:rsidR="006C3A7E" w:rsidRPr="0015312F" w:rsidRDefault="006C3A7E" w:rsidP="001F2541">
      <w:pPr>
        <w:numPr>
          <w:ilvl w:val="0"/>
          <w:numId w:val="15"/>
        </w:numPr>
        <w:jc w:val="both"/>
        <w:rPr>
          <w:rFonts w:ascii="Arial" w:hAnsi="Arial" w:cs="Arial"/>
          <w:lang w:val="sr-Cyrl-CS"/>
        </w:rPr>
      </w:pPr>
      <w:r w:rsidRPr="00FD48D6">
        <w:rPr>
          <w:rFonts w:ascii="Arial" w:hAnsi="Arial" w:cs="Arial"/>
          <w:lang w:val="sr-Cyrl-CS"/>
        </w:rPr>
        <w:t>Овим овлашћ</w:t>
      </w:r>
      <w:r w:rsidRPr="0015312F">
        <w:rPr>
          <w:rFonts w:ascii="Arial" w:hAnsi="Arial" w:cs="Arial"/>
          <w:lang w:val="sr-Cyrl-CS"/>
        </w:rPr>
        <w:t xml:space="preserve">ењем </w:t>
      </w:r>
      <w:r w:rsidRPr="00FD48D6">
        <w:rPr>
          <w:rFonts w:ascii="Arial" w:hAnsi="Arial" w:cs="Arial"/>
          <w:lang w:val="sr-Cyrl-CS"/>
        </w:rPr>
        <w:t xml:space="preserve"> се</w:t>
      </w:r>
      <w:r w:rsidRPr="0015312F">
        <w:rPr>
          <w:rFonts w:ascii="Arial" w:hAnsi="Arial" w:cs="Arial"/>
          <w:lang w:val="sr-Cyrl-CS"/>
        </w:rPr>
        <w:t>,</w:t>
      </w:r>
      <w:r w:rsidRPr="00FD48D6">
        <w:rPr>
          <w:rFonts w:ascii="Arial" w:hAnsi="Arial" w:cs="Arial"/>
          <w:lang w:val="sr-Cyrl-CS"/>
        </w:rPr>
        <w:t xml:space="preserve"> као Добављач</w:t>
      </w:r>
      <w:r w:rsidRPr="0015312F">
        <w:rPr>
          <w:rFonts w:ascii="Arial" w:hAnsi="Arial" w:cs="Arial"/>
          <w:lang w:val="sr-Cyrl-CS"/>
        </w:rPr>
        <w:t>-Дужник,</w:t>
      </w:r>
      <w:r w:rsidRPr="00FD48D6">
        <w:rPr>
          <w:rFonts w:ascii="Arial" w:hAnsi="Arial" w:cs="Arial"/>
          <w:lang w:val="sr-Cyrl-CS"/>
        </w:rPr>
        <w:t xml:space="preserve">   безусловно и неопозиво   одричем  права приговора на начин испуњавања менице</w:t>
      </w:r>
      <w:r w:rsidRPr="0015312F">
        <w:rPr>
          <w:rFonts w:ascii="Arial" w:hAnsi="Arial" w:cs="Arial"/>
          <w:lang w:val="sr-Cyrl-CS"/>
        </w:rPr>
        <w:t xml:space="preserve"> и извршења наплате –преносом средстава у корист Наручиоца,по истом.</w:t>
      </w:r>
    </w:p>
    <w:p w:rsidR="006C3A7E" w:rsidRPr="00CF0B72" w:rsidRDefault="006C3A7E" w:rsidP="00151E7D">
      <w:pPr>
        <w:ind w:left="720"/>
        <w:jc w:val="both"/>
        <w:rPr>
          <w:rFonts w:ascii="Arial" w:hAnsi="Arial" w:cs="Arial"/>
          <w:lang w:val="sr-Latn-CS"/>
        </w:rPr>
      </w:pPr>
    </w:p>
    <w:p w:rsidR="006C3A7E" w:rsidRPr="00CF0B72" w:rsidRDefault="006C3A7E" w:rsidP="001F2541">
      <w:pPr>
        <w:numPr>
          <w:ilvl w:val="0"/>
          <w:numId w:val="15"/>
        </w:numPr>
        <w:jc w:val="both"/>
        <w:rPr>
          <w:rFonts w:ascii="Arial" w:hAnsi="Arial" w:cs="Arial"/>
          <w:color w:val="FF0000"/>
          <w:lang w:val="sr-Latn-CS"/>
        </w:rPr>
      </w:pPr>
      <w:r w:rsidRPr="00CF0B72">
        <w:rPr>
          <w:rFonts w:ascii="Arial" w:hAnsi="Arial" w:cs="Arial"/>
          <w:b/>
          <w:lang w:val="sr-Cyrl-CS"/>
        </w:rPr>
        <w:t>Овлашћујемо</w:t>
      </w:r>
      <w:r w:rsidRPr="00CF0B72">
        <w:rPr>
          <w:rFonts w:ascii="Arial" w:hAnsi="Arial" w:cs="Arial"/>
          <w:lang w:val="sr-Cyrl-CS"/>
        </w:rPr>
        <w:t xml:space="preserve">     пословну банку,</w:t>
      </w:r>
      <w:r w:rsidRPr="00CF0B72">
        <w:rPr>
          <w:rFonts w:ascii="Arial" w:hAnsi="Arial" w:cs="Arial"/>
          <w:lang w:val="sr-Latn-CS"/>
        </w:rPr>
        <w:t xml:space="preserve"> из тачке 2. овог овлашћења,</w:t>
      </w:r>
      <w:r w:rsidRPr="00CF0B72">
        <w:rPr>
          <w:rFonts w:ascii="Arial" w:hAnsi="Arial" w:cs="Arial"/>
          <w:lang w:val="sr-Cyrl-CS"/>
        </w:rPr>
        <w:t xml:space="preserve"> код које имамо  рачун , да наплату – плаћање</w:t>
      </w:r>
      <w:r w:rsidRPr="00CF0B72">
        <w:rPr>
          <w:rFonts w:ascii="Arial" w:hAnsi="Arial" w:cs="Arial"/>
          <w:lang w:val="sr-Latn-CS"/>
        </w:rPr>
        <w:t>, новчаних потраживања из тачке 1. овог овлашћења,</w:t>
      </w:r>
      <w:r w:rsidRPr="00CF0B72">
        <w:rPr>
          <w:rFonts w:ascii="Arial" w:hAnsi="Arial" w:cs="Arial"/>
          <w:lang w:val="sr-Cyrl-CS"/>
        </w:rPr>
        <w:t xml:space="preserve"> изврше на терет свих наших рачуна као и да налоге за наплату из тачке 3. овог овлашћења заведу у редослед чекања у случају да на нашим рачунима </w:t>
      </w:r>
      <w:r w:rsidRPr="00CF0B72">
        <w:rPr>
          <w:rFonts w:ascii="Arial" w:hAnsi="Arial" w:cs="Arial"/>
          <w:lang w:val="sr-Latn-CS"/>
        </w:rPr>
        <w:t>небуде</w:t>
      </w:r>
      <w:r w:rsidRPr="00CF0B72">
        <w:rPr>
          <w:rFonts w:ascii="Arial" w:hAnsi="Arial" w:cs="Arial"/>
          <w:lang w:val="sr-Cyrl-CS"/>
        </w:rPr>
        <w:t xml:space="preserve">  средстава или нема довољно средстава, због поштовања приоритета у наплати са рачуна.</w:t>
      </w:r>
    </w:p>
    <w:p w:rsidR="006C3A7E" w:rsidRPr="00CF0B72" w:rsidRDefault="006C3A7E" w:rsidP="00151E7D">
      <w:pPr>
        <w:ind w:left="720"/>
        <w:jc w:val="both"/>
        <w:rPr>
          <w:rFonts w:ascii="Arial" w:hAnsi="Arial" w:cs="Arial"/>
          <w:color w:val="FF0000"/>
          <w:lang w:val="sr-Latn-CS"/>
        </w:rPr>
      </w:pPr>
    </w:p>
    <w:p w:rsidR="006C3A7E" w:rsidRPr="00CF0B72" w:rsidRDefault="006C3A7E" w:rsidP="001F2541">
      <w:pPr>
        <w:numPr>
          <w:ilvl w:val="0"/>
          <w:numId w:val="15"/>
        </w:numPr>
        <w:jc w:val="both"/>
        <w:rPr>
          <w:rFonts w:ascii="Arial" w:hAnsi="Arial" w:cs="Arial"/>
          <w:lang w:val="sr-Latn-CS"/>
        </w:rPr>
      </w:pPr>
      <w:r w:rsidRPr="00CF0B72">
        <w:rPr>
          <w:rFonts w:ascii="Arial" w:hAnsi="Arial" w:cs="Arial"/>
          <w:lang w:val="sr-Cyrl-CS"/>
        </w:rPr>
        <w:t xml:space="preserve">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w:t>
      </w:r>
      <w:r w:rsidRPr="00CF0B72">
        <w:rPr>
          <w:rFonts w:ascii="Arial" w:hAnsi="Arial" w:cs="Arial"/>
          <w:lang w:val="ru-RU"/>
        </w:rPr>
        <w:t>Добављач</w:t>
      </w:r>
      <w:r w:rsidRPr="00CF0B72">
        <w:rPr>
          <w:rFonts w:ascii="Arial" w:hAnsi="Arial" w:cs="Arial"/>
          <w:lang w:val="sr-Cyrl-CS"/>
        </w:rPr>
        <w:t>а, оснивања нових правних субјеката од стране Добављачаи других   промена од значаја за правни промет.</w:t>
      </w:r>
    </w:p>
    <w:p w:rsidR="006C3A7E" w:rsidRPr="00CF0B72" w:rsidRDefault="006C3A7E" w:rsidP="00151E7D">
      <w:pPr>
        <w:jc w:val="both"/>
        <w:rPr>
          <w:rFonts w:ascii="Arial" w:hAnsi="Arial" w:cs="Arial"/>
          <w:lang w:val="sr-Latn-CS"/>
        </w:rPr>
      </w:pPr>
    </w:p>
    <w:p w:rsidR="006C3A7E" w:rsidRPr="00CF0B72" w:rsidRDefault="006C3A7E" w:rsidP="001F2541">
      <w:pPr>
        <w:numPr>
          <w:ilvl w:val="0"/>
          <w:numId w:val="15"/>
        </w:numPr>
        <w:jc w:val="both"/>
        <w:rPr>
          <w:rFonts w:ascii="Arial" w:hAnsi="Arial" w:cs="Arial"/>
          <w:lang w:val="sr-Latn-CS"/>
        </w:rPr>
      </w:pPr>
      <w:r w:rsidRPr="00CF0B72">
        <w:rPr>
          <w:rFonts w:ascii="Arial" w:hAnsi="Arial" w:cs="Arial"/>
          <w:lang w:val="ru-RU"/>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6C3A7E" w:rsidRPr="00CF0B72" w:rsidRDefault="006C3A7E" w:rsidP="00151E7D">
      <w:pPr>
        <w:jc w:val="both"/>
        <w:rPr>
          <w:rFonts w:ascii="Arial" w:hAnsi="Arial" w:cs="Arial"/>
          <w:lang w:val="sr-Latn-CS"/>
        </w:rPr>
      </w:pPr>
    </w:p>
    <w:p w:rsidR="006C3A7E" w:rsidRPr="00CF0B72" w:rsidRDefault="006C3A7E" w:rsidP="001F2541">
      <w:pPr>
        <w:numPr>
          <w:ilvl w:val="0"/>
          <w:numId w:val="15"/>
        </w:numPr>
        <w:jc w:val="both"/>
        <w:rPr>
          <w:rFonts w:ascii="Arial" w:hAnsi="Arial" w:cs="Arial"/>
          <w:lang w:val="sr-Latn-CS"/>
        </w:rPr>
      </w:pPr>
      <w:r w:rsidRPr="00CF0B72">
        <w:rPr>
          <w:rFonts w:ascii="Arial" w:hAnsi="Arial" w:cs="Arial"/>
          <w:lang w:val="ru-RU"/>
        </w:rPr>
        <w:t>Меница је потписана од стране овлашћеног лица за заступање Добављача ___________________________________________ (унети име и презиме овлашћеног  лица).</w:t>
      </w:r>
    </w:p>
    <w:p w:rsidR="006C3A7E" w:rsidRPr="00CF0B72" w:rsidRDefault="006C3A7E" w:rsidP="00151E7D">
      <w:pPr>
        <w:jc w:val="both"/>
        <w:rPr>
          <w:rFonts w:ascii="Arial" w:hAnsi="Arial" w:cs="Arial"/>
          <w:lang w:val="sr-Latn-CS"/>
        </w:rPr>
      </w:pPr>
    </w:p>
    <w:p w:rsidR="006C3A7E" w:rsidRPr="00CF0B72" w:rsidRDefault="006C3A7E" w:rsidP="001F2541">
      <w:pPr>
        <w:numPr>
          <w:ilvl w:val="0"/>
          <w:numId w:val="15"/>
        </w:numPr>
        <w:jc w:val="both"/>
        <w:rPr>
          <w:rFonts w:ascii="Arial" w:hAnsi="Arial" w:cs="Arial"/>
          <w:lang w:val="sr-Latn-CS"/>
        </w:rPr>
      </w:pPr>
      <w:r w:rsidRPr="00CF0B72">
        <w:rPr>
          <w:rFonts w:ascii="Arial" w:hAnsi="Arial" w:cs="Arial"/>
          <w:lang w:val="ru-RU"/>
        </w:rPr>
        <w:t>Ово менично  овлашћење сачињено је у 2 (два) истоветнапримерка, од којих 1 (један) примерак задржава Наручилац , а 1 (један) Добављач.</w:t>
      </w:r>
    </w:p>
    <w:p w:rsidR="006C3A7E" w:rsidRPr="00CF0B72" w:rsidRDefault="006C3A7E" w:rsidP="00151E7D">
      <w:pPr>
        <w:ind w:left="360"/>
        <w:jc w:val="both"/>
        <w:rPr>
          <w:rFonts w:ascii="Arial" w:hAnsi="Arial" w:cs="Arial"/>
          <w:lang w:val="ru-RU"/>
        </w:rPr>
      </w:pPr>
    </w:p>
    <w:p w:rsidR="006C3A7E" w:rsidRPr="00CF0B72" w:rsidRDefault="006C3A7E" w:rsidP="00151E7D">
      <w:pPr>
        <w:ind w:left="360"/>
        <w:jc w:val="both"/>
        <w:rPr>
          <w:rFonts w:ascii="Arial" w:hAnsi="Arial" w:cs="Arial"/>
          <w:lang w:val="ru-RU"/>
        </w:rPr>
      </w:pPr>
    </w:p>
    <w:p w:rsidR="006C3A7E" w:rsidRPr="00CF0B72" w:rsidRDefault="006C3A7E" w:rsidP="00151E7D">
      <w:pPr>
        <w:ind w:left="360"/>
        <w:jc w:val="both"/>
        <w:rPr>
          <w:rFonts w:ascii="Arial" w:hAnsi="Arial" w:cs="Arial"/>
          <w:lang w:val="sr-Latn-CS"/>
        </w:rPr>
      </w:pPr>
    </w:p>
    <w:p w:rsidR="006C3A7E" w:rsidRPr="00CF0B72" w:rsidRDefault="006C3A7E" w:rsidP="00151E7D">
      <w:pPr>
        <w:jc w:val="both"/>
        <w:rPr>
          <w:rFonts w:ascii="Arial" w:hAnsi="Arial" w:cs="Arial"/>
          <w:lang w:val="sr-Cyrl-CS" w:eastAsia="sr-Latn-CS"/>
        </w:rPr>
      </w:pPr>
      <w:r w:rsidRPr="00CF0B72">
        <w:rPr>
          <w:rFonts w:ascii="Arial" w:hAnsi="Arial" w:cs="Arial"/>
          <w:lang w:eastAsia="sr-Latn-CS"/>
        </w:rPr>
        <w:t>Место</w:t>
      </w:r>
      <w:r w:rsidRPr="00CF0B72">
        <w:rPr>
          <w:rFonts w:ascii="Arial" w:hAnsi="Arial" w:cs="Arial"/>
          <w:lang w:val="sr-Cyrl-CS" w:eastAsia="sr-Latn-CS"/>
        </w:rPr>
        <w:t>:</w:t>
      </w:r>
    </w:p>
    <w:p w:rsidR="006C3A7E" w:rsidRPr="00CF0B72" w:rsidRDefault="006C3A7E" w:rsidP="00151E7D">
      <w:pPr>
        <w:jc w:val="both"/>
        <w:rPr>
          <w:rFonts w:ascii="Arial" w:hAnsi="Arial" w:cs="Arial"/>
          <w:lang w:val="sr-Cyrl-CS" w:eastAsia="sr-Latn-CS"/>
        </w:rPr>
      </w:pPr>
      <w:r w:rsidRPr="00CF0B72">
        <w:rPr>
          <w:rFonts w:ascii="Arial" w:hAnsi="Arial" w:cs="Arial"/>
          <w:lang w:val="sr-Cyrl-CS" w:eastAsia="sr-Latn-CS"/>
        </w:rPr>
        <w:t>Д</w:t>
      </w:r>
      <w:r w:rsidRPr="00CF0B72">
        <w:rPr>
          <w:rFonts w:ascii="Arial" w:hAnsi="Arial" w:cs="Arial"/>
          <w:lang w:eastAsia="sr-Latn-CS"/>
        </w:rPr>
        <w:t>а</w:t>
      </w:r>
      <w:r w:rsidRPr="00CF0B72">
        <w:rPr>
          <w:rFonts w:ascii="Arial" w:hAnsi="Arial" w:cs="Arial"/>
          <w:lang w:val="sr-Cyrl-CS" w:eastAsia="sr-Latn-CS"/>
        </w:rPr>
        <w:t>на:</w:t>
      </w:r>
      <w:r>
        <w:rPr>
          <w:rFonts w:ascii="Arial" w:hAnsi="Arial" w:cs="Arial"/>
          <w:lang w:val="sr-Cyrl-CS" w:eastAsia="sr-Latn-CS"/>
        </w:rPr>
        <w:t xml:space="preserve">                                                                     </w:t>
      </w:r>
      <w:r w:rsidRPr="00CF0B72">
        <w:rPr>
          <w:rFonts w:ascii="Arial" w:hAnsi="Arial" w:cs="Arial"/>
          <w:b/>
          <w:lang w:eastAsia="sr-Latn-CS"/>
        </w:rPr>
        <w:t>М</w:t>
      </w:r>
      <w:r w:rsidRPr="00FD48D6">
        <w:rPr>
          <w:rFonts w:ascii="Arial" w:hAnsi="Arial" w:cs="Arial"/>
          <w:b/>
          <w:lang w:val="sr-Latn-CS" w:eastAsia="sr-Latn-CS"/>
        </w:rPr>
        <w:t xml:space="preserve">. </w:t>
      </w:r>
      <w:r w:rsidRPr="00CF0B72">
        <w:rPr>
          <w:rFonts w:ascii="Arial" w:hAnsi="Arial" w:cs="Arial"/>
          <w:b/>
          <w:lang w:eastAsia="sr-Latn-CS"/>
        </w:rPr>
        <w:t>П</w:t>
      </w:r>
      <w:r w:rsidRPr="00FD48D6">
        <w:rPr>
          <w:rFonts w:ascii="Arial" w:hAnsi="Arial" w:cs="Arial"/>
          <w:b/>
          <w:lang w:val="sr-Latn-CS" w:eastAsia="sr-Latn-CS"/>
        </w:rPr>
        <w:t>.</w:t>
      </w:r>
    </w:p>
    <w:p w:rsidR="006C3A7E" w:rsidRDefault="006C3A7E" w:rsidP="00151E7D">
      <w:pPr>
        <w:jc w:val="both"/>
        <w:rPr>
          <w:rFonts w:ascii="Arial" w:hAnsi="Arial" w:cs="Arial"/>
          <w:lang w:val="sr-Cyrl-CS" w:eastAsia="sr-Latn-CS"/>
        </w:rPr>
      </w:pPr>
    </w:p>
    <w:p w:rsidR="006C3A7E" w:rsidRPr="00CF0B72" w:rsidRDefault="006C3A7E" w:rsidP="00151E7D">
      <w:pPr>
        <w:jc w:val="both"/>
        <w:rPr>
          <w:rFonts w:ascii="Arial" w:hAnsi="Arial" w:cs="Arial"/>
          <w:lang w:val="sr-Cyrl-CS" w:eastAsia="sr-Latn-CS"/>
        </w:rPr>
      </w:pPr>
      <w:r>
        <w:rPr>
          <w:rFonts w:ascii="Arial" w:hAnsi="Arial" w:cs="Arial"/>
          <w:lang w:val="sr-Cyrl-CS" w:eastAsia="sr-Latn-CS"/>
        </w:rPr>
        <w:t xml:space="preserve">                                                                                           </w:t>
      </w:r>
      <w:r w:rsidRPr="00CF0B72">
        <w:rPr>
          <w:rFonts w:ascii="Arial" w:hAnsi="Arial" w:cs="Arial"/>
          <w:lang w:val="sr-Cyrl-CS" w:eastAsia="sr-Latn-CS"/>
        </w:rPr>
        <w:t>_______________________________</w:t>
      </w:r>
    </w:p>
    <w:p w:rsidR="006C3A7E" w:rsidRPr="005319C7" w:rsidRDefault="006C3A7E" w:rsidP="00151E7D">
      <w:pPr>
        <w:rPr>
          <w:rFonts w:ascii="Arial" w:hAnsi="Arial" w:cs="Arial"/>
          <w:lang w:val="sr-Cyrl-CS" w:eastAsia="sr-Latn-CS"/>
        </w:rPr>
      </w:pPr>
      <w:r>
        <w:rPr>
          <w:rFonts w:ascii="Arial" w:hAnsi="Arial" w:cs="Arial"/>
          <w:lang w:val="sr-Cyrl-CS" w:eastAsia="sr-Latn-CS"/>
        </w:rPr>
        <w:t xml:space="preserve">                                                                                           </w:t>
      </w:r>
      <w:r w:rsidRPr="00CF0B72">
        <w:rPr>
          <w:rFonts w:ascii="Arial" w:hAnsi="Arial" w:cs="Arial"/>
          <w:lang w:val="sr-Cyrl-CS" w:eastAsia="sr-Latn-CS"/>
        </w:rPr>
        <w:t>(</w:t>
      </w:r>
      <w:r w:rsidRPr="00CF0B72">
        <w:rPr>
          <w:rFonts w:ascii="Arial" w:hAnsi="Arial" w:cs="Arial"/>
          <w:lang w:eastAsia="sr-Latn-CS"/>
        </w:rPr>
        <w:t>потпис</w:t>
      </w:r>
      <w:r>
        <w:rPr>
          <w:rFonts w:ascii="Arial" w:hAnsi="Arial" w:cs="Arial"/>
          <w:lang w:eastAsia="sr-Latn-CS"/>
        </w:rPr>
        <w:t xml:space="preserve"> </w:t>
      </w:r>
      <w:r w:rsidRPr="00CF0B72">
        <w:rPr>
          <w:rFonts w:ascii="Arial" w:hAnsi="Arial" w:cs="Arial"/>
          <w:lang w:eastAsia="sr-Latn-CS"/>
        </w:rPr>
        <w:t>овлашћеног</w:t>
      </w:r>
      <w:r>
        <w:rPr>
          <w:rFonts w:ascii="Arial" w:hAnsi="Arial" w:cs="Arial"/>
          <w:lang w:eastAsia="sr-Latn-CS"/>
        </w:rPr>
        <w:t xml:space="preserve"> </w:t>
      </w:r>
      <w:r w:rsidRPr="00CF0B72">
        <w:rPr>
          <w:rFonts w:ascii="Arial" w:hAnsi="Arial" w:cs="Arial"/>
          <w:lang w:eastAsia="sr-Latn-CS"/>
        </w:rPr>
        <w:t>лица</w:t>
      </w:r>
      <w:r>
        <w:rPr>
          <w:rFonts w:ascii="Arial" w:hAnsi="Arial" w:cs="Arial"/>
          <w:lang w:eastAsia="sr-Latn-CS"/>
        </w:rPr>
        <w:t xml:space="preserve"> </w:t>
      </w:r>
      <w:r w:rsidRPr="00CF0B72">
        <w:rPr>
          <w:rFonts w:ascii="Arial" w:hAnsi="Arial" w:cs="Arial"/>
          <w:lang w:val="sr-Cyrl-CS" w:eastAsia="sr-Latn-CS"/>
        </w:rPr>
        <w:t xml:space="preserve">Понуђача) </w:t>
      </w:r>
    </w:p>
    <w:p w:rsidR="006C3A7E" w:rsidRPr="00151E7D" w:rsidRDefault="006C3A7E" w:rsidP="00151E7D">
      <w:pPr>
        <w:pStyle w:val="ListParagraph"/>
        <w:ind w:left="0"/>
        <w:jc w:val="both"/>
        <w:rPr>
          <w:rFonts w:ascii="Arial" w:hAnsi="Arial" w:cs="Arial"/>
        </w:rPr>
      </w:pPr>
    </w:p>
    <w:p w:rsidR="006C3A7E" w:rsidRDefault="006C3A7E" w:rsidP="00151E7D">
      <w:pPr>
        <w:pStyle w:val="ListParagraph"/>
        <w:ind w:left="0"/>
        <w:jc w:val="both"/>
        <w:rPr>
          <w:rFonts w:ascii="Arial" w:hAnsi="Arial" w:cs="Arial"/>
        </w:rPr>
      </w:pPr>
    </w:p>
    <w:p w:rsidR="00837E63" w:rsidRDefault="00837E63" w:rsidP="00837E63">
      <w:pPr>
        <w:pStyle w:val="ListParagraph"/>
        <w:ind w:left="0"/>
        <w:jc w:val="both"/>
        <w:rPr>
          <w:rFonts w:ascii="Arial" w:hAnsi="Arial" w:cs="Arial"/>
        </w:rPr>
      </w:pPr>
    </w:p>
    <w:p w:rsidR="00837E63" w:rsidRPr="00151E7D" w:rsidRDefault="00837E63" w:rsidP="00837E63">
      <w:pPr>
        <w:spacing w:after="200" w:line="276" w:lineRule="auto"/>
        <w:jc w:val="both"/>
        <w:rPr>
          <w:rFonts w:ascii="Arial" w:eastAsia="Calibri" w:hAnsi="Arial" w:cs="Arial"/>
          <w:b/>
          <w:i/>
          <w:sz w:val="20"/>
          <w:szCs w:val="20"/>
          <w:u w:val="single"/>
          <w:lang w:val="sr-Cyrl-CS" w:eastAsia="sr-Latn-CS"/>
        </w:rPr>
      </w:pPr>
      <w:r w:rsidRPr="00151E7D">
        <w:rPr>
          <w:rFonts w:ascii="Arial" w:eastAsia="Calibri" w:hAnsi="Arial" w:cs="Arial"/>
          <w:b/>
          <w:i/>
          <w:sz w:val="20"/>
          <w:szCs w:val="20"/>
          <w:u w:val="single"/>
          <w:lang w:val="sr-Cyrl-CS" w:eastAsia="sr-Latn-CS"/>
        </w:rPr>
        <w:t>НАПОМЕНА:</w:t>
      </w:r>
    </w:p>
    <w:p w:rsidR="00837E63" w:rsidRPr="00151E7D" w:rsidRDefault="00837E63" w:rsidP="00837E63">
      <w:pPr>
        <w:spacing w:line="276" w:lineRule="auto"/>
        <w:jc w:val="both"/>
        <w:rPr>
          <w:rFonts w:ascii="Arial" w:eastAsia="Calibri" w:hAnsi="Arial" w:cs="Arial"/>
          <w:i/>
          <w:sz w:val="20"/>
          <w:szCs w:val="20"/>
          <w:lang w:val="sr-Latn-CS" w:eastAsia="sr-Latn-CS"/>
        </w:rPr>
      </w:pPr>
    </w:p>
    <w:p w:rsidR="00837E63" w:rsidRPr="00151E7D" w:rsidRDefault="00837E63" w:rsidP="00837E63">
      <w:pPr>
        <w:spacing w:line="276" w:lineRule="auto"/>
        <w:jc w:val="both"/>
        <w:rPr>
          <w:rFonts w:ascii="Arial" w:eastAsia="Calibri" w:hAnsi="Arial" w:cs="Arial"/>
          <w:b/>
          <w:i/>
          <w:sz w:val="20"/>
          <w:szCs w:val="20"/>
          <w:lang w:val="sr-Cyrl-CS" w:eastAsia="sr-Latn-CS"/>
        </w:rPr>
      </w:pPr>
      <w:r w:rsidRPr="00151E7D">
        <w:rPr>
          <w:rFonts w:ascii="Arial" w:eastAsia="Calibri" w:hAnsi="Arial" w:cs="Arial"/>
          <w:b/>
          <w:i/>
          <w:sz w:val="20"/>
          <w:szCs w:val="20"/>
          <w:lang w:val="sr-Cyrl-CS" w:eastAsia="sr-Latn-CS"/>
        </w:rPr>
        <w:t>Понуђа</w:t>
      </w:r>
      <w:r w:rsidRPr="00151E7D">
        <w:rPr>
          <w:rFonts w:ascii="Arial" w:eastAsia="Calibri" w:hAnsi="Arial" w:cs="Arial"/>
          <w:b/>
          <w:i/>
          <w:sz w:val="20"/>
          <w:szCs w:val="20"/>
          <w:lang w:val="sr-Latn-CS" w:eastAsia="sr-Latn-CS"/>
        </w:rPr>
        <w:t>ч</w:t>
      </w:r>
      <w:r w:rsidRPr="00151E7D">
        <w:rPr>
          <w:rFonts w:ascii="Arial" w:eastAsia="Calibri" w:hAnsi="Arial" w:cs="Arial"/>
          <w:b/>
          <w:i/>
          <w:sz w:val="20"/>
          <w:szCs w:val="20"/>
          <w:lang w:val="sr-Cyrl-CS" w:eastAsia="sr-Latn-CS"/>
        </w:rPr>
        <w:t xml:space="preserve"> који буде изабран као Добављач   дужан је да,</w:t>
      </w:r>
      <w:r>
        <w:rPr>
          <w:rFonts w:ascii="Arial" w:eastAsia="Calibri" w:hAnsi="Arial" w:cs="Arial"/>
          <w:b/>
          <w:i/>
          <w:sz w:val="20"/>
          <w:szCs w:val="20"/>
          <w:lang w:val="sr-Cyrl-CS" w:eastAsia="sr-Latn-CS"/>
        </w:rPr>
        <w:t xml:space="preserve"> при</w:t>
      </w:r>
      <w:r w:rsidRPr="00151E7D">
        <w:rPr>
          <w:rFonts w:ascii="Arial" w:eastAsia="Calibri" w:hAnsi="Arial" w:cs="Arial"/>
          <w:b/>
          <w:i/>
          <w:sz w:val="20"/>
          <w:szCs w:val="20"/>
          <w:lang w:val="sr-Cyrl-CS" w:eastAsia="sr-Latn-CS"/>
        </w:rPr>
        <w:t xml:space="preserve"> потписивања Уговора о јавној набавци за предметна добра, Наручиоцу </w:t>
      </w:r>
      <w:r w:rsidR="00CE0500">
        <w:rPr>
          <w:rFonts w:ascii="Arial" w:eastAsia="Calibri" w:hAnsi="Arial" w:cs="Arial"/>
          <w:b/>
          <w:i/>
          <w:sz w:val="20"/>
          <w:szCs w:val="20"/>
          <w:lang w:val="sr-Cyrl-CS" w:eastAsia="sr-Latn-CS"/>
        </w:rPr>
        <w:t>достави</w:t>
      </w:r>
      <w:r w:rsidR="00CE0500">
        <w:rPr>
          <w:rFonts w:ascii="Arial" w:eastAsia="Calibri" w:hAnsi="Arial" w:cs="Arial"/>
          <w:b/>
          <w:i/>
          <w:sz w:val="20"/>
          <w:szCs w:val="20"/>
          <w:lang w:eastAsia="sr-Latn-CS"/>
        </w:rPr>
        <w:t xml:space="preserve"> </w:t>
      </w:r>
      <w:r>
        <w:rPr>
          <w:rFonts w:ascii="Arial" w:eastAsia="Calibri" w:hAnsi="Arial" w:cs="Arial"/>
          <w:b/>
          <w:i/>
          <w:sz w:val="20"/>
          <w:szCs w:val="20"/>
          <w:lang w:val="sr-Cyrl-CS" w:eastAsia="sr-Latn-CS"/>
        </w:rPr>
        <w:t xml:space="preserve">менично овлашћење, </w:t>
      </w:r>
      <w:r w:rsidRPr="00151E7D">
        <w:rPr>
          <w:rFonts w:ascii="Arial" w:eastAsia="Calibri" w:hAnsi="Arial" w:cs="Arial"/>
          <w:b/>
          <w:i/>
          <w:sz w:val="20"/>
          <w:szCs w:val="20"/>
          <w:lang w:val="sr-Cyrl-CS" w:eastAsia="sr-Latn-CS"/>
        </w:rPr>
        <w:t>попуњено са свим подацима,  оверено и потписано од стране овлашћеног лица Добављача ,  као  и :</w:t>
      </w:r>
    </w:p>
    <w:p w:rsidR="00837E63" w:rsidRPr="00151E7D" w:rsidRDefault="00837E63" w:rsidP="00837E63">
      <w:pPr>
        <w:numPr>
          <w:ilvl w:val="0"/>
          <w:numId w:val="10"/>
        </w:numPr>
        <w:spacing w:after="200"/>
        <w:jc w:val="both"/>
        <w:rPr>
          <w:rFonts w:ascii="Arial" w:eastAsia="Calibri" w:hAnsi="Arial" w:cs="Arial"/>
          <w:i/>
          <w:sz w:val="20"/>
          <w:szCs w:val="20"/>
          <w:lang w:val="sr-Cyrl-CS" w:eastAsia="sr-Latn-CS"/>
        </w:rPr>
      </w:pPr>
      <w:r>
        <w:rPr>
          <w:rFonts w:ascii="Arial" w:eastAsia="Calibri" w:hAnsi="Arial" w:cs="Arial"/>
          <w:i/>
          <w:sz w:val="20"/>
          <w:szCs w:val="20"/>
          <w:lang w:val="sr-Cyrl-CS" w:eastAsia="sr-Latn-CS"/>
        </w:rPr>
        <w:t>бланко меницу која мора бити оверена печатом и потписана</w:t>
      </w:r>
      <w:r w:rsidRPr="00151E7D">
        <w:rPr>
          <w:rFonts w:ascii="Arial" w:eastAsia="Calibri" w:hAnsi="Arial" w:cs="Arial"/>
          <w:i/>
          <w:sz w:val="20"/>
          <w:szCs w:val="20"/>
          <w:lang w:val="sr-Cyrl-CS" w:eastAsia="sr-Latn-CS"/>
        </w:rPr>
        <w:t xml:space="preserve"> од стране лица овлашћеног за заступање;</w:t>
      </w:r>
    </w:p>
    <w:p w:rsidR="00837E63" w:rsidRPr="00151E7D" w:rsidRDefault="00837E63" w:rsidP="00837E63">
      <w:pPr>
        <w:numPr>
          <w:ilvl w:val="0"/>
          <w:numId w:val="10"/>
        </w:numPr>
        <w:spacing w:after="200"/>
        <w:jc w:val="both"/>
        <w:rPr>
          <w:rFonts w:ascii="Arial" w:eastAsia="Calibri" w:hAnsi="Arial" w:cs="Arial"/>
          <w:i/>
          <w:sz w:val="20"/>
          <w:szCs w:val="20"/>
          <w:lang w:val="sr-Cyrl-CS" w:eastAsia="sr-Latn-CS"/>
        </w:rPr>
      </w:pPr>
      <w:r w:rsidRPr="00151E7D">
        <w:rPr>
          <w:rFonts w:ascii="Arial" w:eastAsia="Calibri" w:hAnsi="Arial" w:cs="Arial"/>
          <w:i/>
          <w:sz w:val="20"/>
          <w:szCs w:val="20"/>
          <w:lang w:val="ru-RU"/>
        </w:rPr>
        <w:t>потврду о  регистрацији мен</w:t>
      </w:r>
      <w:r>
        <w:rPr>
          <w:rFonts w:ascii="Arial" w:eastAsia="Calibri" w:hAnsi="Arial" w:cs="Arial"/>
          <w:i/>
          <w:sz w:val="20"/>
          <w:szCs w:val="20"/>
          <w:lang w:val="ru-RU"/>
        </w:rPr>
        <w:t>ица, са серијским  бројем менице, издату</w:t>
      </w:r>
      <w:r w:rsidRPr="00151E7D">
        <w:rPr>
          <w:rFonts w:ascii="Arial" w:eastAsia="Calibri" w:hAnsi="Arial" w:cs="Arial"/>
          <w:i/>
          <w:sz w:val="20"/>
          <w:szCs w:val="20"/>
          <w:lang w:val="ru-RU"/>
        </w:rPr>
        <w:t xml:space="preserve"> од стране надлежне банке.</w:t>
      </w:r>
    </w:p>
    <w:p w:rsidR="00837E63" w:rsidRPr="00151E7D" w:rsidRDefault="00837E63" w:rsidP="00837E63">
      <w:pPr>
        <w:numPr>
          <w:ilvl w:val="0"/>
          <w:numId w:val="10"/>
        </w:numPr>
        <w:spacing w:after="200"/>
        <w:jc w:val="both"/>
        <w:rPr>
          <w:rFonts w:ascii="Arial" w:eastAsia="Calibri" w:hAnsi="Arial" w:cs="Arial"/>
          <w:i/>
          <w:sz w:val="20"/>
          <w:szCs w:val="20"/>
          <w:lang w:val="sr-Cyrl-CS" w:eastAsia="sr-Latn-CS"/>
        </w:rPr>
      </w:pPr>
      <w:r w:rsidRPr="00151E7D">
        <w:rPr>
          <w:rFonts w:ascii="Arial" w:eastAsia="Calibri" w:hAnsi="Arial" w:cs="Arial"/>
          <w:i/>
          <w:sz w:val="20"/>
          <w:szCs w:val="20"/>
          <w:lang w:val="sr-Cyrl-CS" w:eastAsia="sr-Latn-CS"/>
        </w:rPr>
        <w:t>фотокопију</w:t>
      </w:r>
      <w:r w:rsidRPr="00151E7D">
        <w:rPr>
          <w:rFonts w:ascii="Arial" w:eastAsia="Calibri" w:hAnsi="Arial" w:cs="Arial"/>
          <w:i/>
          <w:sz w:val="20"/>
          <w:szCs w:val="20"/>
          <w:lang w:val="ru-RU"/>
        </w:rPr>
        <w:t xml:space="preserve"> картона депонованих потписа који је издат од стране пословне банке коју понуђач</w:t>
      </w:r>
      <w:r w:rsidRPr="00151E7D">
        <w:rPr>
          <w:rFonts w:ascii="Arial" w:eastAsia="Calibri" w:hAnsi="Arial" w:cs="Arial"/>
          <w:i/>
          <w:sz w:val="20"/>
          <w:szCs w:val="20"/>
          <w:lang w:val="sr-Latn-CS"/>
        </w:rPr>
        <w:t>-Добављач</w:t>
      </w:r>
      <w:r w:rsidRPr="00151E7D">
        <w:rPr>
          <w:rFonts w:ascii="Arial" w:eastAsia="Calibri" w:hAnsi="Arial" w:cs="Arial"/>
          <w:i/>
          <w:sz w:val="20"/>
          <w:szCs w:val="20"/>
          <w:lang w:val="ru-RU"/>
        </w:rPr>
        <w:t xml:space="preserve"> наводи у меничном овлашћењу –писму.</w:t>
      </w: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6C3A7E" w:rsidRPr="001B5C90" w:rsidRDefault="006C3A7E" w:rsidP="00465839">
      <w:pPr>
        <w:jc w:val="both"/>
        <w:rPr>
          <w:rFonts w:ascii="Arial" w:hAnsi="Arial" w:cs="Arial"/>
          <w:bCs/>
          <w:szCs w:val="22"/>
        </w:rPr>
      </w:pPr>
    </w:p>
    <w:p w:rsidR="006C3A7E" w:rsidRDefault="006C3A7E" w:rsidP="00465839">
      <w:pPr>
        <w:jc w:val="both"/>
        <w:rPr>
          <w:rFonts w:ascii="Arial" w:hAnsi="Arial" w:cs="Arial"/>
          <w:bCs/>
          <w:szCs w:val="22"/>
        </w:rPr>
      </w:pPr>
    </w:p>
    <w:p w:rsidR="00CE0500" w:rsidRDefault="00CE0500" w:rsidP="00465839">
      <w:pPr>
        <w:jc w:val="both"/>
        <w:rPr>
          <w:rFonts w:ascii="Arial" w:hAnsi="Arial" w:cs="Arial"/>
          <w:bCs/>
          <w:szCs w:val="22"/>
        </w:rPr>
      </w:pPr>
    </w:p>
    <w:p w:rsidR="00CE0500" w:rsidRPr="00CD7F3F" w:rsidRDefault="00CE0500" w:rsidP="00465839">
      <w:pPr>
        <w:jc w:val="both"/>
        <w:rPr>
          <w:rFonts w:ascii="Arial" w:hAnsi="Arial" w:cs="Arial"/>
          <w:bCs/>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6C3A7E" w:rsidRPr="006F2C52" w:rsidTr="00114B60">
        <w:trPr>
          <w:tblCellSpacing w:w="20" w:type="dxa"/>
        </w:trPr>
        <w:tc>
          <w:tcPr>
            <w:tcW w:w="9888" w:type="dxa"/>
            <w:shd w:val="clear" w:color="auto" w:fill="D9D9D9"/>
          </w:tcPr>
          <w:p w:rsidR="006C3A7E" w:rsidRPr="00151E7D" w:rsidRDefault="006C3A7E" w:rsidP="001F2541">
            <w:pPr>
              <w:pStyle w:val="ListParagraph"/>
              <w:numPr>
                <w:ilvl w:val="0"/>
                <w:numId w:val="13"/>
              </w:numPr>
              <w:tabs>
                <w:tab w:val="left" w:pos="34"/>
              </w:tabs>
              <w:spacing w:line="300" w:lineRule="exact"/>
              <w:jc w:val="both"/>
              <w:rPr>
                <w:rFonts w:ascii="Arial Black" w:hAnsi="Arial Black" w:cs="Arial"/>
                <w:b/>
                <w:sz w:val="24"/>
              </w:rPr>
            </w:pPr>
            <w:r w:rsidRPr="00151E7D">
              <w:rPr>
                <w:rFonts w:ascii="Arial Black" w:hAnsi="Arial Black" w:cs="Arial"/>
                <w:b/>
                <w:sz w:val="24"/>
                <w:lang w:val="sr-Cyrl-CS"/>
              </w:rPr>
              <w:lastRenderedPageBreak/>
              <w:t>УПУТСТВО ПОНУЂАЧИМА КАКО ДА САЧИНЕ ПОНУДУ</w:t>
            </w:r>
          </w:p>
        </w:tc>
      </w:tr>
    </w:tbl>
    <w:p w:rsidR="006C3A7E" w:rsidRPr="009D03C3" w:rsidRDefault="006C3A7E" w:rsidP="00BC19B3">
      <w:pPr>
        <w:jc w:val="both"/>
        <w:rPr>
          <w:rFonts w:ascii="Arial" w:eastAsia="SimSun" w:hAnsi="Arial" w:cs="Arial"/>
          <w:b/>
          <w:color w:val="000000"/>
          <w:sz w:val="16"/>
          <w:szCs w:val="16"/>
          <w:lang w:val="sr-Cyrl-CS" w:eastAsia="zh-CN"/>
        </w:rPr>
      </w:pPr>
    </w:p>
    <w:p w:rsidR="006C3A7E" w:rsidRPr="00CB5BD0" w:rsidRDefault="006C3A7E" w:rsidP="00BC19B3">
      <w:pPr>
        <w:numPr>
          <w:ilvl w:val="0"/>
          <w:numId w:val="4"/>
        </w:numPr>
        <w:shd w:val="clear" w:color="auto" w:fill="D9D9D9"/>
        <w:ind w:left="0" w:firstLine="0"/>
        <w:jc w:val="both"/>
        <w:rPr>
          <w:rFonts w:ascii="Arial" w:hAnsi="Arial" w:cs="Arial"/>
          <w:b/>
          <w:szCs w:val="22"/>
          <w:lang w:val="ru-RU"/>
        </w:rPr>
      </w:pPr>
      <w:r w:rsidRPr="00CB5BD0">
        <w:rPr>
          <w:rFonts w:ascii="Arial" w:hAnsi="Arial" w:cs="Arial"/>
          <w:b/>
          <w:szCs w:val="22"/>
          <w:lang w:val="ru-RU"/>
        </w:rPr>
        <w:t xml:space="preserve">ПОДАЦИ </w:t>
      </w:r>
      <w:r w:rsidRPr="00894732">
        <w:rPr>
          <w:rFonts w:ascii="Arial" w:hAnsi="Arial" w:cs="Arial"/>
          <w:b/>
          <w:szCs w:val="22"/>
          <w:lang w:val="ru-RU"/>
        </w:rPr>
        <w:t>О ЈЕЗИКУ</w:t>
      </w:r>
      <w:r w:rsidRPr="00CB5BD0">
        <w:rPr>
          <w:rFonts w:ascii="Arial" w:hAnsi="Arial" w:cs="Arial"/>
          <w:b/>
          <w:szCs w:val="22"/>
          <w:lang w:val="ru-RU"/>
        </w:rPr>
        <w:t xml:space="preserve"> НА КОЈЕМ ПОНУДА МОРА ДА БУДЕ САСТАВЉЕНА</w:t>
      </w:r>
    </w:p>
    <w:p w:rsidR="006C3A7E" w:rsidRPr="00032904" w:rsidRDefault="006C3A7E" w:rsidP="00BC19B3">
      <w:pPr>
        <w:jc w:val="both"/>
        <w:rPr>
          <w:rFonts w:ascii="Arial" w:hAnsi="Arial" w:cs="Arial"/>
          <w:sz w:val="16"/>
          <w:szCs w:val="16"/>
          <w:lang w:val="ru-RU"/>
        </w:rPr>
      </w:pPr>
    </w:p>
    <w:p w:rsidR="006C3A7E" w:rsidRDefault="006C3A7E" w:rsidP="00BC19B3">
      <w:pPr>
        <w:ind w:firstLine="708"/>
        <w:jc w:val="both"/>
        <w:rPr>
          <w:rFonts w:ascii="Arial" w:hAnsi="Arial" w:cs="Arial"/>
          <w:szCs w:val="22"/>
          <w:lang w:val="ru-RU"/>
        </w:rPr>
      </w:pPr>
      <w:r w:rsidRPr="007D5FF6">
        <w:rPr>
          <w:rFonts w:ascii="Arial" w:hAnsi="Arial" w:cs="Arial"/>
          <w:szCs w:val="22"/>
          <w:lang w:val="ru-RU"/>
        </w:rPr>
        <w:t>Понуда и документација која се односи на понуду мора бити састављена на српском језику и п</w:t>
      </w:r>
      <w:r>
        <w:rPr>
          <w:rFonts w:ascii="Arial" w:hAnsi="Arial" w:cs="Arial"/>
          <w:szCs w:val="22"/>
          <w:lang w:val="ru-RU"/>
        </w:rPr>
        <w:t>оступак отварања понуда се води</w:t>
      </w:r>
      <w:r w:rsidRPr="007D5FF6">
        <w:rPr>
          <w:rFonts w:ascii="Arial" w:hAnsi="Arial" w:cs="Arial"/>
          <w:szCs w:val="22"/>
          <w:lang w:val="ru-RU"/>
        </w:rPr>
        <w:t xml:space="preserve">на српском језику.  </w:t>
      </w:r>
    </w:p>
    <w:p w:rsidR="006C3A7E" w:rsidRPr="007D5FF6" w:rsidRDefault="006C3A7E" w:rsidP="00BC19B3">
      <w:pPr>
        <w:ind w:firstLine="708"/>
        <w:jc w:val="both"/>
        <w:rPr>
          <w:rFonts w:ascii="Arial" w:hAnsi="Arial" w:cs="Arial"/>
          <w:szCs w:val="22"/>
          <w:lang w:val="ru-RU"/>
        </w:rPr>
      </w:pPr>
    </w:p>
    <w:p w:rsidR="006C3A7E" w:rsidRPr="00032904" w:rsidRDefault="006C3A7E" w:rsidP="00BC19B3">
      <w:pPr>
        <w:jc w:val="both"/>
        <w:rPr>
          <w:rFonts w:ascii="Arial" w:hAnsi="Arial" w:cs="Arial"/>
          <w:sz w:val="16"/>
          <w:szCs w:val="16"/>
          <w:lang w:val="ru-RU"/>
        </w:rPr>
      </w:pPr>
    </w:p>
    <w:p w:rsidR="006C3A7E" w:rsidRPr="00B52478" w:rsidRDefault="006C3A7E" w:rsidP="00BC19B3">
      <w:pPr>
        <w:numPr>
          <w:ilvl w:val="0"/>
          <w:numId w:val="4"/>
        </w:numPr>
        <w:shd w:val="clear" w:color="auto" w:fill="D9D9D9"/>
        <w:ind w:left="0" w:firstLine="0"/>
        <w:jc w:val="both"/>
        <w:rPr>
          <w:rFonts w:ascii="Arial" w:hAnsi="Arial" w:cs="Arial"/>
          <w:b/>
          <w:szCs w:val="22"/>
          <w:lang w:val="ru-RU"/>
        </w:rPr>
      </w:pPr>
      <w:r w:rsidRPr="00894732">
        <w:rPr>
          <w:rFonts w:ascii="Arial" w:hAnsi="Arial" w:cs="Arial"/>
          <w:b/>
          <w:szCs w:val="22"/>
          <w:lang w:val="ru-RU"/>
        </w:rPr>
        <w:t>НАЧИН ПОДНОШЕЊА</w:t>
      </w:r>
      <w:r>
        <w:rPr>
          <w:rFonts w:ascii="Arial" w:hAnsi="Arial" w:cs="Arial"/>
          <w:b/>
          <w:szCs w:val="22"/>
          <w:lang w:val="ru-RU"/>
        </w:rPr>
        <w:t xml:space="preserve"> ПОНУДЕ</w:t>
      </w:r>
    </w:p>
    <w:p w:rsidR="006C3A7E" w:rsidRPr="00032904" w:rsidRDefault="006C3A7E" w:rsidP="00BC19B3">
      <w:pPr>
        <w:jc w:val="both"/>
        <w:rPr>
          <w:rFonts w:ascii="Arial" w:hAnsi="Arial" w:cs="Arial"/>
          <w:sz w:val="16"/>
          <w:szCs w:val="16"/>
          <w:lang w:val="ru-RU"/>
        </w:rPr>
      </w:pPr>
    </w:p>
    <w:p w:rsidR="006C3A7E" w:rsidRDefault="006C3A7E" w:rsidP="00BC19B3">
      <w:pPr>
        <w:ind w:firstLine="708"/>
        <w:jc w:val="both"/>
        <w:rPr>
          <w:rFonts w:ascii="Arial" w:hAnsi="Arial" w:cs="Arial"/>
          <w:szCs w:val="22"/>
          <w:lang w:val="ru-RU"/>
        </w:rPr>
      </w:pPr>
      <w:r>
        <w:rPr>
          <w:rFonts w:ascii="Arial" w:hAnsi="Arial" w:cs="Arial"/>
          <w:szCs w:val="22"/>
          <w:lang w:val="ru-RU"/>
        </w:rPr>
        <w:t>Понуда се сачињава тако што понуђач уписује тражене податке податке у обрасце који су саставни део Конкурсне документације.</w:t>
      </w:r>
    </w:p>
    <w:p w:rsidR="006C3A7E" w:rsidRDefault="006C3A7E" w:rsidP="00BC19B3">
      <w:pPr>
        <w:ind w:firstLine="708"/>
        <w:jc w:val="both"/>
        <w:rPr>
          <w:rFonts w:ascii="Arial" w:hAnsi="Arial" w:cs="Arial"/>
          <w:szCs w:val="22"/>
          <w:lang w:val="ru-RU"/>
        </w:rPr>
      </w:pPr>
      <w:r w:rsidRPr="00F53D02">
        <w:rPr>
          <w:rFonts w:ascii="Arial" w:hAnsi="Arial" w:cs="Arial"/>
          <w:szCs w:val="22"/>
          <w:lang w:val="ru-RU"/>
        </w:rPr>
        <w:t>Понуда мора бити јасна, прецизна и недвосмислена.</w:t>
      </w:r>
    </w:p>
    <w:p w:rsidR="006C3A7E" w:rsidRPr="007D5FF6" w:rsidRDefault="006C3A7E" w:rsidP="00BC19B3">
      <w:pPr>
        <w:ind w:firstLine="708"/>
        <w:jc w:val="both"/>
        <w:rPr>
          <w:rFonts w:ascii="Arial" w:hAnsi="Arial" w:cs="Arial"/>
          <w:szCs w:val="22"/>
          <w:lang w:val="ru-RU"/>
        </w:rPr>
      </w:pPr>
      <w:r w:rsidRPr="007D5FF6">
        <w:rPr>
          <w:rFonts w:ascii="Arial" w:hAnsi="Arial" w:cs="Arial"/>
          <w:szCs w:val="22"/>
          <w:lang w:val="ru-RU"/>
        </w:rPr>
        <w:t>Понуда мора да садржи све елементе који су тражени у Позиву за подношење понуде, Конкурсној документацији односно у Упутству понуђачима како да сачине пону</w:t>
      </w:r>
      <w:r>
        <w:rPr>
          <w:rFonts w:ascii="Arial" w:hAnsi="Arial" w:cs="Arial"/>
          <w:szCs w:val="22"/>
          <w:lang w:val="ru-RU"/>
        </w:rPr>
        <w:t>ду, евентуално накандно објављенимизменама и допунама Конкурсне документације и додатним појашњењима</w:t>
      </w:r>
      <w:r w:rsidRPr="007D5FF6">
        <w:rPr>
          <w:rFonts w:ascii="Arial" w:hAnsi="Arial" w:cs="Arial"/>
          <w:szCs w:val="22"/>
          <w:lang w:val="ru-RU"/>
        </w:rPr>
        <w:t>.</w:t>
      </w:r>
    </w:p>
    <w:p w:rsidR="006C3A7E" w:rsidRPr="00485749" w:rsidRDefault="006C3A7E" w:rsidP="00BC19B3">
      <w:pPr>
        <w:jc w:val="both"/>
        <w:rPr>
          <w:rFonts w:ascii="Arial" w:hAnsi="Arial" w:cs="Arial"/>
          <w:szCs w:val="22"/>
          <w:lang w:val="ru-RU"/>
        </w:rPr>
      </w:pPr>
      <w:r>
        <w:rPr>
          <w:rFonts w:ascii="Arial" w:hAnsi="Arial" w:cs="Arial"/>
          <w:szCs w:val="22"/>
          <w:lang w:val="ru-RU"/>
        </w:rPr>
        <w:tab/>
      </w:r>
      <w:r w:rsidRPr="007D5FF6">
        <w:rPr>
          <w:rFonts w:ascii="Arial" w:hAnsi="Arial" w:cs="Arial"/>
          <w:szCs w:val="22"/>
          <w:lang w:val="ru-RU"/>
        </w:rPr>
        <w:t xml:space="preserve">Понуда мора да садржи и </w:t>
      </w:r>
      <w:r>
        <w:rPr>
          <w:rFonts w:ascii="Arial" w:hAnsi="Arial" w:cs="Arial"/>
          <w:szCs w:val="22"/>
          <w:lang w:val="ru-RU"/>
        </w:rPr>
        <w:t>све документе и доказе које је Н</w:t>
      </w:r>
      <w:r w:rsidRPr="007D5FF6">
        <w:rPr>
          <w:rFonts w:ascii="Arial" w:hAnsi="Arial" w:cs="Arial"/>
          <w:szCs w:val="22"/>
          <w:lang w:val="ru-RU"/>
        </w:rPr>
        <w:t>аручилац тражио како би се утврдила испуњеност обавезних и додатних услова, оценила озбиљност и квалитет понуде, односно установила квалификованост понуђача.</w:t>
      </w:r>
    </w:p>
    <w:p w:rsidR="006C3A7E" w:rsidRPr="00485749" w:rsidRDefault="006C3A7E" w:rsidP="00BC19B3">
      <w:pPr>
        <w:ind w:firstLine="708"/>
        <w:jc w:val="both"/>
        <w:rPr>
          <w:rFonts w:ascii="Arial" w:hAnsi="Arial" w:cs="Arial"/>
          <w:szCs w:val="22"/>
          <w:lang w:val="ru-RU"/>
        </w:rPr>
      </w:pPr>
      <w:r w:rsidRPr="002A0CBF">
        <w:rPr>
          <w:rFonts w:ascii="Arial" w:hAnsi="Arial" w:cs="Arial"/>
          <w:szCs w:val="22"/>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члана 75. став 2. Закона, које морају бити потписане и оверене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6C3A7E" w:rsidRPr="00485749" w:rsidRDefault="006C3A7E" w:rsidP="00BC19B3">
      <w:pPr>
        <w:ind w:firstLine="708"/>
        <w:jc w:val="both"/>
        <w:rPr>
          <w:rFonts w:ascii="Arial" w:hAnsi="Arial" w:cs="Arial"/>
          <w:szCs w:val="22"/>
          <w:lang w:val="ru-RU"/>
        </w:rPr>
      </w:pPr>
      <w:r w:rsidRPr="00485749">
        <w:rPr>
          <w:rFonts w:ascii="Arial" w:hAnsi="Arial" w:cs="Arial"/>
          <w:szCs w:val="22"/>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C3A7E" w:rsidRDefault="006C3A7E" w:rsidP="00BC19B3">
      <w:pPr>
        <w:ind w:firstLine="708"/>
        <w:jc w:val="both"/>
        <w:rPr>
          <w:rFonts w:ascii="Arial" w:hAnsi="Arial" w:cs="Arial"/>
          <w:color w:val="FF0000"/>
          <w:szCs w:val="22"/>
          <w:lang w:val="ru-RU"/>
        </w:rPr>
      </w:pPr>
      <w:r w:rsidRPr="00F328FA">
        <w:rPr>
          <w:rFonts w:ascii="Arial" w:hAnsi="Arial" w:cs="Arial"/>
          <w:b/>
          <w:szCs w:val="22"/>
          <w:lang w:val="ru-RU"/>
        </w:rPr>
        <w:t>Сви обрасци</w:t>
      </w:r>
      <w:r w:rsidRPr="007D5FF6">
        <w:rPr>
          <w:rFonts w:ascii="Arial" w:hAnsi="Arial" w:cs="Arial"/>
          <w:szCs w:val="22"/>
          <w:lang w:val="ru-RU"/>
        </w:rPr>
        <w:t xml:space="preserve"> морају бити читко попуњени, оверени печатом и потписани од стране овлашћеног лица</w:t>
      </w:r>
      <w:r>
        <w:rPr>
          <w:rFonts w:ascii="Arial" w:hAnsi="Arial" w:cs="Arial"/>
          <w:szCs w:val="22"/>
          <w:lang w:val="ru-RU"/>
        </w:rPr>
        <w:t xml:space="preserve"> понуђача (лице овлашћено за заступање)</w:t>
      </w:r>
      <w:r w:rsidRPr="00E00B1B">
        <w:rPr>
          <w:rFonts w:ascii="Arial" w:hAnsi="Arial" w:cs="Arial"/>
          <w:color w:val="FF0000"/>
          <w:szCs w:val="22"/>
          <w:lang w:val="ru-RU"/>
        </w:rPr>
        <w:t xml:space="preserve">. </w:t>
      </w:r>
    </w:p>
    <w:p w:rsidR="006C3A7E" w:rsidRPr="005E2256" w:rsidRDefault="006C3A7E" w:rsidP="00BC19B3">
      <w:pPr>
        <w:ind w:firstLine="708"/>
        <w:jc w:val="both"/>
        <w:rPr>
          <w:rFonts w:ascii="Arial" w:hAnsi="Arial" w:cs="Arial"/>
          <w:szCs w:val="22"/>
        </w:rPr>
      </w:pPr>
      <w:r w:rsidRPr="00E254DD">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w:t>
      </w:r>
      <w:r>
        <w:rPr>
          <w:rFonts w:ascii="Arial" w:hAnsi="Arial" w:cs="Arial"/>
          <w:szCs w:val="22"/>
        </w:rPr>
        <w:t>авити овлашћење за потписивање.</w:t>
      </w:r>
      <w:r>
        <w:rPr>
          <w:rFonts w:ascii="Arial" w:hAnsi="Arial" w:cs="Arial"/>
          <w:szCs w:val="22"/>
        </w:rPr>
        <w:tab/>
      </w:r>
    </w:p>
    <w:p w:rsidR="006C3A7E" w:rsidRPr="00B05AC6" w:rsidRDefault="006C3A7E" w:rsidP="00BC19B3">
      <w:pPr>
        <w:ind w:firstLine="708"/>
        <w:jc w:val="both"/>
        <w:rPr>
          <w:rFonts w:ascii="Arial" w:hAnsi="Arial" w:cs="Arial"/>
          <w:szCs w:val="22"/>
          <w:lang w:val="ru-RU"/>
        </w:rPr>
      </w:pPr>
      <w:r>
        <w:rPr>
          <w:rFonts w:ascii="Arial" w:hAnsi="Arial" w:cs="Arial"/>
          <w:b/>
          <w:szCs w:val="22"/>
          <w:lang w:val="ru-RU"/>
        </w:rPr>
        <w:t xml:space="preserve">Ако понуђач самостално подноси понуду </w:t>
      </w:r>
      <w:r w:rsidRPr="00B05AC6">
        <w:rPr>
          <w:rFonts w:ascii="Arial" w:hAnsi="Arial" w:cs="Arial"/>
          <w:szCs w:val="22"/>
          <w:lang w:val="ru-RU"/>
        </w:rPr>
        <w:t>овлашћено лице понуђача потписује и оверава печатом све обрасце.</w:t>
      </w:r>
    </w:p>
    <w:p w:rsidR="006C3A7E" w:rsidRDefault="006C3A7E" w:rsidP="00BC19B3">
      <w:pPr>
        <w:ind w:firstLine="708"/>
        <w:jc w:val="both"/>
        <w:rPr>
          <w:rFonts w:ascii="Arial" w:hAnsi="Arial" w:cs="Arial"/>
          <w:szCs w:val="22"/>
          <w:lang w:val="ru-RU"/>
        </w:rPr>
      </w:pPr>
      <w:r>
        <w:rPr>
          <w:rFonts w:ascii="Arial" w:hAnsi="Arial" w:cs="Arial"/>
          <w:b/>
          <w:szCs w:val="22"/>
          <w:lang w:val="ru-RU"/>
        </w:rPr>
        <w:t>Ако понуђач подноси понуду са подизвођачем</w:t>
      </w:r>
      <w:r>
        <w:rPr>
          <w:rFonts w:ascii="Arial" w:hAnsi="Arial" w:cs="Arial"/>
          <w:szCs w:val="22"/>
          <w:lang w:val="ru-RU"/>
        </w:rPr>
        <w:t xml:space="preserve"> овлашђено лице понуђача потписује и оверава печатом све обрасце.</w:t>
      </w:r>
    </w:p>
    <w:p w:rsidR="006C3A7E" w:rsidRPr="00B05AC6" w:rsidRDefault="006C3A7E" w:rsidP="00BC19B3">
      <w:pPr>
        <w:ind w:firstLine="708"/>
        <w:jc w:val="both"/>
        <w:rPr>
          <w:rFonts w:ascii="Arial" w:hAnsi="Arial" w:cs="Arial"/>
          <w:szCs w:val="22"/>
          <w:lang w:val="ru-RU"/>
        </w:rPr>
      </w:pPr>
      <w:r w:rsidRPr="00B05AC6">
        <w:rPr>
          <w:rFonts w:ascii="Arial" w:hAnsi="Arial" w:cs="Arial"/>
          <w:b/>
          <w:szCs w:val="22"/>
          <w:lang w:val="ru-RU"/>
        </w:rPr>
        <w:t xml:space="preserve">Ако </w:t>
      </w:r>
      <w:r>
        <w:rPr>
          <w:rFonts w:ascii="Arial" w:hAnsi="Arial" w:cs="Arial"/>
          <w:b/>
          <w:szCs w:val="22"/>
          <w:lang w:val="ru-RU"/>
        </w:rPr>
        <w:t xml:space="preserve">понуду подноси група понуђача – заједничка понуда </w:t>
      </w:r>
      <w:r>
        <w:rPr>
          <w:rFonts w:ascii="Arial" w:hAnsi="Arial" w:cs="Arial"/>
          <w:szCs w:val="22"/>
          <w:lang w:val="ru-RU"/>
        </w:rPr>
        <w:t xml:space="preserve">овлашћено лице понуђача који је у споразуму групе понуђача означен као носилац посла, </w:t>
      </w:r>
      <w:r w:rsidRPr="00B05AC6">
        <w:rPr>
          <w:rFonts w:ascii="Arial" w:hAnsi="Arial" w:cs="Arial"/>
          <w:szCs w:val="22"/>
          <w:lang w:val="ru-RU"/>
        </w:rPr>
        <w:t>потписује и оверава печатом све обрасце.</w:t>
      </w:r>
    </w:p>
    <w:p w:rsidR="006C3A7E" w:rsidRPr="00B05AC6" w:rsidRDefault="006C3A7E" w:rsidP="00BC19B3">
      <w:pPr>
        <w:ind w:firstLine="708"/>
        <w:jc w:val="both"/>
        <w:rPr>
          <w:rFonts w:ascii="Arial" w:hAnsi="Arial" w:cs="Arial"/>
          <w:szCs w:val="22"/>
          <w:lang w:val="ru-RU"/>
        </w:rPr>
      </w:pPr>
      <w:r w:rsidRPr="00F53D02">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6C3A7E" w:rsidRDefault="006C3A7E" w:rsidP="00BC19B3">
      <w:pPr>
        <w:shd w:val="clear" w:color="auto" w:fill="F2DBDB"/>
        <w:ind w:firstLine="708"/>
        <w:jc w:val="both"/>
        <w:rPr>
          <w:rFonts w:ascii="Arial" w:hAnsi="Arial" w:cs="Arial"/>
          <w:szCs w:val="22"/>
          <w:lang w:val="ru-RU"/>
        </w:rPr>
      </w:pPr>
      <w:r w:rsidRPr="00E00B1B">
        <w:rPr>
          <w:rFonts w:ascii="Arial" w:hAnsi="Arial" w:cs="Arial"/>
          <w:b/>
          <w:szCs w:val="22"/>
          <w:lang w:val="ru-RU"/>
        </w:rPr>
        <w:t>Уз понуду понуђач мора обавезно доставити ОП образац лица овлашћеног за заступање</w:t>
      </w:r>
      <w:r w:rsidRPr="007D5FF6">
        <w:rPr>
          <w:rFonts w:ascii="Arial" w:hAnsi="Arial" w:cs="Arial"/>
          <w:szCs w:val="22"/>
          <w:lang w:val="ru-RU"/>
        </w:rPr>
        <w:t>.</w:t>
      </w:r>
    </w:p>
    <w:p w:rsidR="006C3A7E" w:rsidRDefault="006C3A7E" w:rsidP="00BC19B3">
      <w:pPr>
        <w:shd w:val="clear" w:color="auto" w:fill="F2DBDB"/>
        <w:ind w:firstLine="708"/>
        <w:jc w:val="both"/>
        <w:rPr>
          <w:rFonts w:ascii="Arial" w:hAnsi="Arial" w:cs="Arial"/>
          <w:szCs w:val="22"/>
          <w:lang w:val="ru-RU"/>
        </w:rPr>
      </w:pPr>
      <w:r>
        <w:rPr>
          <w:rFonts w:ascii="Arial" w:hAnsi="Arial" w:cs="Arial"/>
          <w:szCs w:val="22"/>
          <w:lang w:val="ru-RU"/>
        </w:rPr>
        <w:t xml:space="preserve">Уколико понуду подноси група понуђача, ОП образац лица овлашћеног за заступање доставити за сваког члана групе понуђача. </w:t>
      </w:r>
    </w:p>
    <w:p w:rsidR="006C3A7E" w:rsidRPr="002526B7" w:rsidRDefault="006C3A7E" w:rsidP="00BC19B3">
      <w:pPr>
        <w:shd w:val="clear" w:color="auto" w:fill="F2DBDB"/>
        <w:ind w:firstLine="708"/>
        <w:jc w:val="both"/>
        <w:rPr>
          <w:rFonts w:ascii="Arial" w:hAnsi="Arial" w:cs="Arial"/>
          <w:szCs w:val="22"/>
          <w:lang w:val="ru-RU"/>
        </w:rPr>
      </w:pPr>
      <w:r w:rsidRPr="00403E33">
        <w:rPr>
          <w:rFonts w:ascii="Arial" w:hAnsi="Arial" w:cs="Arial"/>
          <w:szCs w:val="22"/>
          <w:lang w:val="ru-RU"/>
        </w:rPr>
        <w:t>Уколико понуђач понуду подноси са подиз</w:t>
      </w:r>
      <w:r>
        <w:rPr>
          <w:rFonts w:ascii="Arial" w:hAnsi="Arial" w:cs="Arial"/>
          <w:szCs w:val="22"/>
          <w:lang w:val="ru-RU"/>
        </w:rPr>
        <w:t>вођачем, дужан је да за подизвођача</w:t>
      </w:r>
      <w:r w:rsidRPr="00403E33">
        <w:rPr>
          <w:rFonts w:ascii="Arial" w:hAnsi="Arial" w:cs="Arial"/>
          <w:szCs w:val="22"/>
          <w:lang w:val="ru-RU"/>
        </w:rPr>
        <w:t xml:space="preserve"> достави ОП образац лица овлашћеног за заступање.</w:t>
      </w:r>
    </w:p>
    <w:p w:rsidR="006C3A7E" w:rsidRDefault="006C3A7E" w:rsidP="00BC19B3">
      <w:pPr>
        <w:ind w:firstLine="708"/>
        <w:jc w:val="both"/>
        <w:rPr>
          <w:rFonts w:ascii="Arial" w:hAnsi="Arial" w:cs="Arial"/>
          <w:b/>
          <w:szCs w:val="22"/>
        </w:rPr>
      </w:pPr>
      <w:r w:rsidRPr="00375F47">
        <w:rPr>
          <w:rFonts w:ascii="Arial" w:hAnsi="Arial" w:cs="Arial"/>
          <w:b/>
          <w:szCs w:val="22"/>
        </w:rPr>
        <w:t xml:space="preserve">Потребна документа сложити према редоследу из </w:t>
      </w:r>
      <w:r>
        <w:rPr>
          <w:rFonts w:ascii="Arial" w:hAnsi="Arial" w:cs="Arial"/>
          <w:b/>
          <w:szCs w:val="22"/>
        </w:rPr>
        <w:t>табеле Обавезна садржина понуде:</w:t>
      </w:r>
    </w:p>
    <w:p w:rsidR="006C3A7E" w:rsidRDefault="006C3A7E" w:rsidP="00BC19B3">
      <w:pPr>
        <w:ind w:firstLine="708"/>
        <w:jc w:val="both"/>
        <w:rPr>
          <w:rFonts w:ascii="Arial" w:hAnsi="Arial" w:cs="Arial"/>
          <w:b/>
          <w:szCs w:val="22"/>
        </w:rPr>
      </w:pPr>
    </w:p>
    <w:p w:rsidR="006C3A7E" w:rsidRDefault="006C3A7E" w:rsidP="00BC19B3">
      <w:pPr>
        <w:ind w:firstLine="708"/>
        <w:jc w:val="both"/>
        <w:rPr>
          <w:rFonts w:ascii="Arial" w:hAnsi="Arial" w:cs="Arial"/>
          <w:b/>
          <w:szCs w:val="22"/>
        </w:rPr>
      </w:pPr>
    </w:p>
    <w:p w:rsidR="006C3A7E" w:rsidRPr="00800CC9" w:rsidRDefault="006C3A7E" w:rsidP="00BC19B3">
      <w:pPr>
        <w:ind w:firstLine="708"/>
        <w:jc w:val="both"/>
        <w:rPr>
          <w:rFonts w:ascii="Arial" w:hAnsi="Arial" w:cs="Arial"/>
          <w:b/>
          <w:szCs w:val="22"/>
        </w:rPr>
      </w:pPr>
    </w:p>
    <w:tbl>
      <w:tblPr>
        <w:tblW w:w="1006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568"/>
        <w:gridCol w:w="9497"/>
      </w:tblGrid>
      <w:tr w:rsidR="006C3A7E" w:rsidRPr="007D5FF6" w:rsidTr="00D73950">
        <w:trPr>
          <w:tblCellSpacing w:w="20" w:type="dxa"/>
        </w:trPr>
        <w:tc>
          <w:tcPr>
            <w:tcW w:w="9985" w:type="dxa"/>
            <w:gridSpan w:val="2"/>
            <w:shd w:val="clear" w:color="auto" w:fill="F2DBDB"/>
          </w:tcPr>
          <w:p w:rsidR="006C3A7E" w:rsidRPr="0026082E" w:rsidRDefault="006C3A7E" w:rsidP="00114B60">
            <w:pPr>
              <w:spacing w:line="260" w:lineRule="exact"/>
              <w:jc w:val="center"/>
              <w:rPr>
                <w:rFonts w:ascii="Arial" w:hAnsi="Arial" w:cs="Arial"/>
                <w:b/>
                <w:lang w:val="sr-Cyrl-CS"/>
              </w:rPr>
            </w:pPr>
            <w:r w:rsidRPr="007C7D87">
              <w:rPr>
                <w:rFonts w:ascii="Arial" w:hAnsi="Arial" w:cs="Arial"/>
                <w:b/>
                <w:szCs w:val="22"/>
                <w:lang w:val="sr-Cyrl-CS"/>
              </w:rPr>
              <w:t>Обавезна садржина понуде:</w:t>
            </w:r>
          </w:p>
        </w:tc>
      </w:tr>
      <w:tr w:rsidR="006C3A7E" w:rsidRPr="007D5FF6" w:rsidTr="00D73950">
        <w:trPr>
          <w:tblCellSpacing w:w="20" w:type="dxa"/>
        </w:trPr>
        <w:tc>
          <w:tcPr>
            <w:tcW w:w="508" w:type="dxa"/>
            <w:shd w:val="clear" w:color="auto" w:fill="F2DBDB"/>
          </w:tcPr>
          <w:p w:rsidR="006C3A7E" w:rsidRDefault="006C3A7E" w:rsidP="001F2541">
            <w:pPr>
              <w:numPr>
                <w:ilvl w:val="0"/>
                <w:numId w:val="6"/>
              </w:numPr>
              <w:tabs>
                <w:tab w:val="left" w:pos="121"/>
              </w:tabs>
              <w:rPr>
                <w:rFonts w:ascii="Arial" w:hAnsi="Arial" w:cs="Arial"/>
                <w:lang w:val="sr-Latn-CS"/>
              </w:rPr>
            </w:pPr>
          </w:p>
        </w:tc>
        <w:tc>
          <w:tcPr>
            <w:tcW w:w="9437" w:type="dxa"/>
            <w:shd w:val="clear" w:color="auto" w:fill="F2DBDB"/>
          </w:tcPr>
          <w:p w:rsidR="006C3A7E" w:rsidRPr="00C94B2D" w:rsidRDefault="006C3A7E" w:rsidP="00114B60">
            <w:pPr>
              <w:tabs>
                <w:tab w:val="left" w:pos="5332"/>
              </w:tabs>
              <w:jc w:val="both"/>
              <w:rPr>
                <w:rFonts w:ascii="Arial" w:hAnsi="Arial" w:cs="Arial"/>
                <w:b/>
                <w:bCs/>
              </w:rPr>
            </w:pPr>
            <w:r w:rsidRPr="00C94B2D">
              <w:rPr>
                <w:rFonts w:ascii="Arial" w:hAnsi="Arial" w:cs="Arial"/>
                <w:b/>
                <w:bCs/>
                <w:szCs w:val="22"/>
                <w:lang w:val="sr-Cyrl-CS"/>
              </w:rPr>
              <w:t xml:space="preserve">Техничка спецификација са структуром ценe </w:t>
            </w:r>
          </w:p>
        </w:tc>
      </w:tr>
      <w:tr w:rsidR="006C3A7E" w:rsidRPr="007D5FF6" w:rsidTr="00D73950">
        <w:trPr>
          <w:tblCellSpacing w:w="20" w:type="dxa"/>
        </w:trPr>
        <w:tc>
          <w:tcPr>
            <w:tcW w:w="508" w:type="dxa"/>
            <w:vMerge w:val="restart"/>
            <w:shd w:val="clear" w:color="auto" w:fill="F2DBDB"/>
          </w:tcPr>
          <w:p w:rsidR="006C3A7E" w:rsidRDefault="006C3A7E" w:rsidP="001F2541">
            <w:pPr>
              <w:numPr>
                <w:ilvl w:val="0"/>
                <w:numId w:val="6"/>
              </w:numPr>
              <w:jc w:val="center"/>
              <w:rPr>
                <w:rFonts w:ascii="Arial" w:hAnsi="Arial" w:cs="Arial"/>
                <w:lang w:val="sr-Cyrl-CS"/>
              </w:rPr>
            </w:pPr>
          </w:p>
        </w:tc>
        <w:tc>
          <w:tcPr>
            <w:tcW w:w="9437" w:type="dxa"/>
            <w:shd w:val="clear" w:color="auto" w:fill="F2DBDB"/>
          </w:tcPr>
          <w:p w:rsidR="006C3A7E" w:rsidRPr="00C94B2D" w:rsidRDefault="006C3A7E" w:rsidP="00114B60">
            <w:pPr>
              <w:autoSpaceDE w:val="0"/>
              <w:autoSpaceDN w:val="0"/>
              <w:adjustRightInd w:val="0"/>
              <w:jc w:val="both"/>
              <w:rPr>
                <w:rFonts w:ascii="Arial" w:hAnsi="Arial" w:cs="Arial"/>
                <w:b/>
                <w:bCs/>
              </w:rPr>
            </w:pPr>
            <w:r w:rsidRPr="00C94B2D">
              <w:rPr>
                <w:rFonts w:ascii="Arial" w:hAnsi="Arial" w:cs="Arial"/>
                <w:b/>
                <w:bCs/>
                <w:szCs w:val="22"/>
                <w:lang w:val="sr-Cyrl-CS"/>
              </w:rPr>
              <w:t>О</w:t>
            </w:r>
            <w:r w:rsidRPr="00C94B2D">
              <w:rPr>
                <w:rFonts w:ascii="Arial" w:hAnsi="Arial" w:cs="Arial"/>
                <w:b/>
                <w:bCs/>
                <w:szCs w:val="22"/>
              </w:rPr>
              <w:t>бразац ПОНУДЕ</w:t>
            </w:r>
          </w:p>
        </w:tc>
      </w:tr>
      <w:tr w:rsidR="006C3A7E" w:rsidRPr="007D5FF6" w:rsidTr="00D73950">
        <w:trPr>
          <w:tblCellSpacing w:w="20" w:type="dxa"/>
        </w:trPr>
        <w:tc>
          <w:tcPr>
            <w:tcW w:w="508" w:type="dxa"/>
            <w:vMerge/>
            <w:shd w:val="clear" w:color="auto" w:fill="F2DBDB"/>
          </w:tcPr>
          <w:p w:rsidR="006C3A7E" w:rsidRDefault="006C3A7E" w:rsidP="001F2541">
            <w:pPr>
              <w:numPr>
                <w:ilvl w:val="0"/>
                <w:numId w:val="6"/>
              </w:numPr>
              <w:jc w:val="center"/>
              <w:rPr>
                <w:rFonts w:ascii="Arial" w:hAnsi="Arial" w:cs="Arial"/>
                <w:lang w:val="sr-Cyrl-CS"/>
              </w:rPr>
            </w:pPr>
          </w:p>
        </w:tc>
        <w:tc>
          <w:tcPr>
            <w:tcW w:w="9437" w:type="dxa"/>
            <w:shd w:val="clear" w:color="auto" w:fill="F2DBDB"/>
          </w:tcPr>
          <w:p w:rsidR="006C3A7E" w:rsidRPr="00C94B2D" w:rsidRDefault="006C3A7E" w:rsidP="009A4EF2">
            <w:pPr>
              <w:tabs>
                <w:tab w:val="left" w:pos="2711"/>
              </w:tabs>
              <w:autoSpaceDE w:val="0"/>
              <w:autoSpaceDN w:val="0"/>
              <w:adjustRightInd w:val="0"/>
              <w:jc w:val="both"/>
              <w:rPr>
                <w:rFonts w:ascii="Arial" w:hAnsi="Arial" w:cs="Arial"/>
                <w:bCs/>
              </w:rPr>
            </w:pPr>
            <w:r w:rsidRPr="00C94B2D">
              <w:rPr>
                <w:rFonts w:ascii="Arial" w:hAnsi="Arial" w:cs="Arial"/>
                <w:bCs/>
                <w:szCs w:val="22"/>
                <w:lang w:val="sr-Cyrl-CS"/>
              </w:rPr>
              <w:t>Подаци о подизвођач</w:t>
            </w:r>
            <w:r>
              <w:rPr>
                <w:rFonts w:ascii="Arial" w:hAnsi="Arial" w:cs="Arial"/>
                <w:bCs/>
                <w:szCs w:val="22"/>
                <w:lang w:val="sr-Cyrl-CS"/>
              </w:rPr>
              <w:t>у</w:t>
            </w:r>
            <w:r w:rsidRPr="00C94B2D">
              <w:rPr>
                <w:rFonts w:ascii="Arial" w:hAnsi="Arial" w:cs="Arial"/>
                <w:bCs/>
                <w:sz w:val="18"/>
                <w:szCs w:val="18"/>
              </w:rPr>
              <w:t>(уколико се подноси понуда са подизвођачем)</w:t>
            </w:r>
          </w:p>
        </w:tc>
      </w:tr>
      <w:tr w:rsidR="006C3A7E" w:rsidRPr="007D5FF6" w:rsidTr="00D73950">
        <w:trPr>
          <w:tblCellSpacing w:w="20" w:type="dxa"/>
        </w:trPr>
        <w:tc>
          <w:tcPr>
            <w:tcW w:w="508" w:type="dxa"/>
            <w:vMerge/>
            <w:shd w:val="clear" w:color="auto" w:fill="F2DBDB"/>
          </w:tcPr>
          <w:p w:rsidR="006C3A7E" w:rsidRDefault="006C3A7E" w:rsidP="001F2541">
            <w:pPr>
              <w:numPr>
                <w:ilvl w:val="0"/>
                <w:numId w:val="6"/>
              </w:numPr>
              <w:jc w:val="center"/>
              <w:rPr>
                <w:rFonts w:ascii="Arial" w:hAnsi="Arial" w:cs="Arial"/>
                <w:lang w:val="sr-Cyrl-CS"/>
              </w:rPr>
            </w:pPr>
          </w:p>
        </w:tc>
        <w:tc>
          <w:tcPr>
            <w:tcW w:w="9437" w:type="dxa"/>
            <w:shd w:val="clear" w:color="auto" w:fill="F2DBDB"/>
          </w:tcPr>
          <w:p w:rsidR="006C3A7E" w:rsidRPr="00C94B2D" w:rsidRDefault="006C3A7E" w:rsidP="00114B60">
            <w:pPr>
              <w:autoSpaceDE w:val="0"/>
              <w:autoSpaceDN w:val="0"/>
              <w:adjustRightInd w:val="0"/>
              <w:jc w:val="both"/>
              <w:rPr>
                <w:rFonts w:ascii="Arial" w:hAnsi="Arial" w:cs="Arial"/>
                <w:bCs/>
              </w:rPr>
            </w:pPr>
            <w:r w:rsidRPr="00C94B2D">
              <w:rPr>
                <w:rFonts w:ascii="Arial" w:hAnsi="Arial" w:cs="Arial"/>
                <w:bCs/>
                <w:szCs w:val="22"/>
                <w:lang w:val="sr-Cyrl-CS"/>
              </w:rPr>
              <w:t>Подаци о понуђачу који је члан групе понуђача</w:t>
            </w:r>
            <w:r w:rsidRPr="00C94B2D">
              <w:rPr>
                <w:rFonts w:ascii="Arial" w:hAnsi="Arial" w:cs="Arial"/>
                <w:bCs/>
                <w:sz w:val="18"/>
                <w:szCs w:val="18"/>
              </w:rPr>
              <w:t>(уколико понуду подноси група понуђача)</w:t>
            </w:r>
          </w:p>
        </w:tc>
      </w:tr>
      <w:tr w:rsidR="006C3A7E" w:rsidRPr="007D5FF6" w:rsidTr="00D73950">
        <w:trPr>
          <w:tblCellSpacing w:w="20" w:type="dxa"/>
        </w:trPr>
        <w:tc>
          <w:tcPr>
            <w:tcW w:w="508" w:type="dxa"/>
            <w:vMerge/>
            <w:shd w:val="clear" w:color="auto" w:fill="F2DBDB"/>
          </w:tcPr>
          <w:p w:rsidR="006C3A7E" w:rsidRDefault="006C3A7E" w:rsidP="001F2541">
            <w:pPr>
              <w:numPr>
                <w:ilvl w:val="0"/>
                <w:numId w:val="6"/>
              </w:numPr>
              <w:jc w:val="center"/>
              <w:rPr>
                <w:rFonts w:ascii="Arial" w:hAnsi="Arial" w:cs="Arial"/>
                <w:lang w:val="sr-Cyrl-CS"/>
              </w:rPr>
            </w:pPr>
          </w:p>
        </w:tc>
        <w:tc>
          <w:tcPr>
            <w:tcW w:w="9437" w:type="dxa"/>
            <w:shd w:val="clear" w:color="auto" w:fill="F2DBDB"/>
          </w:tcPr>
          <w:p w:rsidR="006C3A7E" w:rsidRPr="00C94B2D" w:rsidRDefault="006C3A7E" w:rsidP="00114B60">
            <w:pPr>
              <w:autoSpaceDE w:val="0"/>
              <w:autoSpaceDN w:val="0"/>
              <w:adjustRightInd w:val="0"/>
              <w:jc w:val="both"/>
              <w:rPr>
                <w:rFonts w:ascii="Arial" w:hAnsi="Arial" w:cs="Arial"/>
                <w:bCs/>
              </w:rPr>
            </w:pPr>
            <w:r w:rsidRPr="00C94B2D">
              <w:rPr>
                <w:rFonts w:ascii="Arial" w:hAnsi="Arial" w:cs="Arial"/>
                <w:bCs/>
                <w:szCs w:val="22"/>
                <w:lang w:val="sr-Cyrl-CS"/>
              </w:rPr>
              <w:t>Споразум чланова групе понуђача</w:t>
            </w:r>
            <w:r w:rsidRPr="00C94B2D">
              <w:rPr>
                <w:rFonts w:ascii="Arial" w:hAnsi="Arial" w:cs="Arial"/>
                <w:bCs/>
                <w:sz w:val="18"/>
                <w:szCs w:val="18"/>
              </w:rPr>
              <w:t>(уколико понуду подноси група понуђача)</w:t>
            </w:r>
          </w:p>
        </w:tc>
      </w:tr>
      <w:tr w:rsidR="006C3A7E" w:rsidRPr="007D5FF6" w:rsidTr="00D73950">
        <w:trPr>
          <w:tblCellSpacing w:w="20" w:type="dxa"/>
        </w:trPr>
        <w:tc>
          <w:tcPr>
            <w:tcW w:w="508" w:type="dxa"/>
            <w:shd w:val="clear" w:color="auto" w:fill="F2DBDB"/>
          </w:tcPr>
          <w:p w:rsidR="006C3A7E" w:rsidRDefault="006C3A7E" w:rsidP="001F2541">
            <w:pPr>
              <w:numPr>
                <w:ilvl w:val="0"/>
                <w:numId w:val="6"/>
              </w:numPr>
              <w:jc w:val="center"/>
              <w:rPr>
                <w:rFonts w:ascii="Arial" w:hAnsi="Arial" w:cs="Arial"/>
                <w:lang w:val="sr-Cyrl-CS"/>
              </w:rPr>
            </w:pPr>
          </w:p>
        </w:tc>
        <w:tc>
          <w:tcPr>
            <w:tcW w:w="9437" w:type="dxa"/>
            <w:shd w:val="clear" w:color="auto" w:fill="F2DBDB"/>
          </w:tcPr>
          <w:p w:rsidR="006C3A7E" w:rsidRPr="00C94B2D" w:rsidRDefault="006C3A7E" w:rsidP="00114B60">
            <w:pPr>
              <w:jc w:val="both"/>
              <w:rPr>
                <w:rFonts w:ascii="Arial" w:hAnsi="Arial" w:cs="Arial"/>
                <w:b/>
              </w:rPr>
            </w:pPr>
            <w:r w:rsidRPr="00C94B2D">
              <w:rPr>
                <w:rFonts w:ascii="Arial" w:hAnsi="Arial" w:cs="Arial"/>
                <w:b/>
                <w:szCs w:val="22"/>
              </w:rPr>
              <w:t xml:space="preserve">Образац ТРОШКОВА ПРИПРЕМЕ ПОНУДЕ </w:t>
            </w:r>
            <w:r w:rsidRPr="00C94B2D">
              <w:rPr>
                <w:rFonts w:ascii="Arial" w:hAnsi="Arial" w:cs="Arial"/>
                <w:sz w:val="18"/>
                <w:szCs w:val="18"/>
              </w:rPr>
              <w:t>(није обавезан)</w:t>
            </w:r>
          </w:p>
        </w:tc>
      </w:tr>
      <w:tr w:rsidR="006C3A7E" w:rsidRPr="007D5FF6" w:rsidTr="00D73950">
        <w:trPr>
          <w:tblCellSpacing w:w="20" w:type="dxa"/>
        </w:trPr>
        <w:tc>
          <w:tcPr>
            <w:tcW w:w="508" w:type="dxa"/>
            <w:shd w:val="clear" w:color="auto" w:fill="F2DBDB"/>
          </w:tcPr>
          <w:p w:rsidR="006C3A7E" w:rsidRDefault="006C3A7E" w:rsidP="001F2541">
            <w:pPr>
              <w:numPr>
                <w:ilvl w:val="0"/>
                <w:numId w:val="6"/>
              </w:numPr>
              <w:jc w:val="center"/>
              <w:rPr>
                <w:rFonts w:ascii="Arial" w:hAnsi="Arial" w:cs="Arial"/>
                <w:lang w:val="sr-Cyrl-CS"/>
              </w:rPr>
            </w:pPr>
          </w:p>
        </w:tc>
        <w:tc>
          <w:tcPr>
            <w:tcW w:w="9437" w:type="dxa"/>
            <w:shd w:val="clear" w:color="auto" w:fill="F2DBDB"/>
          </w:tcPr>
          <w:p w:rsidR="006C3A7E" w:rsidRPr="00C94B2D" w:rsidRDefault="006C3A7E" w:rsidP="00114B60">
            <w:pPr>
              <w:jc w:val="both"/>
              <w:rPr>
                <w:rFonts w:ascii="Arial" w:hAnsi="Arial" w:cs="Arial"/>
                <w:b/>
              </w:rPr>
            </w:pPr>
            <w:r w:rsidRPr="00C94B2D">
              <w:rPr>
                <w:rFonts w:ascii="Arial" w:hAnsi="Arial" w:cs="Arial"/>
                <w:b/>
                <w:szCs w:val="22"/>
              </w:rPr>
              <w:t>Образац ИЗЈАВЕ О НЕЗАВИСНОЈ ПОНУДИ</w:t>
            </w:r>
          </w:p>
        </w:tc>
      </w:tr>
      <w:tr w:rsidR="006C3A7E" w:rsidRPr="007D5FF6" w:rsidTr="00D73950">
        <w:trPr>
          <w:tblCellSpacing w:w="20" w:type="dxa"/>
        </w:trPr>
        <w:tc>
          <w:tcPr>
            <w:tcW w:w="508" w:type="dxa"/>
            <w:shd w:val="clear" w:color="auto" w:fill="F2DBDB"/>
          </w:tcPr>
          <w:p w:rsidR="006C3A7E" w:rsidRDefault="006C3A7E" w:rsidP="001F2541">
            <w:pPr>
              <w:numPr>
                <w:ilvl w:val="0"/>
                <w:numId w:val="6"/>
              </w:numPr>
              <w:rPr>
                <w:rFonts w:ascii="Arial" w:hAnsi="Arial" w:cs="Arial"/>
                <w:lang w:val="sr-Cyrl-CS"/>
              </w:rPr>
            </w:pPr>
          </w:p>
        </w:tc>
        <w:tc>
          <w:tcPr>
            <w:tcW w:w="9437" w:type="dxa"/>
            <w:shd w:val="clear" w:color="auto" w:fill="F2DBDB"/>
          </w:tcPr>
          <w:p w:rsidR="006C3A7E" w:rsidRPr="005A0811" w:rsidRDefault="00837E63" w:rsidP="00114B60">
            <w:pPr>
              <w:suppressAutoHyphens/>
              <w:spacing w:line="276" w:lineRule="auto"/>
              <w:ind w:left="-2"/>
              <w:jc w:val="both"/>
              <w:rPr>
                <w:rFonts w:ascii="Arial" w:hAnsi="Arial" w:cs="Arial"/>
                <w:kern w:val="1"/>
                <w:lang w:eastAsia="hi-IN" w:bidi="hi-IN"/>
              </w:rPr>
            </w:pPr>
            <w:r>
              <w:rPr>
                <w:rFonts w:ascii="Arial" w:hAnsi="Arial" w:cs="Arial"/>
                <w:b/>
                <w:szCs w:val="22"/>
              </w:rPr>
              <w:t>Образац</w:t>
            </w:r>
            <w:r w:rsidRPr="005A0811">
              <w:rPr>
                <w:rFonts w:ascii="Arial" w:hAnsi="Arial" w:cs="Arial"/>
                <w:b/>
                <w:kern w:val="1"/>
                <w:szCs w:val="22"/>
              </w:rPr>
              <w:t>ИЗЈАВЕ ПОНУЂАЧА</w:t>
            </w:r>
            <w:r w:rsidRPr="005A0811">
              <w:rPr>
                <w:rFonts w:ascii="Arial" w:eastAsia="Lucida Sans Unicode" w:hAnsi="Arial" w:cs="Arial"/>
                <w:kern w:val="1"/>
                <w:szCs w:val="22"/>
                <w:lang w:eastAsia="hi-IN" w:bidi="hi-IN"/>
              </w:rPr>
              <w:t xml:space="preserve">да су при састављању својих понуда изричито поштовали обавезе које произлазе из важећих прописа о заштити на раду, запошљавању и условима рада, заштити животне средине, као и </w:t>
            </w:r>
            <w:r w:rsidRPr="005A0811">
              <w:rPr>
                <w:rFonts w:ascii="Arial" w:eastAsia="Lucida Sans Unicode" w:hAnsi="Arial" w:cs="Arial"/>
                <w:kern w:val="1"/>
                <w:szCs w:val="22"/>
                <w:lang w:val="sr-Cyrl-CS" w:eastAsia="hi-IN" w:bidi="hi-IN"/>
              </w:rPr>
              <w:t>нема забрану обављања делатности која је на снази у време подношења понуде</w:t>
            </w:r>
          </w:p>
        </w:tc>
      </w:tr>
      <w:tr w:rsidR="006C3A7E" w:rsidRPr="007D5FF6" w:rsidTr="00D73950">
        <w:trPr>
          <w:tblCellSpacing w:w="20" w:type="dxa"/>
        </w:trPr>
        <w:tc>
          <w:tcPr>
            <w:tcW w:w="508" w:type="dxa"/>
            <w:shd w:val="clear" w:color="auto" w:fill="F2DBDB"/>
          </w:tcPr>
          <w:p w:rsidR="006C3A7E" w:rsidRDefault="006C3A7E" w:rsidP="001F2541">
            <w:pPr>
              <w:numPr>
                <w:ilvl w:val="0"/>
                <w:numId w:val="6"/>
              </w:numPr>
              <w:jc w:val="center"/>
              <w:rPr>
                <w:rFonts w:ascii="Arial" w:hAnsi="Arial" w:cs="Arial"/>
                <w:lang w:val="sr-Cyrl-CS"/>
              </w:rPr>
            </w:pPr>
          </w:p>
        </w:tc>
        <w:tc>
          <w:tcPr>
            <w:tcW w:w="9437" w:type="dxa"/>
            <w:shd w:val="clear" w:color="auto" w:fill="F2DBDB"/>
          </w:tcPr>
          <w:p w:rsidR="006C3A7E" w:rsidRPr="00535440" w:rsidRDefault="006C3A7E" w:rsidP="00114B60">
            <w:pPr>
              <w:jc w:val="both"/>
              <w:rPr>
                <w:rFonts w:ascii="Arial" w:hAnsi="Arial" w:cs="Arial"/>
                <w:b/>
              </w:rPr>
            </w:pPr>
            <w:r w:rsidRPr="004D779C">
              <w:rPr>
                <w:rFonts w:ascii="Arial" w:hAnsi="Arial" w:cs="Arial"/>
                <w:b/>
                <w:szCs w:val="22"/>
              </w:rPr>
              <w:t>Докази о испуњености у</w:t>
            </w:r>
            <w:r>
              <w:rPr>
                <w:rFonts w:ascii="Arial" w:hAnsi="Arial" w:cs="Arial"/>
                <w:b/>
                <w:szCs w:val="22"/>
              </w:rPr>
              <w:t>слова из члана 75</w:t>
            </w:r>
            <w:r w:rsidRPr="004D779C">
              <w:rPr>
                <w:rFonts w:ascii="Arial" w:hAnsi="Arial" w:cs="Arial"/>
                <w:b/>
                <w:szCs w:val="22"/>
              </w:rPr>
              <w:t>. ЗЈН</w:t>
            </w:r>
            <w:r>
              <w:rPr>
                <w:rFonts w:ascii="Arial" w:hAnsi="Arial" w:cs="Arial"/>
                <w:b/>
                <w:szCs w:val="22"/>
              </w:rPr>
              <w:t xml:space="preserve">  (обавезни услови)-</w:t>
            </w:r>
            <w:r w:rsidRPr="00CD7F3F">
              <w:rPr>
                <w:rStyle w:val="IntenseEmphasis"/>
                <w:i w:val="0"/>
                <w:color w:val="auto"/>
              </w:rPr>
              <w:t>ИЗЈАВА</w:t>
            </w:r>
          </w:p>
        </w:tc>
      </w:tr>
      <w:tr w:rsidR="006C3A7E" w:rsidRPr="007D5FF6" w:rsidTr="00D73950">
        <w:trPr>
          <w:tblCellSpacing w:w="20" w:type="dxa"/>
        </w:trPr>
        <w:tc>
          <w:tcPr>
            <w:tcW w:w="508" w:type="dxa"/>
            <w:shd w:val="clear" w:color="auto" w:fill="F2DBDB"/>
          </w:tcPr>
          <w:p w:rsidR="006C3A7E" w:rsidRDefault="006C3A7E" w:rsidP="001F2541">
            <w:pPr>
              <w:numPr>
                <w:ilvl w:val="0"/>
                <w:numId w:val="6"/>
              </w:numPr>
              <w:jc w:val="center"/>
              <w:rPr>
                <w:rFonts w:ascii="Arial" w:hAnsi="Arial" w:cs="Arial"/>
                <w:lang w:val="sr-Cyrl-CS"/>
              </w:rPr>
            </w:pPr>
          </w:p>
        </w:tc>
        <w:tc>
          <w:tcPr>
            <w:tcW w:w="9437" w:type="dxa"/>
            <w:shd w:val="clear" w:color="auto" w:fill="F2DBDB"/>
          </w:tcPr>
          <w:p w:rsidR="006C3A7E" w:rsidRPr="00A6096F" w:rsidRDefault="006C3A7E" w:rsidP="00A6096F">
            <w:pPr>
              <w:jc w:val="both"/>
              <w:rPr>
                <w:rFonts w:ascii="Arial" w:hAnsi="Arial" w:cs="Arial"/>
                <w:b/>
              </w:rPr>
            </w:pPr>
            <w:r w:rsidRPr="00A6096F">
              <w:rPr>
                <w:rFonts w:ascii="Arial" w:hAnsi="Arial" w:cs="Arial"/>
                <w:b/>
                <w:szCs w:val="22"/>
              </w:rPr>
              <w:t>Лиценц</w:t>
            </w:r>
            <w:r>
              <w:rPr>
                <w:rFonts w:ascii="Arial" w:hAnsi="Arial" w:cs="Arial"/>
                <w:b/>
                <w:szCs w:val="22"/>
              </w:rPr>
              <w:t>а</w:t>
            </w:r>
            <w:r w:rsidRPr="00A6096F">
              <w:rPr>
                <w:rFonts w:ascii="Arial" w:hAnsi="Arial" w:cs="Arial"/>
                <w:b/>
                <w:szCs w:val="22"/>
              </w:rPr>
              <w:t xml:space="preserve"> - дозвола за трговину нафтом, дериватима нафте, биогоривима и компримованим природним гасом, утврђену Законом о енергетици („Сл. гласник РС“, бр.145/2014) и издату од Агенције за енергетику Републике Србије, као и потврду Агенције да је та лиценца важећа.</w:t>
            </w:r>
          </w:p>
        </w:tc>
      </w:tr>
      <w:tr w:rsidR="006C3A7E" w:rsidRPr="007D5FF6" w:rsidTr="00D73950">
        <w:trPr>
          <w:tblCellSpacing w:w="20" w:type="dxa"/>
        </w:trPr>
        <w:tc>
          <w:tcPr>
            <w:tcW w:w="508" w:type="dxa"/>
            <w:shd w:val="clear" w:color="auto" w:fill="F2DBDB"/>
          </w:tcPr>
          <w:p w:rsidR="006C3A7E" w:rsidRDefault="006C3A7E" w:rsidP="001F2541">
            <w:pPr>
              <w:numPr>
                <w:ilvl w:val="0"/>
                <w:numId w:val="6"/>
              </w:numPr>
              <w:jc w:val="center"/>
              <w:rPr>
                <w:rFonts w:ascii="Arial" w:hAnsi="Arial" w:cs="Arial"/>
                <w:lang w:val="sr-Cyrl-CS"/>
              </w:rPr>
            </w:pPr>
          </w:p>
        </w:tc>
        <w:tc>
          <w:tcPr>
            <w:tcW w:w="9437" w:type="dxa"/>
            <w:shd w:val="clear" w:color="auto" w:fill="F2DBDB"/>
          </w:tcPr>
          <w:p w:rsidR="006C3A7E" w:rsidRPr="001B5C90" w:rsidRDefault="006C3A7E" w:rsidP="00114B60">
            <w:pPr>
              <w:jc w:val="both"/>
              <w:rPr>
                <w:rFonts w:ascii="Arial" w:hAnsi="Arial" w:cs="Arial"/>
                <w:b/>
              </w:rPr>
            </w:pPr>
            <w:r w:rsidRPr="004D779C">
              <w:rPr>
                <w:rFonts w:ascii="Arial" w:hAnsi="Arial" w:cs="Arial"/>
                <w:b/>
                <w:szCs w:val="22"/>
              </w:rPr>
              <w:t>Докази о испуњености</w:t>
            </w:r>
            <w:r>
              <w:rPr>
                <w:rFonts w:ascii="Arial" w:hAnsi="Arial" w:cs="Arial"/>
                <w:b/>
                <w:szCs w:val="22"/>
              </w:rPr>
              <w:t xml:space="preserve"> </w:t>
            </w:r>
            <w:r w:rsidRPr="004D779C">
              <w:rPr>
                <w:rFonts w:ascii="Arial" w:hAnsi="Arial" w:cs="Arial"/>
                <w:b/>
                <w:szCs w:val="22"/>
              </w:rPr>
              <w:t>услова из члана 76. ЗЈН  (додатни услови)</w:t>
            </w:r>
            <w:r>
              <w:rPr>
                <w:rFonts w:ascii="Arial" w:hAnsi="Arial" w:cs="Arial"/>
                <w:b/>
                <w:szCs w:val="22"/>
              </w:rPr>
              <w:t>-ИЗЈАВА</w:t>
            </w:r>
          </w:p>
        </w:tc>
      </w:tr>
      <w:tr w:rsidR="006C3A7E" w:rsidRPr="007D5FF6" w:rsidTr="00D73950">
        <w:trPr>
          <w:tblCellSpacing w:w="20" w:type="dxa"/>
        </w:trPr>
        <w:tc>
          <w:tcPr>
            <w:tcW w:w="508" w:type="dxa"/>
            <w:shd w:val="clear" w:color="auto" w:fill="F2DBDB"/>
          </w:tcPr>
          <w:p w:rsidR="006C3A7E" w:rsidRPr="0033183A" w:rsidRDefault="006C3A7E" w:rsidP="001F2541">
            <w:pPr>
              <w:numPr>
                <w:ilvl w:val="0"/>
                <w:numId w:val="6"/>
              </w:numPr>
              <w:autoSpaceDE w:val="0"/>
              <w:autoSpaceDN w:val="0"/>
              <w:adjustRightInd w:val="0"/>
              <w:jc w:val="center"/>
              <w:rPr>
                <w:rFonts w:ascii="Arial" w:hAnsi="Arial" w:cs="Arial"/>
                <w:bCs/>
              </w:rPr>
            </w:pPr>
          </w:p>
        </w:tc>
        <w:tc>
          <w:tcPr>
            <w:tcW w:w="9437" w:type="dxa"/>
            <w:shd w:val="clear" w:color="auto" w:fill="F2DBDB"/>
          </w:tcPr>
          <w:p w:rsidR="006C3A7E" w:rsidRPr="00EC6EE8" w:rsidRDefault="006C3A7E" w:rsidP="00114B60">
            <w:pPr>
              <w:autoSpaceDE w:val="0"/>
              <w:autoSpaceDN w:val="0"/>
              <w:adjustRightInd w:val="0"/>
              <w:jc w:val="both"/>
              <w:rPr>
                <w:rFonts w:ascii="Arial" w:hAnsi="Arial" w:cs="Arial"/>
                <w:b/>
                <w:bCs/>
                <w:lang w:val="sr-Cyrl-CS"/>
              </w:rPr>
            </w:pPr>
            <w:r>
              <w:rPr>
                <w:rFonts w:ascii="Arial" w:hAnsi="Arial" w:cs="Arial"/>
                <w:b/>
                <w:bCs/>
                <w:szCs w:val="22"/>
                <w:lang w:val="sr-Cyrl-CS"/>
              </w:rPr>
              <w:t>Модел уговора</w:t>
            </w:r>
          </w:p>
        </w:tc>
      </w:tr>
      <w:tr w:rsidR="006C3A7E" w:rsidRPr="007D5FF6" w:rsidTr="00D73950">
        <w:trPr>
          <w:tblCellSpacing w:w="20" w:type="dxa"/>
        </w:trPr>
        <w:tc>
          <w:tcPr>
            <w:tcW w:w="508" w:type="dxa"/>
            <w:shd w:val="clear" w:color="auto" w:fill="F2DBDB"/>
          </w:tcPr>
          <w:p w:rsidR="006C3A7E" w:rsidRPr="0033183A" w:rsidRDefault="006C3A7E" w:rsidP="001F2541">
            <w:pPr>
              <w:numPr>
                <w:ilvl w:val="0"/>
                <w:numId w:val="6"/>
              </w:numPr>
              <w:autoSpaceDE w:val="0"/>
              <w:autoSpaceDN w:val="0"/>
              <w:adjustRightInd w:val="0"/>
              <w:jc w:val="center"/>
              <w:rPr>
                <w:rFonts w:ascii="Arial" w:hAnsi="Arial" w:cs="Arial"/>
                <w:bCs/>
              </w:rPr>
            </w:pPr>
          </w:p>
        </w:tc>
        <w:tc>
          <w:tcPr>
            <w:tcW w:w="9437" w:type="dxa"/>
            <w:shd w:val="clear" w:color="auto" w:fill="F2DBDB"/>
          </w:tcPr>
          <w:p w:rsidR="006C3A7E" w:rsidRPr="00211291" w:rsidRDefault="006C3A7E" w:rsidP="00114B60">
            <w:pPr>
              <w:autoSpaceDE w:val="0"/>
              <w:autoSpaceDN w:val="0"/>
              <w:adjustRightInd w:val="0"/>
              <w:jc w:val="both"/>
              <w:rPr>
                <w:rFonts w:ascii="Arial" w:hAnsi="Arial" w:cs="Arial"/>
                <w:b/>
                <w:bCs/>
                <w:lang w:val="sr-Cyrl-CS"/>
              </w:rPr>
            </w:pPr>
            <w:r w:rsidRPr="00EC6EE8">
              <w:rPr>
                <w:rFonts w:ascii="Arial" w:hAnsi="Arial" w:cs="Arial"/>
                <w:b/>
                <w:bCs/>
                <w:szCs w:val="22"/>
                <w:lang w:val="sr-Cyrl-CS"/>
              </w:rPr>
              <w:t>ОП образ</w:t>
            </w:r>
            <w:r>
              <w:rPr>
                <w:rFonts w:ascii="Arial" w:hAnsi="Arial" w:cs="Arial"/>
                <w:b/>
                <w:bCs/>
                <w:szCs w:val="22"/>
                <w:lang w:val="sr-Cyrl-CS"/>
              </w:rPr>
              <w:t xml:space="preserve">ац лица овлашћеног за заступање </w:t>
            </w:r>
            <w:r w:rsidRPr="00D15376">
              <w:rPr>
                <w:rFonts w:ascii="Arial" w:hAnsi="Arial" w:cs="Arial"/>
                <w:szCs w:val="22"/>
              </w:rPr>
              <w:t>(</w:t>
            </w:r>
            <w:r w:rsidRPr="00FC3E20">
              <w:rPr>
                <w:rFonts w:ascii="Arial" w:hAnsi="Arial" w:cs="Arial"/>
                <w:szCs w:val="22"/>
              </w:rPr>
              <w:t>и понуђач</w:t>
            </w:r>
            <w:r w:rsidRPr="00D15376">
              <w:rPr>
                <w:rFonts w:ascii="Arial" w:hAnsi="Arial" w:cs="Arial"/>
                <w:szCs w:val="22"/>
              </w:rPr>
              <w:t>и подизвођач и члан групе).</w:t>
            </w:r>
          </w:p>
        </w:tc>
      </w:tr>
      <w:tr w:rsidR="006C3A7E" w:rsidRPr="007D5FF6" w:rsidTr="00D73950">
        <w:trPr>
          <w:tblCellSpacing w:w="20" w:type="dxa"/>
        </w:trPr>
        <w:tc>
          <w:tcPr>
            <w:tcW w:w="508" w:type="dxa"/>
            <w:shd w:val="clear" w:color="auto" w:fill="F2DBDB"/>
          </w:tcPr>
          <w:p w:rsidR="006C3A7E" w:rsidRPr="0033183A" w:rsidRDefault="006C3A7E" w:rsidP="001F2541">
            <w:pPr>
              <w:numPr>
                <w:ilvl w:val="0"/>
                <w:numId w:val="6"/>
              </w:numPr>
              <w:autoSpaceDE w:val="0"/>
              <w:autoSpaceDN w:val="0"/>
              <w:adjustRightInd w:val="0"/>
              <w:jc w:val="center"/>
              <w:rPr>
                <w:rFonts w:ascii="Arial" w:hAnsi="Arial" w:cs="Arial"/>
                <w:bCs/>
              </w:rPr>
            </w:pPr>
          </w:p>
        </w:tc>
        <w:tc>
          <w:tcPr>
            <w:tcW w:w="9437" w:type="dxa"/>
            <w:shd w:val="clear" w:color="auto" w:fill="F2DBDB"/>
          </w:tcPr>
          <w:p w:rsidR="006C3A7E" w:rsidRPr="00EC6EE8" w:rsidRDefault="006C3A7E" w:rsidP="00114B60">
            <w:pPr>
              <w:autoSpaceDE w:val="0"/>
              <w:autoSpaceDN w:val="0"/>
              <w:adjustRightInd w:val="0"/>
              <w:jc w:val="both"/>
              <w:rPr>
                <w:rFonts w:ascii="Arial" w:hAnsi="Arial" w:cs="Arial"/>
                <w:b/>
                <w:bCs/>
                <w:lang w:val="sr-Cyrl-CS"/>
              </w:rPr>
            </w:pPr>
            <w:r w:rsidRPr="00F41E45">
              <w:rPr>
                <w:rFonts w:ascii="Arial" w:hAnsi="Arial" w:cs="Arial"/>
                <w:b/>
                <w:bCs/>
                <w:szCs w:val="22"/>
                <w:lang w:val="sr-Cyrl-CS"/>
              </w:rPr>
              <w:t>Овлашћење</w:t>
            </w:r>
            <w:r>
              <w:rPr>
                <w:rFonts w:ascii="Arial" w:hAnsi="Arial" w:cs="Arial"/>
                <w:b/>
                <w:bCs/>
                <w:szCs w:val="22"/>
                <w:lang w:val="sr-Cyrl-CS"/>
              </w:rPr>
              <w:t xml:space="preserve"> за потписивање</w:t>
            </w:r>
            <w:r w:rsidRPr="00F41E45">
              <w:rPr>
                <w:rFonts w:ascii="Arial" w:hAnsi="Arial" w:cs="Arial"/>
                <w:b/>
                <w:bCs/>
                <w:szCs w:val="22"/>
                <w:lang w:val="sr-Cyrl-CS"/>
              </w:rPr>
              <w:t xml:space="preserve"> за потписника </w:t>
            </w:r>
            <w:r w:rsidRPr="00F41E45">
              <w:rPr>
                <w:rFonts w:ascii="Arial" w:hAnsi="Arial" w:cs="Arial"/>
                <w:bCs/>
                <w:szCs w:val="22"/>
                <w:lang w:val="sr-Cyrl-CS"/>
              </w:rPr>
              <w:t>(ако не потписује заступник)</w:t>
            </w:r>
            <w:r>
              <w:rPr>
                <w:rFonts w:ascii="Arial" w:hAnsi="Arial" w:cs="Arial"/>
                <w:bCs/>
                <w:szCs w:val="22"/>
                <w:lang w:val="sr-Cyrl-CS"/>
              </w:rPr>
              <w:t>.</w:t>
            </w:r>
          </w:p>
        </w:tc>
      </w:tr>
    </w:tbl>
    <w:p w:rsidR="006C3A7E" w:rsidRDefault="006C3A7E" w:rsidP="00BC19B3">
      <w:pPr>
        <w:jc w:val="both"/>
        <w:rPr>
          <w:rFonts w:ascii="Arial" w:hAnsi="Arial" w:cs="Arial"/>
          <w:b/>
          <w:sz w:val="16"/>
          <w:szCs w:val="16"/>
          <w:lang w:val="ru-RU"/>
        </w:rPr>
      </w:pPr>
    </w:p>
    <w:p w:rsidR="006C3A7E" w:rsidRPr="00B52478" w:rsidRDefault="006C3A7E" w:rsidP="00BC19B3">
      <w:pPr>
        <w:jc w:val="both"/>
        <w:rPr>
          <w:rFonts w:ascii="Arial" w:hAnsi="Arial" w:cs="Arial"/>
          <w:b/>
          <w:szCs w:val="22"/>
          <w:lang w:val="ru-RU"/>
        </w:rPr>
      </w:pPr>
      <w:r>
        <w:rPr>
          <w:rFonts w:ascii="Arial" w:hAnsi="Arial" w:cs="Arial"/>
          <w:b/>
          <w:szCs w:val="22"/>
          <w:lang w:val="ru-RU"/>
        </w:rPr>
        <w:t xml:space="preserve">ПОДНОШЕЊЕ ПОНУДЕ </w:t>
      </w:r>
    </w:p>
    <w:p w:rsidR="006C3A7E" w:rsidRDefault="006C3A7E" w:rsidP="00BC19B3">
      <w:pPr>
        <w:shd w:val="clear" w:color="auto" w:fill="DAEEF3"/>
        <w:ind w:firstLine="708"/>
        <w:jc w:val="both"/>
        <w:rPr>
          <w:rFonts w:ascii="Arial" w:hAnsi="Arial" w:cs="Arial"/>
          <w:szCs w:val="22"/>
          <w:lang w:val="ru-RU"/>
        </w:rPr>
      </w:pPr>
      <w:r w:rsidRPr="00C413B9">
        <w:rPr>
          <w:rFonts w:ascii="Arial" w:hAnsi="Arial" w:cs="Arial"/>
          <w:szCs w:val="22"/>
          <w:lang w:val="ru-RU"/>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C3A7E" w:rsidRPr="00F815BB" w:rsidRDefault="006C3A7E" w:rsidP="00BC19B3">
      <w:pPr>
        <w:autoSpaceDE w:val="0"/>
        <w:autoSpaceDN w:val="0"/>
        <w:adjustRightInd w:val="0"/>
        <w:ind w:firstLine="708"/>
        <w:jc w:val="both"/>
        <w:rPr>
          <w:rFonts w:ascii="Arial" w:hAnsi="Arial" w:cs="Arial"/>
          <w:color w:val="000000"/>
          <w:szCs w:val="22"/>
        </w:rPr>
      </w:pPr>
      <w:r w:rsidRPr="004E2D6E">
        <w:rPr>
          <w:rFonts w:ascii="Arial" w:hAnsi="Arial" w:cs="Arial"/>
          <w:color w:val="000000"/>
          <w:szCs w:val="22"/>
          <w:lang w:val="ru-RU"/>
        </w:rPr>
        <w:t xml:space="preserve">Понуде са припадајућом документацијом, подносе се </w:t>
      </w:r>
      <w:r w:rsidRPr="00F53D02">
        <w:rPr>
          <w:rFonts w:ascii="Arial" w:hAnsi="Arial" w:cs="Arial"/>
          <w:bCs/>
          <w:color w:val="000000"/>
          <w:szCs w:val="22"/>
          <w:lang w:val="sr-Cyrl-CS"/>
        </w:rPr>
        <w:t>у затвореној коверти или кутији, затворене на начин да се</w:t>
      </w:r>
      <w:r w:rsidRPr="00F53D02">
        <w:rPr>
          <w:rFonts w:ascii="Arial" w:hAnsi="Arial" w:cs="Arial"/>
          <w:bCs/>
          <w:szCs w:val="22"/>
          <w:lang w:val="sr-Cyrl-CS"/>
        </w:rPr>
        <w:t>приликом отварања кутије/пошиљке може са сигурношћу утврдитида се први пут отвара.</w:t>
      </w:r>
    </w:p>
    <w:p w:rsidR="006C3A7E" w:rsidRPr="00F815BB" w:rsidRDefault="006C3A7E" w:rsidP="00BC19B3">
      <w:pPr>
        <w:ind w:firstLine="708"/>
        <w:jc w:val="both"/>
        <w:rPr>
          <w:rFonts w:ascii="Arial" w:hAnsi="Arial" w:cs="Arial"/>
          <w:szCs w:val="22"/>
          <w:lang w:val="ru-RU"/>
        </w:rPr>
      </w:pPr>
      <w:r>
        <w:rPr>
          <w:rFonts w:ascii="Arial" w:hAnsi="Arial" w:cs="Arial"/>
          <w:szCs w:val="22"/>
          <w:lang w:val="ru-RU"/>
        </w:rPr>
        <w:t xml:space="preserve">Понуде се достављају лично </w:t>
      </w:r>
      <w:r w:rsidRPr="00F815BB">
        <w:rPr>
          <w:rFonts w:ascii="Arial" w:hAnsi="Arial" w:cs="Arial"/>
          <w:szCs w:val="22"/>
          <w:lang w:val="ru-RU"/>
        </w:rPr>
        <w:t xml:space="preserve">или поштом на адресу: </w:t>
      </w:r>
    </w:p>
    <w:p w:rsidR="006C3A7E" w:rsidRPr="0076684E" w:rsidRDefault="006C3A7E" w:rsidP="00BC19B3">
      <w:pPr>
        <w:shd w:val="clear" w:color="auto" w:fill="F2DBDB"/>
        <w:ind w:firstLine="708"/>
        <w:jc w:val="both"/>
        <w:rPr>
          <w:rFonts w:ascii="Arial" w:hAnsi="Arial" w:cs="Arial"/>
          <w:b/>
          <w:szCs w:val="22"/>
          <w:lang w:val="ru-RU"/>
        </w:rPr>
      </w:pPr>
      <w:r>
        <w:rPr>
          <w:rFonts w:ascii="Arial" w:hAnsi="Arial" w:cs="Arial"/>
          <w:b/>
          <w:szCs w:val="22"/>
          <w:lang w:val="ru-RU"/>
        </w:rPr>
        <w:t>УСТАНОВА ЦЕНТАР ЗА ПРИВРЕДНО ТЕХНОЛОШКИ РАЗВОЈ ВОЈВОДИНЕ</w:t>
      </w:r>
      <w:r w:rsidRPr="004010B3">
        <w:rPr>
          <w:rFonts w:ascii="Arial" w:hAnsi="Arial" w:cs="Arial"/>
          <w:b/>
          <w:szCs w:val="22"/>
          <w:lang w:val="ru-RU"/>
        </w:rPr>
        <w:t>,</w:t>
      </w:r>
      <w:r>
        <w:rPr>
          <w:rFonts w:ascii="Arial" w:hAnsi="Arial" w:cs="Arial"/>
          <w:b/>
          <w:szCs w:val="22"/>
          <w:lang w:val="ru-RU"/>
        </w:rPr>
        <w:t>Андревље, Баноштор,21300 Беочин фах 23</w:t>
      </w:r>
      <w:r w:rsidRPr="004010B3">
        <w:rPr>
          <w:rFonts w:ascii="Arial" w:hAnsi="Arial" w:cs="Arial"/>
          <w:szCs w:val="22"/>
          <w:lang w:val="ru-RU"/>
        </w:rPr>
        <w:t xml:space="preserve"> са назнаком: </w:t>
      </w:r>
      <w:r w:rsidRPr="004010B3">
        <w:rPr>
          <w:rFonts w:ascii="Arial" w:hAnsi="Arial" w:cs="Arial"/>
          <w:b/>
          <w:szCs w:val="22"/>
          <w:lang w:val="ru-RU"/>
        </w:rPr>
        <w:t>„Понуда за ЈАВНУ НАБАВКУ</w:t>
      </w:r>
      <w:r>
        <w:rPr>
          <w:rFonts w:ascii="Arial" w:hAnsi="Arial" w:cs="Arial"/>
          <w:b/>
          <w:szCs w:val="22"/>
        </w:rPr>
        <w:t xml:space="preserve"> ДОБАРА</w:t>
      </w:r>
      <w:r w:rsidRPr="004010B3">
        <w:rPr>
          <w:rFonts w:ascii="Arial" w:hAnsi="Arial" w:cs="Arial"/>
          <w:b/>
          <w:szCs w:val="22"/>
          <w:lang w:val="ru-RU"/>
        </w:rPr>
        <w:t>–</w:t>
      </w:r>
      <w:r>
        <w:rPr>
          <w:rFonts w:ascii="Arial" w:hAnsi="Arial" w:cs="Arial"/>
          <w:b/>
          <w:color w:val="000000"/>
          <w:szCs w:val="22"/>
        </w:rPr>
        <w:t>МАТЕРИЈАЛ ЗА САОБРАЋАЈ</w:t>
      </w:r>
      <w:r w:rsidRPr="0076684E">
        <w:rPr>
          <w:rFonts w:ascii="Arial" w:hAnsi="Arial" w:cs="Arial"/>
          <w:b/>
          <w:szCs w:val="22"/>
          <w:lang w:val="ru-RU"/>
        </w:rPr>
        <w:t>, ЈНМВ</w:t>
      </w:r>
      <w:r>
        <w:rPr>
          <w:rFonts w:ascii="Arial" w:hAnsi="Arial" w:cs="Arial"/>
          <w:b/>
          <w:szCs w:val="22"/>
          <w:lang w:val="ru-RU"/>
        </w:rPr>
        <w:t xml:space="preserve">  Д-04</w:t>
      </w:r>
      <w:r w:rsidR="00CD1DD0">
        <w:rPr>
          <w:rFonts w:ascii="Arial" w:hAnsi="Arial" w:cs="Arial"/>
          <w:b/>
          <w:szCs w:val="22"/>
          <w:lang w:val="ru-RU"/>
        </w:rPr>
        <w:t>/2020</w:t>
      </w:r>
      <w:r w:rsidRPr="0076684E">
        <w:rPr>
          <w:rFonts w:ascii="Arial" w:hAnsi="Arial" w:cs="Arial"/>
          <w:b/>
          <w:szCs w:val="22"/>
          <w:lang w:val="ru-RU"/>
        </w:rPr>
        <w:t xml:space="preserve"> – НЕ ОТВАРАТИ“</w:t>
      </w:r>
    </w:p>
    <w:p w:rsidR="006C3A7E" w:rsidRPr="00B159FB" w:rsidRDefault="006C3A7E" w:rsidP="00BC19B3">
      <w:pPr>
        <w:ind w:firstLine="708"/>
        <w:jc w:val="both"/>
        <w:rPr>
          <w:rFonts w:ascii="Arial" w:hAnsi="Arial" w:cs="Arial"/>
          <w:szCs w:val="22"/>
          <w:lang w:val="ru-RU"/>
        </w:rPr>
      </w:pPr>
      <w:r w:rsidRPr="00B159FB">
        <w:rPr>
          <w:rFonts w:ascii="Arial" w:hAnsi="Arial" w:cs="Arial"/>
          <w:szCs w:val="22"/>
          <w:lang w:val="ru-RU"/>
        </w:rPr>
        <w:t>Уколико понуђач понуду подноси путем поште мора да обезбеди д</w:t>
      </w:r>
      <w:r>
        <w:rPr>
          <w:rFonts w:ascii="Arial" w:hAnsi="Arial" w:cs="Arial"/>
          <w:szCs w:val="22"/>
          <w:lang w:val="ru-RU"/>
        </w:rPr>
        <w:t>а иста буде примљена од стране Н</w:t>
      </w:r>
      <w:r w:rsidRPr="00B159FB">
        <w:rPr>
          <w:rFonts w:ascii="Arial" w:hAnsi="Arial" w:cs="Arial"/>
          <w:szCs w:val="22"/>
          <w:lang w:val="ru-RU"/>
        </w:rPr>
        <w:t>аручиоца до назначеног датума и часа.</w:t>
      </w:r>
    </w:p>
    <w:p w:rsidR="006C3A7E" w:rsidRDefault="006C3A7E" w:rsidP="00BC19B3">
      <w:pPr>
        <w:ind w:firstLine="708"/>
        <w:jc w:val="both"/>
        <w:rPr>
          <w:rFonts w:ascii="Arial" w:hAnsi="Arial" w:cs="Arial"/>
          <w:szCs w:val="22"/>
          <w:lang w:val="ru-RU"/>
        </w:rPr>
      </w:pPr>
      <w:r w:rsidRPr="00F815BB">
        <w:rPr>
          <w:rFonts w:ascii="Arial" w:hAnsi="Arial" w:cs="Arial"/>
          <w:szCs w:val="22"/>
          <w:lang w:val="ru-RU"/>
        </w:rPr>
        <w:t>На полеђини пошиљке навести назив и адресу понуђача, број телефона и име особе за контакт.</w:t>
      </w:r>
      <w:r w:rsidRPr="00283863">
        <w:rPr>
          <w:rFonts w:ascii="Arial" w:hAnsi="Arial" w:cs="Arial"/>
          <w:szCs w:val="22"/>
          <w:lang w:val="ru-RU"/>
        </w:rPr>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6C3A7E" w:rsidRPr="00132902" w:rsidRDefault="006C3A7E" w:rsidP="00BC19B3">
      <w:pPr>
        <w:ind w:firstLine="708"/>
        <w:jc w:val="both"/>
        <w:rPr>
          <w:rFonts w:ascii="Arial" w:hAnsi="Arial" w:cs="Arial"/>
          <w:szCs w:val="22"/>
        </w:rPr>
      </w:pPr>
      <w:r w:rsidRPr="004E2D6E">
        <w:rPr>
          <w:rFonts w:ascii="Arial" w:hAnsi="Arial" w:cs="Arial"/>
          <w:szCs w:val="22"/>
          <w:lang w:val="ru-RU"/>
        </w:rPr>
        <w:t xml:space="preserve">Понуда се сматра благовременом уколико је примљена од стране Наручиоца до </w:t>
      </w:r>
      <w:r>
        <w:rPr>
          <w:rFonts w:ascii="Arial" w:hAnsi="Arial" w:cs="Arial"/>
          <w:szCs w:val="22"/>
        </w:rPr>
        <w:t>датума и часа назначеног у Позиву за подношење понуда.</w:t>
      </w:r>
    </w:p>
    <w:p w:rsidR="006C3A7E" w:rsidRDefault="006C3A7E" w:rsidP="00BC19B3">
      <w:pPr>
        <w:ind w:firstLine="708"/>
        <w:jc w:val="both"/>
        <w:rPr>
          <w:rFonts w:ascii="Tahoma" w:hAnsi="Tahoma" w:cs="Tahoma"/>
          <w:bCs/>
          <w:szCs w:val="22"/>
          <w:lang w:val="sr-Cyrl-CS"/>
        </w:rPr>
      </w:pPr>
      <w:r w:rsidRPr="008D0CAC">
        <w:rPr>
          <w:rFonts w:ascii="Arial" w:hAnsi="Arial" w:cs="Arial"/>
          <w:bCs/>
          <w:szCs w:val="22"/>
          <w:lang w:val="sr-Cyrl-CS"/>
        </w:rPr>
        <w:t>Неблаговременом ће се сматрати понуд</w:t>
      </w:r>
      <w:r>
        <w:rPr>
          <w:rFonts w:ascii="Arial" w:hAnsi="Arial" w:cs="Arial"/>
          <w:bCs/>
          <w:szCs w:val="22"/>
          <w:lang w:val="sr-Cyrl-CS"/>
        </w:rPr>
        <w:t>а која није примљена од стране Н</w:t>
      </w:r>
      <w:r w:rsidRPr="008D0CAC">
        <w:rPr>
          <w:rFonts w:ascii="Arial" w:hAnsi="Arial" w:cs="Arial"/>
          <w:bCs/>
          <w:szCs w:val="22"/>
          <w:lang w:val="sr-Cyrl-CS"/>
        </w:rPr>
        <w:t>аручиоца до назначеног датума и часа.</w:t>
      </w:r>
      <w:r w:rsidRPr="00132902">
        <w:rPr>
          <w:rFonts w:ascii="Tahoma" w:hAnsi="Tahoma" w:cs="Tahoma"/>
          <w:bCs/>
          <w:szCs w:val="22"/>
          <w:lang w:val="sr-Cyrl-CS"/>
        </w:rPr>
        <w:t>Неблаговремене понуде неће бити разматране и неотворене ће се вратити понуђачу.</w:t>
      </w:r>
    </w:p>
    <w:p w:rsidR="006C3A7E" w:rsidRPr="00C44490" w:rsidRDefault="006C3A7E" w:rsidP="00BC19B3">
      <w:pPr>
        <w:shd w:val="clear" w:color="auto" w:fill="F2DBDB"/>
        <w:ind w:firstLine="708"/>
        <w:jc w:val="both"/>
        <w:rPr>
          <w:rFonts w:ascii="Arial" w:hAnsi="Arial" w:cs="Arial"/>
          <w:szCs w:val="22"/>
          <w:shd w:val="clear" w:color="auto" w:fill="F2DBDB"/>
        </w:rPr>
      </w:pPr>
      <w:r w:rsidRPr="00C44490">
        <w:rPr>
          <w:rFonts w:ascii="Arial" w:hAnsi="Arial" w:cs="Arial"/>
          <w:szCs w:val="22"/>
          <w:shd w:val="clear" w:color="auto" w:fill="F2DBDB"/>
        </w:rPr>
        <w:t>Обрасци из конкурсне документације се могу потписивати својеручно или оверити факсимилом.</w:t>
      </w:r>
    </w:p>
    <w:p w:rsidR="006C3A7E" w:rsidRPr="007A145A" w:rsidRDefault="006C3A7E" w:rsidP="00BC19B3">
      <w:pPr>
        <w:shd w:val="clear" w:color="auto" w:fill="F2DBDB"/>
        <w:ind w:firstLine="708"/>
        <w:jc w:val="both"/>
        <w:rPr>
          <w:rFonts w:ascii="Arial" w:hAnsi="Arial" w:cs="Arial"/>
          <w:szCs w:val="22"/>
          <w:shd w:val="clear" w:color="auto" w:fill="FDE9D9"/>
        </w:rPr>
      </w:pPr>
      <w:r w:rsidRPr="00C44490">
        <w:rPr>
          <w:rFonts w:ascii="Arial" w:hAnsi="Arial" w:cs="Arial"/>
          <w:szCs w:val="22"/>
          <w:shd w:val="clear" w:color="auto" w:fill="F2DBDB"/>
        </w:rPr>
        <w:t>Уколико обрасце потписује лице које није уписано у регистар привредних субјеката као лице овлашћено за заступање, потребно је уз понуду доставити овлашћење за потписивање</w:t>
      </w:r>
      <w:r w:rsidRPr="007D3D3F">
        <w:rPr>
          <w:rFonts w:ascii="Arial" w:hAnsi="Arial" w:cs="Arial"/>
          <w:szCs w:val="22"/>
          <w:shd w:val="clear" w:color="auto" w:fill="FDE9D9"/>
        </w:rPr>
        <w:t>.</w:t>
      </w:r>
    </w:p>
    <w:p w:rsidR="006C3A7E" w:rsidRDefault="006C3A7E" w:rsidP="00BC19B3">
      <w:pPr>
        <w:jc w:val="both"/>
        <w:rPr>
          <w:rFonts w:ascii="Arial" w:hAnsi="Arial" w:cs="Arial"/>
          <w:b/>
          <w:szCs w:val="22"/>
          <w:lang w:val="ru-RU"/>
        </w:rPr>
      </w:pPr>
    </w:p>
    <w:p w:rsidR="006C3A7E" w:rsidRPr="00E37E81" w:rsidRDefault="006C3A7E" w:rsidP="00BC19B3">
      <w:pPr>
        <w:jc w:val="both"/>
        <w:rPr>
          <w:rFonts w:ascii="Arial" w:hAnsi="Arial" w:cs="Arial"/>
          <w:b/>
          <w:szCs w:val="22"/>
          <w:lang w:val="ru-RU"/>
        </w:rPr>
      </w:pPr>
      <w:r>
        <w:rPr>
          <w:rFonts w:ascii="Arial" w:hAnsi="Arial" w:cs="Arial"/>
          <w:b/>
          <w:szCs w:val="22"/>
          <w:lang w:val="ru-RU"/>
        </w:rPr>
        <w:t>ОТВАРАЊЕ ПОНУДА</w:t>
      </w:r>
    </w:p>
    <w:p w:rsidR="006C3A7E" w:rsidRPr="001B5C90" w:rsidRDefault="006C3A7E" w:rsidP="00BC19B3">
      <w:pPr>
        <w:tabs>
          <w:tab w:val="left" w:pos="0"/>
        </w:tabs>
        <w:spacing w:line="240" w:lineRule="exact"/>
        <w:jc w:val="both"/>
        <w:rPr>
          <w:rFonts w:ascii="Arial" w:hAnsi="Arial" w:cs="Arial"/>
          <w:bCs/>
          <w:szCs w:val="22"/>
        </w:rPr>
      </w:pPr>
      <w:r>
        <w:rPr>
          <w:rFonts w:ascii="Arial" w:hAnsi="Arial" w:cs="Arial"/>
          <w:szCs w:val="22"/>
        </w:rPr>
        <w:lastRenderedPageBreak/>
        <w:tab/>
      </w:r>
      <w:r w:rsidRPr="004010B3">
        <w:rPr>
          <w:rFonts w:ascii="Arial" w:hAnsi="Arial" w:cs="Arial"/>
          <w:szCs w:val="22"/>
          <w:lang w:val="sr-Cyrl-CS"/>
        </w:rPr>
        <w:t>Јавно отварање понуда обавиће</w:t>
      </w:r>
      <w:r w:rsidRPr="004010B3">
        <w:rPr>
          <w:rFonts w:ascii="Arial" w:hAnsi="Arial" w:cs="Arial"/>
          <w:szCs w:val="22"/>
        </w:rPr>
        <w:t xml:space="preserve"> се</w:t>
      </w:r>
      <w:r w:rsidRPr="004010B3">
        <w:rPr>
          <w:rFonts w:ascii="Arial" w:hAnsi="Arial" w:cs="Arial"/>
          <w:szCs w:val="22"/>
          <w:lang w:val="sr-Cyrl-CS"/>
        </w:rPr>
        <w:t xml:space="preserve"> у просторијама </w:t>
      </w:r>
      <w:r>
        <w:rPr>
          <w:rFonts w:ascii="Arial" w:hAnsi="Arial" w:cs="Arial"/>
          <w:szCs w:val="22"/>
          <w:lang w:val="sr-Cyrl-CS"/>
        </w:rPr>
        <w:t>Установа центар за привредно технолошки развој Војводине, Андревље, Баноштор</w:t>
      </w:r>
      <w:r w:rsidRPr="004010B3">
        <w:rPr>
          <w:rFonts w:ascii="Arial" w:hAnsi="Arial" w:cs="Arial"/>
          <w:szCs w:val="22"/>
        </w:rPr>
        <w:t>, последњег</w:t>
      </w:r>
      <w:r w:rsidRPr="00A871A3">
        <w:rPr>
          <w:rFonts w:ascii="Arial" w:hAnsi="Arial" w:cs="Arial"/>
          <w:szCs w:val="22"/>
        </w:rPr>
        <w:t xml:space="preserve"> дана рока за подношење понуда</w:t>
      </w:r>
      <w:r>
        <w:rPr>
          <w:rFonts w:ascii="Arial" w:hAnsi="Arial" w:cs="Arial"/>
          <w:szCs w:val="22"/>
        </w:rPr>
        <w:t xml:space="preserve">назначеног у Позиву за подношење понуда и евентуалним обавештењима о продужењу рока за подношење понуда, обављеним на Порталу јавних набавки, </w:t>
      </w:r>
      <w:hyperlink r:id="rId13" w:history="1">
        <w:r w:rsidRPr="001735C8">
          <w:rPr>
            <w:rFonts w:ascii="Arial" w:hAnsi="Arial" w:cs="Arial"/>
            <w:bCs/>
            <w:color w:val="0000FF"/>
            <w:szCs w:val="22"/>
            <w:u w:val="single"/>
            <w:lang w:val="sr-Latn-CS"/>
          </w:rPr>
          <w:t>www.portal.ujn.gov.r</w:t>
        </w:r>
        <w:r w:rsidRPr="001735C8">
          <w:rPr>
            <w:rFonts w:ascii="Arial" w:hAnsi="Arial" w:cs="Arial"/>
            <w:bCs/>
            <w:color w:val="0000FF"/>
            <w:szCs w:val="22"/>
            <w:u w:val="single"/>
            <w:lang w:val="sr-Cyrl-CS"/>
          </w:rPr>
          <w:t>s</w:t>
        </w:r>
      </w:hyperlink>
      <w:r w:rsidR="00837E63">
        <w:rPr>
          <w:rFonts w:ascii="Arial" w:hAnsi="Arial" w:cs="Arial"/>
          <w:bCs/>
          <w:szCs w:val="22"/>
        </w:rPr>
        <w:t xml:space="preserve"> и</w:t>
      </w:r>
      <w:r>
        <w:rPr>
          <w:rFonts w:ascii="Arial" w:hAnsi="Arial" w:cs="Arial"/>
          <w:bCs/>
          <w:szCs w:val="22"/>
          <w:lang w:val="sr-Cyrl-CS"/>
        </w:rPr>
        <w:t xml:space="preserve"> </w:t>
      </w:r>
      <w:r w:rsidR="00837E63">
        <w:rPr>
          <w:rFonts w:ascii="Arial" w:eastAsia="Calibri" w:hAnsi="Arial" w:cs="Arial"/>
          <w:bCs/>
          <w:szCs w:val="22"/>
          <w:lang w:val="sr-Cyrl-CS"/>
        </w:rPr>
        <w:t xml:space="preserve">интернет страници </w:t>
      </w:r>
      <w:r w:rsidR="00837E63" w:rsidRPr="001B5C90">
        <w:rPr>
          <w:rFonts w:ascii="Arial" w:eastAsia="Calibri" w:hAnsi="Arial" w:cs="Arial"/>
          <w:bCs/>
          <w:szCs w:val="22"/>
          <w:lang w:val="sr-Cyrl-CS"/>
        </w:rPr>
        <w:t>Наручиоца</w:t>
      </w:r>
      <w:r w:rsidRPr="00151E7D">
        <w:rPr>
          <w:rFonts w:ascii="Arial" w:hAnsi="Arial" w:cs="Arial"/>
          <w:color w:val="0070C0"/>
          <w:lang w:val="sr-Cyrl-CS"/>
        </w:rPr>
        <w:t>www.ceptor-andrev</w:t>
      </w:r>
      <w:r w:rsidRPr="00151E7D">
        <w:rPr>
          <w:rFonts w:ascii="Arial" w:hAnsi="Arial" w:cs="Arial"/>
          <w:color w:val="0070C0"/>
        </w:rPr>
        <w:t>lj</w:t>
      </w:r>
      <w:r w:rsidRPr="00151E7D">
        <w:rPr>
          <w:rFonts w:ascii="Arial" w:hAnsi="Arial" w:cs="Arial"/>
          <w:color w:val="0070C0"/>
          <w:lang w:val="sr-Cyrl-CS"/>
        </w:rPr>
        <w:t>e.com</w:t>
      </w:r>
    </w:p>
    <w:p w:rsidR="006C3A7E" w:rsidRDefault="006C3A7E" w:rsidP="00BC19B3">
      <w:pPr>
        <w:ind w:firstLine="708"/>
        <w:jc w:val="both"/>
        <w:rPr>
          <w:rFonts w:ascii="Arial" w:hAnsi="Arial" w:cs="Arial"/>
          <w:bCs/>
          <w:szCs w:val="22"/>
        </w:rPr>
      </w:pPr>
      <w:r>
        <w:rPr>
          <w:rFonts w:ascii="Arial" w:hAnsi="Arial" w:cs="Arial"/>
          <w:bCs/>
          <w:szCs w:val="22"/>
        </w:rPr>
        <w:t>Понуде ће се отварати редоследом којим су примљене/заведене од стране Наручиоца.</w:t>
      </w:r>
    </w:p>
    <w:p w:rsidR="006C3A7E" w:rsidRDefault="006C3A7E" w:rsidP="00BC19B3">
      <w:pPr>
        <w:ind w:firstLine="708"/>
        <w:jc w:val="both"/>
        <w:rPr>
          <w:rFonts w:ascii="Arial" w:hAnsi="Arial" w:cs="Arial"/>
          <w:bCs/>
          <w:szCs w:val="22"/>
        </w:rPr>
      </w:pPr>
      <w:r w:rsidRPr="00A871A3">
        <w:rPr>
          <w:rFonts w:ascii="Arial" w:hAnsi="Arial" w:cs="Arial"/>
          <w:bCs/>
          <w:szCs w:val="22"/>
        </w:rPr>
        <w:t>Представници понуђача могу учествовати у поступку отварања понуда уз прилагање писменог овлашћења за лице које ће присуствовати отварању понуда, а које се предаје Комисији пре отварања понуда. Уколико представник понуђача нема писмено овлашћење за учешће у поступку, исти ће имати статус опште јавности.</w:t>
      </w:r>
    </w:p>
    <w:p w:rsidR="006C3A7E" w:rsidRPr="009D03C3" w:rsidRDefault="006C3A7E" w:rsidP="00BC19B3">
      <w:pPr>
        <w:tabs>
          <w:tab w:val="left" w:pos="426"/>
        </w:tabs>
        <w:jc w:val="both"/>
        <w:rPr>
          <w:rFonts w:ascii="Arial" w:hAnsi="Arial" w:cs="Arial"/>
          <w:bCs/>
          <w:sz w:val="16"/>
          <w:szCs w:val="16"/>
        </w:rPr>
      </w:pPr>
    </w:p>
    <w:p w:rsidR="006C3A7E" w:rsidRPr="002A0CBF" w:rsidRDefault="006C3A7E" w:rsidP="00BC19B3">
      <w:pPr>
        <w:numPr>
          <w:ilvl w:val="0"/>
          <w:numId w:val="4"/>
        </w:numPr>
        <w:shd w:val="clear" w:color="auto" w:fill="D9D9D9"/>
        <w:tabs>
          <w:tab w:val="left" w:pos="426"/>
        </w:tabs>
        <w:ind w:left="0" w:firstLine="0"/>
        <w:jc w:val="both"/>
        <w:rPr>
          <w:rFonts w:ascii="Arial" w:hAnsi="Arial" w:cs="Arial"/>
          <w:b/>
          <w:szCs w:val="22"/>
          <w:lang w:val="ru-RU"/>
        </w:rPr>
      </w:pPr>
      <w:r>
        <w:rPr>
          <w:rFonts w:ascii="Arial" w:hAnsi="Arial" w:cs="Arial"/>
          <w:b/>
          <w:szCs w:val="22"/>
          <w:lang w:val="ru-RU"/>
        </w:rPr>
        <w:t xml:space="preserve">ПАРТИЈЕ: </w:t>
      </w:r>
      <w:r w:rsidRPr="002A0CBF">
        <w:rPr>
          <w:rFonts w:ascii="Arial" w:hAnsi="Arial" w:cs="Arial"/>
          <w:szCs w:val="22"/>
          <w:lang w:val="ru-RU"/>
        </w:rPr>
        <w:t xml:space="preserve">Ова набавка </w:t>
      </w:r>
      <w:r w:rsidRPr="002A0CBF">
        <w:rPr>
          <w:rFonts w:ascii="Arial" w:hAnsi="Arial" w:cs="Arial"/>
          <w:b/>
          <w:szCs w:val="22"/>
        </w:rPr>
        <w:t>ни</w:t>
      </w:r>
      <w:r w:rsidRPr="002A0CBF">
        <w:rPr>
          <w:rFonts w:ascii="Arial" w:hAnsi="Arial" w:cs="Arial"/>
          <w:b/>
          <w:szCs w:val="22"/>
          <w:lang w:val="ru-RU"/>
        </w:rPr>
        <w:t>је</w:t>
      </w:r>
      <w:r w:rsidRPr="002A0CBF">
        <w:rPr>
          <w:rFonts w:ascii="Arial" w:hAnsi="Arial" w:cs="Arial"/>
          <w:szCs w:val="22"/>
          <w:lang w:val="ru-RU"/>
        </w:rPr>
        <w:t xml:space="preserve"> обликована по партијама</w:t>
      </w:r>
      <w:r w:rsidRPr="002A0CBF">
        <w:rPr>
          <w:rFonts w:ascii="Arial" w:hAnsi="Arial" w:cs="Arial"/>
          <w:szCs w:val="22"/>
        </w:rPr>
        <w:t>.</w:t>
      </w:r>
    </w:p>
    <w:p w:rsidR="006C3A7E" w:rsidRPr="00032904" w:rsidRDefault="006C3A7E" w:rsidP="00BC19B3">
      <w:pPr>
        <w:jc w:val="both"/>
        <w:rPr>
          <w:rFonts w:ascii="Arial" w:hAnsi="Arial" w:cs="Arial"/>
          <w:b/>
          <w:sz w:val="16"/>
          <w:szCs w:val="16"/>
          <w:lang w:val="ru-RU"/>
        </w:rPr>
      </w:pPr>
    </w:p>
    <w:p w:rsidR="006C3A7E" w:rsidRPr="002A0CBF" w:rsidRDefault="006C3A7E"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4.    ПОНУДА СА ВАРИЈАНТАМА: </w:t>
      </w:r>
      <w:r w:rsidRPr="00CB5BD0">
        <w:rPr>
          <w:rFonts w:ascii="Arial" w:hAnsi="Arial" w:cs="Arial"/>
          <w:szCs w:val="22"/>
          <w:lang w:val="ru-RU"/>
        </w:rPr>
        <w:t>Подн</w:t>
      </w:r>
      <w:r>
        <w:rPr>
          <w:rFonts w:ascii="Arial" w:hAnsi="Arial" w:cs="Arial"/>
          <w:szCs w:val="22"/>
          <w:lang w:val="ru-RU"/>
        </w:rPr>
        <w:t xml:space="preserve">ошење понуде са варијантама </w:t>
      </w:r>
      <w:r w:rsidRPr="00E54DCD">
        <w:rPr>
          <w:rFonts w:ascii="Arial" w:hAnsi="Arial" w:cs="Arial"/>
          <w:b/>
          <w:szCs w:val="22"/>
          <w:lang w:val="ru-RU"/>
        </w:rPr>
        <w:t>није</w:t>
      </w:r>
      <w:r w:rsidRPr="00CB5BD0">
        <w:rPr>
          <w:rFonts w:ascii="Arial" w:hAnsi="Arial" w:cs="Arial"/>
          <w:szCs w:val="22"/>
          <w:lang w:val="ru-RU"/>
        </w:rPr>
        <w:t xml:space="preserve"> дозвољено.</w:t>
      </w:r>
      <w:r w:rsidRPr="007D5FF6">
        <w:rPr>
          <w:rFonts w:ascii="Arial" w:hAnsi="Arial" w:cs="Arial"/>
          <w:b/>
          <w:szCs w:val="22"/>
          <w:lang w:val="ru-RU"/>
        </w:rPr>
        <w:tab/>
      </w:r>
    </w:p>
    <w:p w:rsidR="006C3A7E" w:rsidRPr="00E54DCD" w:rsidRDefault="006C3A7E" w:rsidP="00BC19B3">
      <w:pPr>
        <w:jc w:val="both"/>
        <w:rPr>
          <w:rFonts w:ascii="Arial" w:hAnsi="Arial" w:cs="Arial"/>
          <w:b/>
          <w:sz w:val="16"/>
          <w:szCs w:val="16"/>
          <w:lang w:val="ru-RU"/>
        </w:rPr>
      </w:pPr>
    </w:p>
    <w:p w:rsidR="006C3A7E" w:rsidRDefault="006C3A7E" w:rsidP="00BC19B3">
      <w:pPr>
        <w:shd w:val="clear" w:color="auto" w:fill="D9D9D9"/>
        <w:jc w:val="both"/>
        <w:rPr>
          <w:rFonts w:ascii="Arial" w:hAnsi="Arial" w:cs="Arial"/>
          <w:b/>
          <w:szCs w:val="22"/>
          <w:lang w:val="ru-RU"/>
        </w:rPr>
      </w:pPr>
      <w:r>
        <w:rPr>
          <w:rFonts w:ascii="Arial" w:hAnsi="Arial" w:cs="Arial"/>
          <w:b/>
          <w:szCs w:val="22"/>
          <w:lang w:val="ru-RU"/>
        </w:rPr>
        <w:t>5.</w:t>
      </w:r>
      <w:r w:rsidRPr="004E2D6E">
        <w:rPr>
          <w:rFonts w:ascii="Arial" w:hAnsi="Arial" w:cs="Arial"/>
          <w:b/>
          <w:iCs/>
          <w:lang w:val="ru-RU"/>
        </w:rPr>
        <w:t>НАЧИН ИЗМЕНЕ, ДОПУНЕ И ОПОЗИВА ПОНУДЕ</w:t>
      </w:r>
      <w:r>
        <w:rPr>
          <w:rFonts w:ascii="Arial" w:hAnsi="Arial" w:cs="Arial"/>
          <w:b/>
          <w:szCs w:val="22"/>
          <w:lang w:val="ru-RU"/>
        </w:rPr>
        <w:t xml:space="preserve"> (</w:t>
      </w:r>
      <w:r w:rsidRPr="007D5FF6">
        <w:rPr>
          <w:rFonts w:ascii="Arial" w:hAnsi="Arial" w:cs="Arial"/>
          <w:b/>
          <w:szCs w:val="22"/>
          <w:lang w:val="ru-RU"/>
        </w:rPr>
        <w:t>члана 87. став 6 ЗЈН</w:t>
      </w:r>
      <w:r>
        <w:rPr>
          <w:rFonts w:ascii="Arial" w:hAnsi="Arial" w:cs="Arial"/>
          <w:b/>
          <w:szCs w:val="22"/>
          <w:lang w:val="ru-RU"/>
        </w:rPr>
        <w:t>)</w:t>
      </w:r>
    </w:p>
    <w:p w:rsidR="006C3A7E" w:rsidRPr="009D03C3" w:rsidRDefault="006C3A7E" w:rsidP="00BC19B3">
      <w:pPr>
        <w:jc w:val="both"/>
        <w:rPr>
          <w:rFonts w:ascii="Arial" w:hAnsi="Arial" w:cs="Arial"/>
          <w:sz w:val="16"/>
          <w:szCs w:val="16"/>
          <w:highlight w:val="green"/>
          <w:lang w:val="ru-RU"/>
        </w:rPr>
      </w:pPr>
    </w:p>
    <w:p w:rsidR="006C3A7E" w:rsidRPr="00A84335" w:rsidRDefault="006C3A7E" w:rsidP="00BC19B3">
      <w:pPr>
        <w:ind w:firstLine="708"/>
        <w:jc w:val="both"/>
        <w:rPr>
          <w:rFonts w:ascii="Arial" w:hAnsi="Arial" w:cs="Arial"/>
          <w:szCs w:val="22"/>
          <w:lang w:val="ru-RU"/>
        </w:rPr>
      </w:pPr>
      <w:r w:rsidRPr="00A84335">
        <w:rPr>
          <w:rFonts w:ascii="Arial" w:hAnsi="Arial" w:cs="Arial"/>
          <w:szCs w:val="22"/>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6C3A7E" w:rsidRDefault="006C3A7E" w:rsidP="00BC19B3">
      <w:pPr>
        <w:ind w:firstLine="708"/>
        <w:jc w:val="both"/>
        <w:rPr>
          <w:rFonts w:ascii="Arial" w:hAnsi="Arial" w:cs="Arial"/>
          <w:szCs w:val="22"/>
          <w:lang w:val="ru-RU"/>
        </w:rPr>
      </w:pPr>
      <w:r w:rsidRPr="00A84335">
        <w:rPr>
          <w:rFonts w:ascii="Arial" w:hAnsi="Arial" w:cs="Arial"/>
          <w:szCs w:val="22"/>
          <w:lang w:val="ru-RU"/>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6C3A7E" w:rsidRPr="00A84335" w:rsidRDefault="006C3A7E" w:rsidP="00BC19B3">
      <w:pPr>
        <w:ind w:firstLine="708"/>
        <w:jc w:val="both"/>
        <w:rPr>
          <w:rFonts w:ascii="Arial" w:hAnsi="Arial" w:cs="Arial"/>
          <w:szCs w:val="22"/>
          <w:lang w:val="ru-RU"/>
        </w:rPr>
      </w:pPr>
      <w:r w:rsidRPr="00A84335">
        <w:rPr>
          <w:rFonts w:ascii="Arial" w:hAnsi="Arial" w:cs="Arial"/>
          <w:szCs w:val="22"/>
          <w:lang w:val="ru-RU"/>
        </w:rPr>
        <w:t>Понуђач је дужан да јасно назначи  који део понуде мења односно који документ накнадно доставља.</w:t>
      </w:r>
    </w:p>
    <w:p w:rsidR="006C3A7E" w:rsidRPr="00A6096F" w:rsidRDefault="006C3A7E" w:rsidP="00BC19B3">
      <w:pPr>
        <w:ind w:firstLine="708"/>
        <w:jc w:val="both"/>
        <w:rPr>
          <w:rFonts w:ascii="Arial" w:hAnsi="Arial" w:cs="Arial"/>
          <w:b/>
          <w:szCs w:val="22"/>
          <w:lang w:val="ru-RU"/>
        </w:rPr>
      </w:pPr>
      <w:r w:rsidRPr="00A84335">
        <w:rPr>
          <w:rFonts w:ascii="Arial" w:hAnsi="Arial" w:cs="Arial"/>
          <w:szCs w:val="22"/>
          <w:lang w:val="ru-RU"/>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6C3A7E" w:rsidRPr="00A6096F" w:rsidRDefault="006C3A7E" w:rsidP="00BC19B3">
      <w:pPr>
        <w:ind w:firstLine="708"/>
        <w:jc w:val="both"/>
        <w:rPr>
          <w:rFonts w:ascii="Arial" w:hAnsi="Arial" w:cs="Arial"/>
          <w:b/>
          <w:szCs w:val="22"/>
          <w:lang w:val="ru-RU"/>
        </w:rPr>
      </w:pPr>
      <w:r w:rsidRPr="00A6096F">
        <w:rPr>
          <w:rFonts w:ascii="Arial" w:hAnsi="Arial" w:cs="Arial"/>
          <w:b/>
          <w:szCs w:val="22"/>
          <w:lang w:val="ru-RU"/>
        </w:rPr>
        <w:t>Измену, допуну или опозив понуде треба доставити на адресу: Установа центар за привредно технолошки развој Војводине, Андревље, Баноштор,  са назнаком:</w:t>
      </w:r>
    </w:p>
    <w:p w:rsidR="006C3A7E" w:rsidRDefault="006C3A7E" w:rsidP="00A6096F">
      <w:pPr>
        <w:shd w:val="clear" w:color="auto" w:fill="F2DBDB"/>
        <w:ind w:firstLine="708"/>
        <w:jc w:val="both"/>
        <w:rPr>
          <w:rFonts w:ascii="Arial" w:hAnsi="Arial" w:cs="Arial"/>
          <w:szCs w:val="22"/>
          <w:lang w:val="ru-RU"/>
        </w:rPr>
      </w:pPr>
      <w:r w:rsidRPr="00C770FF">
        <w:rPr>
          <w:rFonts w:ascii="Arial" w:hAnsi="Arial" w:cs="Arial"/>
          <w:szCs w:val="22"/>
          <w:lang w:val="ru-RU"/>
        </w:rPr>
        <w:t>„</w:t>
      </w:r>
      <w:r w:rsidRPr="0076684E">
        <w:rPr>
          <w:rFonts w:ascii="Arial" w:hAnsi="Arial" w:cs="Arial"/>
          <w:szCs w:val="22"/>
          <w:lang w:val="ru-RU"/>
        </w:rPr>
        <w:t xml:space="preserve">Измена / Допуна / Опозив / Измена и допуна - понуде за јавну набавку </w:t>
      </w:r>
      <w:r>
        <w:rPr>
          <w:rFonts w:ascii="Arial" w:hAnsi="Arial" w:cs="Arial"/>
          <w:szCs w:val="22"/>
        </w:rPr>
        <w:t xml:space="preserve">ДОБАРА –МАТЕРИЈАЛ ЗА САОБРАЋАЈ </w:t>
      </w:r>
      <w:r w:rsidRPr="0076684E">
        <w:rPr>
          <w:rFonts w:ascii="Arial" w:hAnsi="Arial" w:cs="Arial"/>
          <w:szCs w:val="22"/>
          <w:lang w:val="ru-RU"/>
        </w:rPr>
        <w:t>ЈНМВ</w:t>
      </w:r>
      <w:r w:rsidR="00305A3C">
        <w:rPr>
          <w:rFonts w:ascii="Arial" w:hAnsi="Arial" w:cs="Arial"/>
          <w:szCs w:val="22"/>
          <w:lang w:val="ru-RU"/>
        </w:rPr>
        <w:t xml:space="preserve"> Д-04//2020</w:t>
      </w:r>
      <w:r w:rsidRPr="0076684E">
        <w:rPr>
          <w:rFonts w:ascii="Arial" w:hAnsi="Arial" w:cs="Arial"/>
          <w:szCs w:val="22"/>
          <w:lang w:val="ru-RU"/>
        </w:rPr>
        <w:t xml:space="preserve"> - НЕ ОТВАРАТИ”</w:t>
      </w:r>
    </w:p>
    <w:p w:rsidR="006C3A7E" w:rsidRPr="003C1A12" w:rsidRDefault="006C3A7E" w:rsidP="00BC19B3">
      <w:pPr>
        <w:ind w:firstLine="708"/>
        <w:jc w:val="both"/>
        <w:rPr>
          <w:rFonts w:ascii="Arial" w:hAnsi="Arial" w:cs="Arial"/>
          <w:szCs w:val="22"/>
          <w:lang w:val="ru-RU"/>
        </w:rPr>
      </w:pPr>
      <w:r w:rsidRPr="003C1A12">
        <w:rPr>
          <w:rFonts w:ascii="Arial" w:hAnsi="Arial" w:cs="Arial"/>
          <w:szCs w:val="22"/>
          <w:lang w:val="ru-RU"/>
        </w:rPr>
        <w:t>У супротном понуда се неотворена враћа  понуђачу.</w:t>
      </w:r>
    </w:p>
    <w:p w:rsidR="006C3A7E" w:rsidRPr="003C1A12" w:rsidRDefault="006C3A7E" w:rsidP="00BC19B3">
      <w:pPr>
        <w:ind w:firstLine="708"/>
        <w:jc w:val="both"/>
        <w:rPr>
          <w:rFonts w:ascii="Arial" w:hAnsi="Arial" w:cs="Arial"/>
          <w:szCs w:val="22"/>
          <w:lang w:val="ru-RU"/>
        </w:rPr>
      </w:pPr>
      <w:r w:rsidRPr="003C1A12">
        <w:rPr>
          <w:rFonts w:ascii="Arial" w:hAnsi="Arial" w:cs="Arial"/>
          <w:szCs w:val="22"/>
          <w:lang w:val="ru-RU"/>
        </w:rPr>
        <w:t xml:space="preserve">На полеђини коверте или на кутији навести назив и адресу понуђача. </w:t>
      </w:r>
    </w:p>
    <w:p w:rsidR="006C3A7E" w:rsidRPr="003C1A12" w:rsidRDefault="006C3A7E" w:rsidP="00BC19B3">
      <w:pPr>
        <w:ind w:firstLine="708"/>
        <w:jc w:val="both"/>
        <w:rPr>
          <w:rFonts w:ascii="Arial" w:hAnsi="Arial" w:cs="Arial"/>
          <w:szCs w:val="22"/>
          <w:lang w:val="ru-RU"/>
        </w:rPr>
      </w:pPr>
      <w:r w:rsidRPr="003C1A12">
        <w:rPr>
          <w:rFonts w:ascii="Arial" w:hAnsi="Arial" w:cs="Arial"/>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C3A7E" w:rsidRPr="003C1A12" w:rsidRDefault="006C3A7E" w:rsidP="00BC19B3">
      <w:pPr>
        <w:ind w:firstLine="708"/>
        <w:jc w:val="both"/>
        <w:rPr>
          <w:rFonts w:ascii="Arial" w:hAnsi="Arial" w:cs="Arial"/>
          <w:szCs w:val="22"/>
          <w:lang w:val="ru-RU"/>
        </w:rPr>
      </w:pPr>
      <w:r w:rsidRPr="003C1A12">
        <w:rPr>
          <w:rFonts w:ascii="Arial" w:hAnsi="Arial" w:cs="Arial"/>
          <w:szCs w:val="22"/>
          <w:lang w:val="ru-RU"/>
        </w:rPr>
        <w:t>По истеку рока за подношење понуда понуђач не може да повуче, нити да мења, нити да допуњује своју понуду.</w:t>
      </w:r>
    </w:p>
    <w:p w:rsidR="006C3A7E" w:rsidRPr="003C1A12" w:rsidRDefault="006C3A7E" w:rsidP="00BC19B3">
      <w:pPr>
        <w:ind w:firstLine="708"/>
        <w:jc w:val="both"/>
        <w:rPr>
          <w:rFonts w:ascii="Arial" w:hAnsi="Arial" w:cs="Arial"/>
          <w:szCs w:val="22"/>
          <w:lang w:val="ru-RU"/>
        </w:rPr>
      </w:pPr>
      <w:r w:rsidRPr="003C1A12">
        <w:rPr>
          <w:rFonts w:ascii="Arial" w:hAnsi="Arial" w:cs="Arial"/>
          <w:szCs w:val="22"/>
          <w:lang w:val="ru-RU"/>
        </w:rPr>
        <w:t>Ниједна понуда не може бити мењана нити повучена у периоду између истека рока за подношење понуде и истека рока важења понуде. Повлачење у том периоду има за последицу наплату средства обезбеђења понуде.</w:t>
      </w:r>
    </w:p>
    <w:p w:rsidR="006C3A7E" w:rsidRPr="007D5FF6" w:rsidRDefault="006C3A7E" w:rsidP="00BC19B3">
      <w:pPr>
        <w:ind w:firstLine="708"/>
        <w:jc w:val="both"/>
        <w:rPr>
          <w:rFonts w:ascii="Arial" w:hAnsi="Arial" w:cs="Arial"/>
          <w:szCs w:val="22"/>
          <w:lang w:val="ru-RU"/>
        </w:rPr>
      </w:pPr>
      <w:r w:rsidRPr="003C1A12">
        <w:rPr>
          <w:rFonts w:ascii="Arial" w:hAnsi="Arial" w:cs="Arial"/>
          <w:szCs w:val="22"/>
          <w:lang w:val="ru-RU"/>
        </w:rPr>
        <w:t>Уколико се измена понуде односи на понуђену цену, цена мора бити изражена у динарском износу, а не у процентима.</w:t>
      </w:r>
    </w:p>
    <w:p w:rsidR="006C3A7E" w:rsidRDefault="006C3A7E" w:rsidP="00BC19B3">
      <w:pPr>
        <w:jc w:val="both"/>
        <w:rPr>
          <w:rFonts w:ascii="Arial" w:hAnsi="Arial" w:cs="Arial"/>
          <w:b/>
          <w:sz w:val="16"/>
          <w:szCs w:val="16"/>
          <w:lang w:val="ru-RU"/>
        </w:rPr>
      </w:pPr>
    </w:p>
    <w:p w:rsidR="006C3A7E" w:rsidRDefault="006C3A7E"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6.НАЧИН ПОДНОШЕЊА ПОНУДЕ</w:t>
      </w:r>
    </w:p>
    <w:p w:rsidR="006C3A7E" w:rsidRPr="001D6F8F" w:rsidRDefault="006C3A7E" w:rsidP="00BC19B3">
      <w:pPr>
        <w:jc w:val="both"/>
        <w:rPr>
          <w:rFonts w:ascii="Arial" w:hAnsi="Arial" w:cs="Arial"/>
          <w:b/>
          <w:sz w:val="16"/>
          <w:szCs w:val="16"/>
          <w:lang w:val="ru-RU"/>
        </w:rPr>
      </w:pPr>
    </w:p>
    <w:p w:rsidR="006C3A7E" w:rsidRPr="00664641" w:rsidRDefault="006C3A7E" w:rsidP="00BC19B3">
      <w:pPr>
        <w:tabs>
          <w:tab w:val="left" w:pos="426"/>
        </w:tabs>
        <w:jc w:val="both"/>
        <w:rPr>
          <w:rFonts w:ascii="Arial" w:hAnsi="Arial" w:cs="Arial"/>
          <w:szCs w:val="22"/>
          <w:lang w:val="ru-RU"/>
        </w:rPr>
      </w:pPr>
      <w:r>
        <w:rPr>
          <w:rFonts w:ascii="Arial" w:hAnsi="Arial" w:cs="Arial"/>
          <w:szCs w:val="22"/>
          <w:lang w:val="ru-RU"/>
        </w:rPr>
        <w:tab/>
      </w:r>
      <w:r>
        <w:rPr>
          <w:rFonts w:ascii="Arial" w:hAnsi="Arial" w:cs="Arial"/>
          <w:szCs w:val="22"/>
          <w:lang w:val="ru-RU"/>
        </w:rPr>
        <w:tab/>
      </w:r>
      <w:r w:rsidRPr="00664641">
        <w:rPr>
          <w:rFonts w:ascii="Arial" w:hAnsi="Arial" w:cs="Arial"/>
          <w:szCs w:val="22"/>
          <w:lang w:val="ru-RU"/>
        </w:rPr>
        <w:t>Понуђач може да поднесе само једну понуду.</w:t>
      </w:r>
    </w:p>
    <w:p w:rsidR="006C3A7E" w:rsidRPr="00664641" w:rsidRDefault="006C3A7E" w:rsidP="00BC19B3">
      <w:pPr>
        <w:tabs>
          <w:tab w:val="left" w:pos="426"/>
        </w:tabs>
        <w:jc w:val="both"/>
        <w:rPr>
          <w:rFonts w:ascii="Arial" w:hAnsi="Arial" w:cs="Arial"/>
          <w:szCs w:val="22"/>
          <w:lang w:val="ru-RU"/>
        </w:rPr>
      </w:pPr>
      <w:r w:rsidRPr="00664641">
        <w:rPr>
          <w:rFonts w:ascii="Arial" w:hAnsi="Arial" w:cs="Arial"/>
          <w:szCs w:val="22"/>
          <w:lang w:val="ru-RU"/>
        </w:rPr>
        <w:tab/>
      </w:r>
      <w:r w:rsidRPr="00664641">
        <w:rPr>
          <w:rFonts w:ascii="Arial" w:hAnsi="Arial" w:cs="Arial"/>
          <w:szCs w:val="22"/>
          <w:lang w:val="ru-RU"/>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C3A7E" w:rsidRPr="00664641" w:rsidRDefault="006C3A7E" w:rsidP="00BC19B3">
      <w:pPr>
        <w:tabs>
          <w:tab w:val="left" w:pos="709"/>
        </w:tabs>
        <w:jc w:val="both"/>
        <w:rPr>
          <w:rFonts w:ascii="Arial" w:hAnsi="Arial" w:cs="Arial"/>
          <w:szCs w:val="22"/>
          <w:lang w:val="ru-RU"/>
        </w:rPr>
      </w:pPr>
      <w:r w:rsidRPr="00664641">
        <w:rPr>
          <w:rFonts w:ascii="Arial" w:hAnsi="Arial" w:cs="Arial"/>
          <w:szCs w:val="22"/>
          <w:lang w:val="ru-RU"/>
        </w:rPr>
        <w:tab/>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6C3A7E" w:rsidRDefault="006C3A7E" w:rsidP="00BC19B3">
      <w:pPr>
        <w:ind w:firstLine="708"/>
        <w:jc w:val="both"/>
        <w:rPr>
          <w:rFonts w:ascii="Arial" w:hAnsi="Arial" w:cs="Arial"/>
          <w:szCs w:val="22"/>
          <w:lang w:val="ru-RU"/>
        </w:rPr>
      </w:pPr>
      <w:r w:rsidRPr="00664641">
        <w:rPr>
          <w:rFonts w:ascii="Arial" w:hAnsi="Arial" w:cs="Arial"/>
          <w:szCs w:val="22"/>
          <w:lang w:val="ru-RU"/>
        </w:rPr>
        <w:t>Наручилац ће одбити све понуде које су поднете супротно забрани из претходног става ове подтачке (члан 87. став 4.).</w:t>
      </w:r>
    </w:p>
    <w:p w:rsidR="006C3A7E" w:rsidRDefault="006C3A7E" w:rsidP="00BC19B3">
      <w:pPr>
        <w:ind w:firstLine="708"/>
        <w:jc w:val="both"/>
        <w:rPr>
          <w:rFonts w:ascii="Arial" w:hAnsi="Arial" w:cs="Arial"/>
          <w:szCs w:val="22"/>
          <w:lang w:val="ru-RU"/>
        </w:rPr>
      </w:pPr>
    </w:p>
    <w:p w:rsidR="006C3A7E" w:rsidRDefault="006C3A7E" w:rsidP="00BC19B3">
      <w:pPr>
        <w:ind w:firstLine="708"/>
        <w:jc w:val="both"/>
        <w:rPr>
          <w:rFonts w:ascii="Arial" w:hAnsi="Arial" w:cs="Arial"/>
          <w:szCs w:val="22"/>
          <w:lang w:val="ru-RU"/>
        </w:rPr>
      </w:pPr>
    </w:p>
    <w:p w:rsidR="006C3A7E" w:rsidRDefault="006C3A7E" w:rsidP="00BC19B3">
      <w:pPr>
        <w:ind w:firstLine="708"/>
        <w:jc w:val="both"/>
        <w:rPr>
          <w:rFonts w:ascii="Arial" w:hAnsi="Arial" w:cs="Arial"/>
          <w:szCs w:val="22"/>
          <w:lang w:val="ru-RU"/>
        </w:rPr>
      </w:pPr>
    </w:p>
    <w:p w:rsidR="006C3A7E" w:rsidRPr="00894732" w:rsidRDefault="006C3A7E" w:rsidP="00BC19B3">
      <w:pPr>
        <w:ind w:firstLine="708"/>
        <w:rPr>
          <w:rFonts w:ascii="Arial" w:hAnsi="Arial" w:cs="Arial"/>
          <w:sz w:val="16"/>
          <w:szCs w:val="16"/>
          <w:lang w:val="ru-RU"/>
        </w:rPr>
      </w:pPr>
    </w:p>
    <w:p w:rsidR="006C3A7E" w:rsidRPr="009C0309" w:rsidRDefault="006C3A7E" w:rsidP="00BC19B3">
      <w:pPr>
        <w:shd w:val="clear" w:color="auto" w:fill="D9D9D9"/>
        <w:tabs>
          <w:tab w:val="left" w:pos="426"/>
        </w:tabs>
        <w:jc w:val="both"/>
        <w:rPr>
          <w:rFonts w:ascii="Arial" w:hAnsi="Arial" w:cs="Arial"/>
          <w:b/>
          <w:szCs w:val="22"/>
          <w:lang w:val="ru-RU"/>
        </w:rPr>
      </w:pPr>
      <w:r>
        <w:rPr>
          <w:rFonts w:ascii="Arial" w:hAnsi="Arial" w:cs="Arial"/>
          <w:b/>
          <w:szCs w:val="22"/>
          <w:lang w:val="ru-RU"/>
        </w:rPr>
        <w:lastRenderedPageBreak/>
        <w:t xml:space="preserve">7.    </w:t>
      </w:r>
      <w:r w:rsidRPr="0036161D">
        <w:rPr>
          <w:rFonts w:ascii="Arial" w:hAnsi="Arial" w:cs="Arial"/>
          <w:b/>
          <w:szCs w:val="22"/>
          <w:lang w:val="ru-RU"/>
        </w:rPr>
        <w:t>ПОНУДА СА ПОДИЗВОЂАЧЕМ</w:t>
      </w:r>
    </w:p>
    <w:p w:rsidR="006C3A7E" w:rsidRPr="002A3ADC" w:rsidRDefault="006C3A7E" w:rsidP="00BC19B3">
      <w:pPr>
        <w:rPr>
          <w:rFonts w:ascii="Arial" w:hAnsi="Arial" w:cs="Arial"/>
          <w:sz w:val="16"/>
          <w:szCs w:val="16"/>
          <w:lang w:val="ru-RU"/>
        </w:rPr>
      </w:pPr>
    </w:p>
    <w:p w:rsidR="006C3A7E" w:rsidRPr="009B703F" w:rsidRDefault="006C3A7E" w:rsidP="00BC19B3">
      <w:pPr>
        <w:ind w:firstLine="708"/>
        <w:jc w:val="both"/>
        <w:rPr>
          <w:rFonts w:ascii="Arial" w:hAnsi="Arial" w:cs="Arial"/>
          <w:szCs w:val="22"/>
          <w:lang w:val="ru-RU"/>
        </w:rPr>
      </w:pPr>
      <w:r w:rsidRPr="009B703F">
        <w:rPr>
          <w:rFonts w:ascii="Arial" w:hAnsi="Arial" w:cs="Arial"/>
          <w:szCs w:val="22"/>
          <w:lang w:val="ru-RU"/>
        </w:rPr>
        <w:t>Уколико понуђач подноси понуду са подизвођачем дужан је д</w:t>
      </w:r>
      <w:r>
        <w:rPr>
          <w:rFonts w:ascii="Arial" w:hAnsi="Arial" w:cs="Arial"/>
          <w:szCs w:val="22"/>
          <w:lang w:val="ru-RU"/>
        </w:rPr>
        <w:t>а у Обрасцу понуде (поглавље 6.</w:t>
      </w:r>
      <w:r w:rsidRPr="009B703F">
        <w:rPr>
          <w:rFonts w:ascii="Arial" w:hAnsi="Arial" w:cs="Arial"/>
          <w:szCs w:val="22"/>
          <w:lang w:val="ru-RU"/>
        </w:rPr>
        <w:t>) наведе да понуду подноси са подизвођачем, проценат укупне вредности набавк</w:t>
      </w:r>
      <w:r>
        <w:rPr>
          <w:rFonts w:ascii="Arial" w:hAnsi="Arial" w:cs="Arial"/>
          <w:szCs w:val="22"/>
          <w:lang w:val="ru-RU"/>
        </w:rPr>
        <w:t>е који ће поверити подизвођачу,</w:t>
      </w:r>
      <w:r w:rsidRPr="009B703F">
        <w:rPr>
          <w:rFonts w:ascii="Arial" w:hAnsi="Arial" w:cs="Arial"/>
          <w:szCs w:val="22"/>
          <w:lang w:val="ru-RU"/>
        </w:rPr>
        <w:t xml:space="preserve"> а који не може бити већи од 50%, као и део предмета набавке који ће извршити преко подизвођача. </w:t>
      </w:r>
    </w:p>
    <w:p w:rsidR="006C3A7E" w:rsidRPr="009B703F" w:rsidRDefault="006C3A7E" w:rsidP="00BC19B3">
      <w:pPr>
        <w:ind w:firstLine="708"/>
        <w:jc w:val="both"/>
        <w:rPr>
          <w:rFonts w:ascii="Arial" w:hAnsi="Arial" w:cs="Arial"/>
          <w:szCs w:val="22"/>
          <w:lang w:val="ru-RU"/>
        </w:rPr>
      </w:pPr>
      <w:r w:rsidRPr="009B703F">
        <w:rPr>
          <w:rFonts w:ascii="Arial" w:hAnsi="Arial" w:cs="Arial"/>
          <w:szCs w:val="22"/>
          <w:lang w:val="ru-RU"/>
        </w:rPr>
        <w:t xml:space="preserve">Уколико </w:t>
      </w:r>
      <w:r>
        <w:rPr>
          <w:rFonts w:ascii="Arial" w:hAnsi="Arial" w:cs="Arial"/>
          <w:szCs w:val="22"/>
          <w:lang w:val="ru-RU"/>
        </w:rPr>
        <w:t xml:space="preserve">уговор </w:t>
      </w:r>
      <w:r w:rsidRPr="009B703F">
        <w:rPr>
          <w:rFonts w:ascii="Arial" w:hAnsi="Arial" w:cs="Arial"/>
          <w:szCs w:val="22"/>
          <w:lang w:val="ru-RU"/>
        </w:rPr>
        <w:t xml:space="preserve">о јавној набавци буде закључен између наручиоца и понуђача који подноси понуду са подизвођачем, тај подизвођач ће бити наведен и у </w:t>
      </w:r>
      <w:r>
        <w:rPr>
          <w:rFonts w:ascii="Arial" w:hAnsi="Arial" w:cs="Arial"/>
          <w:szCs w:val="22"/>
          <w:lang w:val="ru-RU"/>
        </w:rPr>
        <w:t xml:space="preserve">уговору </w:t>
      </w:r>
      <w:r w:rsidRPr="009B703F">
        <w:rPr>
          <w:rFonts w:ascii="Arial" w:hAnsi="Arial" w:cs="Arial"/>
          <w:szCs w:val="22"/>
          <w:lang w:val="ru-RU"/>
        </w:rPr>
        <w:t xml:space="preserve">о јавној набавци. </w:t>
      </w:r>
    </w:p>
    <w:p w:rsidR="006C3A7E" w:rsidRPr="009B703F" w:rsidRDefault="006C3A7E" w:rsidP="00BC19B3">
      <w:pPr>
        <w:ind w:firstLine="708"/>
        <w:jc w:val="both"/>
        <w:rPr>
          <w:rFonts w:ascii="Arial" w:hAnsi="Arial" w:cs="Arial"/>
          <w:szCs w:val="22"/>
          <w:lang w:val="ru-RU"/>
        </w:rPr>
      </w:pPr>
      <w:r w:rsidRPr="009B703F">
        <w:rPr>
          <w:rFonts w:ascii="Arial" w:hAnsi="Arial" w:cs="Arial"/>
          <w:szCs w:val="22"/>
          <w:lang w:val="ru-RU"/>
        </w:rPr>
        <w:t>Понуђач је дужан да за подизвођаче достави доказе о испуњености услова који су на</w:t>
      </w:r>
      <w:r>
        <w:rPr>
          <w:rFonts w:ascii="Arial" w:hAnsi="Arial" w:cs="Arial"/>
          <w:szCs w:val="22"/>
          <w:lang w:val="ru-RU"/>
        </w:rPr>
        <w:t>ведени у поглављу 4.</w:t>
      </w:r>
      <w:r w:rsidRPr="009B703F">
        <w:rPr>
          <w:rFonts w:ascii="Arial" w:hAnsi="Arial" w:cs="Arial"/>
          <w:szCs w:val="22"/>
          <w:lang w:val="ru-RU"/>
        </w:rPr>
        <w:t xml:space="preserve"> конкурсне документације, у складу са Упутством како се доказује испуњеност услова.</w:t>
      </w:r>
    </w:p>
    <w:p w:rsidR="006C3A7E" w:rsidRPr="009B703F" w:rsidRDefault="006C3A7E" w:rsidP="00BC19B3">
      <w:pPr>
        <w:ind w:firstLine="708"/>
        <w:jc w:val="both"/>
        <w:rPr>
          <w:rFonts w:ascii="Arial" w:hAnsi="Arial" w:cs="Arial"/>
          <w:szCs w:val="22"/>
          <w:lang w:val="ru-RU"/>
        </w:rPr>
      </w:pPr>
      <w:r w:rsidRPr="009B703F">
        <w:rPr>
          <w:rFonts w:ascii="Arial" w:hAnsi="Arial" w:cs="Arial"/>
          <w:szCs w:val="22"/>
          <w:lang w:val="ru-RU"/>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6C3A7E" w:rsidRDefault="006C3A7E" w:rsidP="00BC19B3">
      <w:pPr>
        <w:ind w:firstLine="708"/>
        <w:jc w:val="both"/>
        <w:rPr>
          <w:rFonts w:ascii="Arial" w:hAnsi="Arial" w:cs="Arial"/>
          <w:szCs w:val="22"/>
          <w:lang w:val="ru-RU"/>
        </w:rPr>
      </w:pPr>
      <w:r w:rsidRPr="009B703F">
        <w:rPr>
          <w:rFonts w:ascii="Arial" w:hAnsi="Arial" w:cs="Arial"/>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6C3A7E" w:rsidRPr="00894732" w:rsidRDefault="006C3A7E" w:rsidP="00BC19B3">
      <w:pPr>
        <w:ind w:firstLine="708"/>
        <w:rPr>
          <w:rFonts w:ascii="Arial" w:hAnsi="Arial" w:cs="Arial"/>
          <w:sz w:val="16"/>
          <w:szCs w:val="16"/>
          <w:lang w:val="ru-RU"/>
        </w:rPr>
      </w:pPr>
    </w:p>
    <w:p w:rsidR="006C3A7E" w:rsidRPr="007D5FF6" w:rsidRDefault="006C3A7E" w:rsidP="00BC19B3">
      <w:pPr>
        <w:shd w:val="clear" w:color="auto" w:fill="D9D9D9"/>
        <w:tabs>
          <w:tab w:val="left" w:pos="426"/>
          <w:tab w:val="left" w:pos="567"/>
        </w:tabs>
        <w:jc w:val="both"/>
        <w:rPr>
          <w:rFonts w:ascii="Arial" w:hAnsi="Arial" w:cs="Arial"/>
          <w:b/>
          <w:szCs w:val="22"/>
          <w:lang w:val="ru-RU"/>
        </w:rPr>
      </w:pPr>
      <w:r>
        <w:rPr>
          <w:rFonts w:ascii="Arial" w:hAnsi="Arial" w:cs="Arial"/>
          <w:b/>
          <w:szCs w:val="22"/>
          <w:lang w:val="ru-RU"/>
        </w:rPr>
        <w:t>8.</w:t>
      </w:r>
      <w:r>
        <w:rPr>
          <w:rFonts w:ascii="Arial" w:hAnsi="Arial" w:cs="Arial"/>
          <w:b/>
          <w:szCs w:val="22"/>
          <w:lang w:val="ru-RU"/>
        </w:rPr>
        <w:tab/>
        <w:t>ЗАЈЕДНИЧКА ПОНУДА</w:t>
      </w:r>
    </w:p>
    <w:p w:rsidR="006C3A7E" w:rsidRDefault="006C3A7E" w:rsidP="00BC19B3">
      <w:pPr>
        <w:jc w:val="both"/>
        <w:rPr>
          <w:rFonts w:ascii="Arial" w:hAnsi="Arial" w:cs="Arial"/>
          <w:sz w:val="16"/>
          <w:szCs w:val="16"/>
          <w:lang w:val="ru-RU"/>
        </w:rPr>
      </w:pPr>
    </w:p>
    <w:p w:rsidR="006C3A7E" w:rsidRPr="00F83960" w:rsidRDefault="006C3A7E" w:rsidP="00BC19B3">
      <w:pPr>
        <w:ind w:firstLine="708"/>
        <w:jc w:val="both"/>
        <w:rPr>
          <w:rFonts w:ascii="Arial" w:hAnsi="Arial" w:cs="Arial"/>
          <w:szCs w:val="22"/>
          <w:lang w:val="ru-RU"/>
        </w:rPr>
      </w:pPr>
      <w:r w:rsidRPr="00F83960">
        <w:rPr>
          <w:rFonts w:ascii="Arial" w:hAnsi="Arial" w:cs="Arial"/>
          <w:szCs w:val="22"/>
          <w:lang w:val="ru-RU"/>
        </w:rPr>
        <w:t>Понуду може поднети група понуђача.</w:t>
      </w:r>
    </w:p>
    <w:p w:rsidR="006C3A7E" w:rsidRPr="00F83960" w:rsidRDefault="006C3A7E" w:rsidP="00BC19B3">
      <w:pPr>
        <w:ind w:firstLine="708"/>
        <w:jc w:val="both"/>
        <w:rPr>
          <w:rFonts w:ascii="Arial" w:hAnsi="Arial" w:cs="Arial"/>
          <w:szCs w:val="22"/>
          <w:lang w:val="ru-RU"/>
        </w:rPr>
      </w:pPr>
      <w:r w:rsidRPr="00F83960">
        <w:rPr>
          <w:rFonts w:ascii="Arial" w:hAnsi="Arial" w:cs="Arial"/>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 </w:t>
      </w:r>
    </w:p>
    <w:p w:rsidR="006C3A7E" w:rsidRPr="00F83960" w:rsidRDefault="006C3A7E"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члану групе који ће бити носилац посла, односно који ће поднети понуду и који ће заступати групу понуђача пред наручиоцем, </w:t>
      </w:r>
    </w:p>
    <w:p w:rsidR="006C3A7E" w:rsidRDefault="006C3A7E"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опису послова сваког од понуђача из групе понуђача за извршење </w:t>
      </w:r>
      <w:r>
        <w:rPr>
          <w:rFonts w:ascii="Arial" w:hAnsi="Arial" w:cs="Arial"/>
          <w:szCs w:val="22"/>
          <w:lang w:val="ru-RU"/>
        </w:rPr>
        <w:t>уговора</w:t>
      </w:r>
    </w:p>
    <w:p w:rsidR="006C3A7E" w:rsidRPr="00F83960" w:rsidRDefault="006C3A7E" w:rsidP="00BC19B3">
      <w:pPr>
        <w:ind w:firstLine="708"/>
        <w:jc w:val="both"/>
        <w:rPr>
          <w:rFonts w:ascii="Arial" w:hAnsi="Arial" w:cs="Arial"/>
          <w:szCs w:val="22"/>
          <w:lang w:val="ru-RU"/>
        </w:rPr>
      </w:pPr>
      <w:r w:rsidRPr="00F83960">
        <w:rPr>
          <w:rFonts w:ascii="Arial" w:hAnsi="Arial" w:cs="Arial"/>
          <w:szCs w:val="22"/>
          <w:lang w:val="ru-RU"/>
        </w:rPr>
        <w:t>Група понуђача је дужна да достави све доказе о испуњености услова</w:t>
      </w:r>
      <w:r>
        <w:rPr>
          <w:rFonts w:ascii="Arial" w:hAnsi="Arial" w:cs="Arial"/>
          <w:szCs w:val="22"/>
          <w:lang w:val="ru-RU"/>
        </w:rPr>
        <w:t xml:space="preserve"> који су наведени у поглављу 3.</w:t>
      </w:r>
      <w:r w:rsidRPr="00F83960">
        <w:rPr>
          <w:rFonts w:ascii="Arial" w:hAnsi="Arial" w:cs="Arial"/>
          <w:szCs w:val="22"/>
          <w:lang w:val="ru-RU"/>
        </w:rPr>
        <w:t xml:space="preserve"> конкурсне документације, у складу са Упутством како се доказује испуњеност услова.</w:t>
      </w:r>
    </w:p>
    <w:p w:rsidR="006C3A7E" w:rsidRPr="00F83960" w:rsidRDefault="006C3A7E" w:rsidP="00BC19B3">
      <w:pPr>
        <w:ind w:firstLine="708"/>
        <w:jc w:val="both"/>
        <w:rPr>
          <w:rFonts w:ascii="Arial" w:hAnsi="Arial" w:cs="Arial"/>
          <w:szCs w:val="22"/>
          <w:lang w:val="ru-RU"/>
        </w:rPr>
      </w:pPr>
      <w:r w:rsidRPr="00F83960">
        <w:rPr>
          <w:rFonts w:ascii="Arial" w:hAnsi="Arial" w:cs="Arial"/>
          <w:szCs w:val="22"/>
          <w:lang w:val="ru-RU"/>
        </w:rPr>
        <w:t xml:space="preserve">Понуђачи из групе понуђача одговарају неограничено солидарно према наручиоцу. </w:t>
      </w:r>
    </w:p>
    <w:p w:rsidR="006C3A7E" w:rsidRPr="00F83960" w:rsidRDefault="006C3A7E" w:rsidP="00BC19B3">
      <w:pPr>
        <w:ind w:firstLine="708"/>
        <w:jc w:val="both"/>
        <w:rPr>
          <w:rFonts w:ascii="Arial" w:hAnsi="Arial" w:cs="Arial"/>
          <w:szCs w:val="22"/>
          <w:lang w:val="ru-RU"/>
        </w:rPr>
      </w:pPr>
      <w:r w:rsidRPr="00F83960">
        <w:rPr>
          <w:rFonts w:ascii="Arial" w:hAnsi="Arial" w:cs="Arial"/>
          <w:szCs w:val="22"/>
          <w:lang w:val="ru-RU"/>
        </w:rPr>
        <w:t>Задруга може поднети понуду самостално, у своје име, а за рачун задругара или заједничку понуду у име задругара.</w:t>
      </w:r>
    </w:p>
    <w:p w:rsidR="006C3A7E" w:rsidRPr="00F83960" w:rsidRDefault="006C3A7E"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понуду у своје име за обавезе из поступка јавне набавке и </w:t>
      </w:r>
      <w:r>
        <w:rPr>
          <w:rFonts w:ascii="Arial" w:hAnsi="Arial" w:cs="Arial"/>
          <w:szCs w:val="22"/>
          <w:lang w:val="ru-RU"/>
        </w:rPr>
        <w:t xml:space="preserve">уговора </w:t>
      </w:r>
      <w:r w:rsidRPr="00F83960">
        <w:rPr>
          <w:rFonts w:ascii="Arial" w:hAnsi="Arial" w:cs="Arial"/>
          <w:szCs w:val="22"/>
          <w:lang w:val="ru-RU"/>
        </w:rPr>
        <w:t>одговара задруга и задругари у складу са законом.</w:t>
      </w:r>
    </w:p>
    <w:p w:rsidR="006C3A7E" w:rsidRDefault="006C3A7E"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заједничку понуду у име задругара за обавезе из поступка јавне набавке и </w:t>
      </w:r>
      <w:r>
        <w:rPr>
          <w:rFonts w:ascii="Arial" w:hAnsi="Arial" w:cs="Arial"/>
          <w:szCs w:val="22"/>
          <w:lang w:val="ru-RU"/>
        </w:rPr>
        <w:t xml:space="preserve">уговора </w:t>
      </w:r>
      <w:r w:rsidRPr="00F83960">
        <w:rPr>
          <w:rFonts w:ascii="Arial" w:hAnsi="Arial" w:cs="Arial"/>
          <w:szCs w:val="22"/>
          <w:lang w:val="ru-RU"/>
        </w:rPr>
        <w:t>неограничено солидарно одговарају задругари.</w:t>
      </w:r>
    </w:p>
    <w:p w:rsidR="006C3A7E" w:rsidRPr="002E3A30" w:rsidRDefault="006C3A7E" w:rsidP="00BC19B3">
      <w:pPr>
        <w:ind w:firstLine="708"/>
        <w:jc w:val="both"/>
        <w:rPr>
          <w:rFonts w:ascii="Arial" w:hAnsi="Arial" w:cs="Arial"/>
          <w:szCs w:val="22"/>
          <w:lang w:val="ru-RU"/>
        </w:rPr>
      </w:pPr>
      <w:r w:rsidRPr="002E3A30">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6C3A7E" w:rsidRDefault="006C3A7E" w:rsidP="00BC19B3">
      <w:pPr>
        <w:ind w:firstLine="708"/>
        <w:jc w:val="both"/>
        <w:rPr>
          <w:rFonts w:ascii="Arial" w:hAnsi="Arial" w:cs="Arial"/>
          <w:szCs w:val="22"/>
          <w:lang w:val="ru-RU"/>
        </w:rPr>
      </w:pPr>
      <w:r w:rsidRPr="002E3A30">
        <w:rPr>
          <w:rFonts w:ascii="Arial" w:hAnsi="Arial" w:cs="Arial"/>
          <w:szCs w:val="22"/>
          <w:lang w:val="ru-RU"/>
        </w:rPr>
        <w:t>Уколико понуду подноси група понуђача, ОП образац лица овлашћеног за заступање доставити за сваког члана групе понуђача.</w:t>
      </w:r>
    </w:p>
    <w:p w:rsidR="006C3A7E" w:rsidRPr="00894732" w:rsidRDefault="006C3A7E" w:rsidP="00BC19B3">
      <w:pPr>
        <w:ind w:firstLine="708"/>
        <w:rPr>
          <w:rFonts w:ascii="Arial" w:hAnsi="Arial" w:cs="Arial"/>
          <w:sz w:val="16"/>
          <w:szCs w:val="16"/>
          <w:lang w:val="ru-RU"/>
        </w:rPr>
      </w:pPr>
    </w:p>
    <w:p w:rsidR="006C3A7E" w:rsidRPr="007D5FF6" w:rsidRDefault="006C3A7E" w:rsidP="001F2541">
      <w:pPr>
        <w:numPr>
          <w:ilvl w:val="0"/>
          <w:numId w:val="7"/>
        </w:numPr>
        <w:shd w:val="clear" w:color="auto" w:fill="D9D9D9"/>
        <w:tabs>
          <w:tab w:val="left" w:pos="426"/>
        </w:tabs>
        <w:ind w:left="0" w:firstLine="0"/>
        <w:jc w:val="both"/>
        <w:rPr>
          <w:rFonts w:ascii="Arial" w:hAnsi="Arial" w:cs="Arial"/>
          <w:b/>
          <w:szCs w:val="22"/>
          <w:lang w:val="ru-RU"/>
        </w:rPr>
      </w:pPr>
      <w:r w:rsidRPr="0024614D">
        <w:rPr>
          <w:rFonts w:ascii="Arial" w:hAnsi="Arial" w:cs="Arial"/>
          <w:b/>
          <w:szCs w:val="22"/>
          <w:lang w:val="ru-RU"/>
        </w:rPr>
        <w:t>НАЧИН И УСЛОВИ ПЛАЋАЊА, ГАРАНТНИ РОК, КАО И ДРУГЕ ОКОЛНОСТИ ОД КОЈИХ ЗАВИСИ ПРИХВАТЉИВОСТ  ПОНУДЕ</w:t>
      </w:r>
    </w:p>
    <w:p w:rsidR="006C3A7E" w:rsidRPr="00894732" w:rsidRDefault="006C3A7E" w:rsidP="00BC19B3">
      <w:pPr>
        <w:jc w:val="both"/>
        <w:rPr>
          <w:rFonts w:ascii="Arial" w:hAnsi="Arial" w:cs="Arial"/>
          <w:sz w:val="16"/>
          <w:szCs w:val="16"/>
          <w:lang w:val="ru-RU"/>
        </w:rPr>
      </w:pPr>
    </w:p>
    <w:p w:rsidR="00837E63" w:rsidRPr="00642BAF" w:rsidRDefault="00837E63" w:rsidP="00837E63">
      <w:pPr>
        <w:jc w:val="both"/>
        <w:rPr>
          <w:rFonts w:ascii="Arial" w:hAnsi="Arial" w:cs="Arial"/>
          <w:b/>
          <w:szCs w:val="22"/>
          <w:lang w:val="sr-Latn-CS"/>
        </w:rPr>
      </w:pPr>
      <w:r w:rsidRPr="00642BAF">
        <w:rPr>
          <w:rFonts w:ascii="Arial" w:hAnsi="Arial" w:cs="Arial"/>
          <w:b/>
          <w:szCs w:val="22"/>
          <w:lang w:val="ru-RU"/>
        </w:rPr>
        <w:t>Начин плаћања</w:t>
      </w:r>
      <w:r w:rsidRPr="00642BAF">
        <w:rPr>
          <w:rFonts w:ascii="Arial" w:hAnsi="Arial" w:cs="Arial"/>
          <w:szCs w:val="22"/>
          <w:lang w:val="ru-RU"/>
        </w:rPr>
        <w:t xml:space="preserve">: вирмански, на рачун понуђача.                 </w:t>
      </w:r>
    </w:p>
    <w:p w:rsidR="00837E63" w:rsidRPr="00642BAF" w:rsidRDefault="00837E63" w:rsidP="00837E63">
      <w:pPr>
        <w:ind w:firstLine="708"/>
        <w:jc w:val="both"/>
        <w:rPr>
          <w:rFonts w:ascii="Arial" w:eastAsia="Calibri" w:hAnsi="Arial"/>
          <w:szCs w:val="22"/>
          <w:lang w:val="sr-Cyrl-CS"/>
        </w:rPr>
      </w:pPr>
      <w:r w:rsidRPr="00642BAF">
        <w:rPr>
          <w:rFonts w:ascii="Arial" w:eastAsia="Calibri" w:hAnsi="Arial"/>
          <w:szCs w:val="22"/>
          <w:lang w:val="sr-Cyrl-CS"/>
        </w:rPr>
        <w:t xml:space="preserve">Рок плаћања се рачуна од дана службеног пријема исправне фактуре.  </w:t>
      </w:r>
    </w:p>
    <w:p w:rsidR="00837E63" w:rsidRDefault="00837E63" w:rsidP="00837E63">
      <w:pPr>
        <w:jc w:val="both"/>
        <w:rPr>
          <w:rFonts w:ascii="Arial" w:eastAsia="Calibri" w:hAnsi="Arial"/>
          <w:szCs w:val="22"/>
          <w:lang w:val="sr-Cyrl-CS"/>
        </w:rPr>
      </w:pPr>
      <w:r w:rsidRPr="00642BAF">
        <w:rPr>
          <w:rFonts w:ascii="Arial" w:eastAsia="Calibri" w:hAnsi="Arial"/>
          <w:szCs w:val="22"/>
          <w:lang w:val="sr-Cyrl-CS"/>
        </w:rPr>
        <w:t>Понуђач је дужан да приликом достављања фактуре на фактури упише број и датум закљученог уговора о предметној јавној набавци</w:t>
      </w:r>
    </w:p>
    <w:p w:rsidR="006C3A7E" w:rsidRPr="00642BAF" w:rsidRDefault="006C3A7E" w:rsidP="00837E63">
      <w:pPr>
        <w:jc w:val="both"/>
        <w:rPr>
          <w:rFonts w:ascii="Arial" w:hAnsi="Arial" w:cs="Arial"/>
          <w:szCs w:val="22"/>
          <w:lang w:val="ru-RU"/>
        </w:rPr>
      </w:pPr>
      <w:r w:rsidRPr="00642BAF">
        <w:rPr>
          <w:rFonts w:ascii="Arial" w:hAnsi="Arial" w:cs="Arial"/>
          <w:b/>
          <w:szCs w:val="22"/>
          <w:lang w:val="ru-RU"/>
        </w:rPr>
        <w:t>Услови плаћања</w:t>
      </w:r>
      <w:r w:rsidRPr="00642BAF">
        <w:rPr>
          <w:rFonts w:ascii="Arial" w:hAnsi="Arial" w:cs="Arial"/>
          <w:szCs w:val="22"/>
          <w:lang w:val="ru-RU"/>
        </w:rPr>
        <w:t xml:space="preserve">: </w:t>
      </w:r>
    </w:p>
    <w:p w:rsidR="006C3A7E" w:rsidRPr="00642BAF" w:rsidRDefault="006C3A7E" w:rsidP="0076684E">
      <w:pPr>
        <w:shd w:val="clear" w:color="auto" w:fill="F2DBDB"/>
        <w:ind w:left="720" w:hanging="720"/>
        <w:jc w:val="both"/>
        <w:rPr>
          <w:rFonts w:ascii="Arial" w:hAnsi="Arial" w:cs="Arial"/>
          <w:szCs w:val="22"/>
          <w:lang w:val="ru-RU"/>
        </w:rPr>
      </w:pPr>
      <w:r w:rsidRPr="00642BAF">
        <w:rPr>
          <w:rFonts w:ascii="Arial" w:hAnsi="Arial" w:cs="Arial"/>
          <w:szCs w:val="22"/>
          <w:lang w:val="ru-RU"/>
        </w:rPr>
        <w:tab/>
        <w:t xml:space="preserve">Рок плаћања не може бити </w:t>
      </w:r>
      <w:r>
        <w:rPr>
          <w:rFonts w:ascii="Arial" w:hAnsi="Arial" w:cs="Arial"/>
          <w:szCs w:val="22"/>
          <w:lang w:val="ru-RU"/>
        </w:rPr>
        <w:t>дужи од 45 дана од дана испостављања рачуна.</w:t>
      </w:r>
    </w:p>
    <w:p w:rsidR="006C3A7E" w:rsidRPr="00642BAF" w:rsidRDefault="006C3A7E" w:rsidP="00642BAF">
      <w:pPr>
        <w:shd w:val="clear" w:color="auto" w:fill="F2DBDB"/>
        <w:autoSpaceDE w:val="0"/>
        <w:autoSpaceDN w:val="0"/>
        <w:adjustRightInd w:val="0"/>
        <w:ind w:firstLine="708"/>
        <w:jc w:val="both"/>
        <w:rPr>
          <w:rFonts w:ascii="Arial" w:hAnsi="Arial" w:cs="Arial"/>
          <w:bCs/>
          <w:szCs w:val="22"/>
          <w:lang w:val="sr-Cyrl-CS"/>
        </w:rPr>
      </w:pPr>
      <w:r w:rsidRPr="00642BAF">
        <w:rPr>
          <w:rFonts w:ascii="Arial" w:hAnsi="Arial" w:cs="Arial"/>
          <w:b/>
          <w:bCs/>
          <w:szCs w:val="22"/>
          <w:lang w:val="sr-Cyrl-CS"/>
        </w:rPr>
        <w:t xml:space="preserve">Понуђач је дужан да у својој понуди (Образац понуде) наведе рок плаћања </w:t>
      </w:r>
      <w:r w:rsidRPr="00642BAF">
        <w:rPr>
          <w:rFonts w:ascii="Arial" w:hAnsi="Arial" w:cs="Arial"/>
          <w:bCs/>
          <w:szCs w:val="22"/>
          <w:lang w:val="sr-Cyrl-CS"/>
        </w:rPr>
        <w:t>јер ће се рок плаћања користити као резервни критеријум за доделу уговора.</w:t>
      </w:r>
    </w:p>
    <w:p w:rsidR="006C3A7E" w:rsidRPr="00642BAF" w:rsidRDefault="006C3A7E" w:rsidP="00642BAF">
      <w:pPr>
        <w:shd w:val="clear" w:color="auto" w:fill="F2DBDB"/>
        <w:jc w:val="both"/>
        <w:rPr>
          <w:rFonts w:ascii="Arial" w:hAnsi="Arial" w:cs="Arial"/>
          <w:szCs w:val="22"/>
          <w:lang w:val="ru-RU"/>
        </w:rPr>
      </w:pPr>
      <w:r w:rsidRPr="00642BAF">
        <w:rPr>
          <w:rFonts w:ascii="Arial" w:hAnsi="Arial" w:cs="Arial"/>
          <w:szCs w:val="22"/>
          <w:shd w:val="clear" w:color="auto" w:fill="F2DBDB"/>
          <w:lang w:val="ru-RU"/>
        </w:rPr>
        <w:tab/>
        <w:t>Уколико је рок плаћања краћи или дужи од траженог, понуда ће бити одбијена као неодговарајућа</w:t>
      </w:r>
      <w:r w:rsidRPr="00642BAF">
        <w:rPr>
          <w:rFonts w:ascii="Arial" w:hAnsi="Arial" w:cs="Arial"/>
          <w:szCs w:val="22"/>
          <w:lang w:val="ru-RU"/>
        </w:rPr>
        <w:t>.</w:t>
      </w:r>
    </w:p>
    <w:p w:rsidR="006C3A7E" w:rsidRDefault="006C3A7E" w:rsidP="0076684E">
      <w:pPr>
        <w:shd w:val="clear" w:color="auto" w:fill="FFFFFF"/>
        <w:jc w:val="both"/>
        <w:rPr>
          <w:rFonts w:ascii="Arial" w:hAnsi="Arial" w:cs="Arial"/>
          <w:szCs w:val="22"/>
          <w:lang w:val="ru-RU"/>
        </w:rPr>
      </w:pPr>
    </w:p>
    <w:p w:rsidR="006C3A7E" w:rsidRPr="0076684E" w:rsidRDefault="006C3A7E" w:rsidP="00E421A4">
      <w:pPr>
        <w:jc w:val="both"/>
        <w:rPr>
          <w:rFonts w:ascii="Arial" w:hAnsi="Arial" w:cs="Arial"/>
          <w:b/>
          <w:szCs w:val="22"/>
          <w:lang w:val="ru-RU"/>
        </w:rPr>
      </w:pPr>
      <w:r w:rsidRPr="0076684E">
        <w:rPr>
          <w:rFonts w:ascii="Arial" w:hAnsi="Arial" w:cs="Arial"/>
          <w:b/>
          <w:szCs w:val="22"/>
          <w:lang w:val="ru-RU"/>
        </w:rPr>
        <w:t>Рок важења понуде:</w:t>
      </w:r>
    </w:p>
    <w:p w:rsidR="006C3A7E" w:rsidRPr="00017983" w:rsidRDefault="006C3A7E" w:rsidP="00E421A4">
      <w:pPr>
        <w:jc w:val="both"/>
        <w:rPr>
          <w:rFonts w:ascii="Arial" w:hAnsi="Arial" w:cs="Arial"/>
          <w:szCs w:val="22"/>
          <w:lang w:val="ru-RU"/>
        </w:rPr>
      </w:pPr>
      <w:r w:rsidRPr="00017983">
        <w:rPr>
          <w:rFonts w:ascii="Arial" w:hAnsi="Arial" w:cs="Arial"/>
          <w:szCs w:val="22"/>
          <w:lang w:val="ru-RU"/>
        </w:rPr>
        <w:t xml:space="preserve">Рок важења понуде не може бити </w:t>
      </w:r>
      <w:r w:rsidRPr="00C070FE">
        <w:rPr>
          <w:rFonts w:ascii="Arial" w:hAnsi="Arial" w:cs="Arial"/>
          <w:szCs w:val="22"/>
          <w:lang w:val="ru-RU"/>
        </w:rPr>
        <w:t xml:space="preserve">краћи од </w:t>
      </w:r>
      <w:r w:rsidRPr="00C070FE">
        <w:rPr>
          <w:rFonts w:ascii="Arial" w:hAnsi="Arial" w:cs="Arial"/>
          <w:b/>
          <w:szCs w:val="22"/>
          <w:lang w:val="ru-RU"/>
        </w:rPr>
        <w:t>90 дана од дана отварања</w:t>
      </w:r>
      <w:r w:rsidRPr="00D57448">
        <w:rPr>
          <w:rFonts w:ascii="Arial" w:hAnsi="Arial" w:cs="Arial"/>
          <w:b/>
          <w:szCs w:val="22"/>
          <w:lang w:val="ru-RU"/>
        </w:rPr>
        <w:t xml:space="preserve"> понуда</w:t>
      </w:r>
      <w:r w:rsidRPr="00017983">
        <w:rPr>
          <w:rFonts w:ascii="Arial" w:hAnsi="Arial" w:cs="Arial"/>
          <w:szCs w:val="22"/>
          <w:lang w:val="ru-RU"/>
        </w:rPr>
        <w:t>.</w:t>
      </w:r>
    </w:p>
    <w:p w:rsidR="006C3A7E" w:rsidRPr="00017983" w:rsidRDefault="006C3A7E" w:rsidP="00BC19B3">
      <w:pPr>
        <w:ind w:firstLine="708"/>
        <w:jc w:val="both"/>
        <w:rPr>
          <w:rFonts w:ascii="Arial" w:hAnsi="Arial" w:cs="Arial"/>
          <w:szCs w:val="22"/>
          <w:lang w:val="ru-RU"/>
        </w:rPr>
      </w:pPr>
      <w:r w:rsidRPr="00017983">
        <w:rPr>
          <w:rFonts w:ascii="Arial" w:hAnsi="Arial" w:cs="Arial"/>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6C3A7E" w:rsidRPr="00BE318A" w:rsidRDefault="006C3A7E" w:rsidP="00BC19B3">
      <w:pPr>
        <w:ind w:firstLine="708"/>
        <w:jc w:val="both"/>
        <w:rPr>
          <w:rFonts w:ascii="Arial" w:hAnsi="Arial" w:cs="Arial"/>
          <w:szCs w:val="22"/>
        </w:rPr>
      </w:pPr>
      <w:r w:rsidRPr="00017983">
        <w:rPr>
          <w:rFonts w:ascii="Arial" w:hAnsi="Arial" w:cs="Arial"/>
          <w:szCs w:val="22"/>
          <w:lang w:val="ru-RU"/>
        </w:rPr>
        <w:lastRenderedPageBreak/>
        <w:t>Понуђач који прихвати захтев за продужење рока важења понуде на може мењати понуду.</w:t>
      </w:r>
    </w:p>
    <w:p w:rsidR="006C3A7E" w:rsidRPr="00894732" w:rsidRDefault="006C3A7E" w:rsidP="00BC19B3">
      <w:pPr>
        <w:ind w:firstLine="708"/>
        <w:rPr>
          <w:rFonts w:ascii="Arial" w:hAnsi="Arial" w:cs="Arial"/>
          <w:sz w:val="16"/>
          <w:szCs w:val="16"/>
          <w:lang w:val="ru-RU"/>
        </w:rPr>
      </w:pPr>
    </w:p>
    <w:p w:rsidR="006C3A7E" w:rsidRPr="00844CF1" w:rsidRDefault="006C3A7E" w:rsidP="00BC19B3">
      <w:pPr>
        <w:shd w:val="clear" w:color="auto" w:fill="D9D9D9"/>
        <w:tabs>
          <w:tab w:val="left" w:pos="426"/>
        </w:tabs>
        <w:jc w:val="both"/>
        <w:rPr>
          <w:rFonts w:ascii="Arial" w:hAnsi="Arial" w:cs="Arial"/>
          <w:b/>
          <w:szCs w:val="22"/>
          <w:lang w:val="sr-Latn-CS"/>
        </w:rPr>
      </w:pPr>
      <w:r>
        <w:rPr>
          <w:rFonts w:ascii="Arial" w:hAnsi="Arial" w:cs="Arial"/>
          <w:b/>
          <w:szCs w:val="22"/>
          <w:lang w:val="ru-RU"/>
        </w:rPr>
        <w:t xml:space="preserve">10.   </w:t>
      </w:r>
      <w:r w:rsidRPr="00DF5213">
        <w:rPr>
          <w:rFonts w:ascii="Arial" w:hAnsi="Arial" w:cs="Arial"/>
          <w:b/>
          <w:szCs w:val="22"/>
          <w:lang w:val="sr-Latn-CS"/>
        </w:rPr>
        <w:t>ВАЛУТА И НАЧИН НА КОЈИ МОРА ДА БУДЕ НАВЕДЕНА И ИЗРАЖЕНА ЦЕНА У ПОНУДИ</w:t>
      </w:r>
    </w:p>
    <w:p w:rsidR="006C3A7E" w:rsidRPr="00E11A73" w:rsidRDefault="006C3A7E" w:rsidP="00BC19B3">
      <w:pPr>
        <w:ind w:firstLine="708"/>
        <w:jc w:val="both"/>
        <w:rPr>
          <w:rFonts w:ascii="Arial" w:hAnsi="Arial" w:cs="Arial"/>
          <w:b/>
          <w:sz w:val="16"/>
          <w:szCs w:val="16"/>
          <w:lang w:val="ru-RU"/>
        </w:rPr>
      </w:pPr>
    </w:p>
    <w:p w:rsidR="006C3A7E" w:rsidRPr="00642BAF" w:rsidRDefault="006C3A7E" w:rsidP="00642BAF">
      <w:pPr>
        <w:ind w:firstLine="708"/>
        <w:jc w:val="both"/>
        <w:rPr>
          <w:rFonts w:ascii="Arial" w:hAnsi="Arial" w:cs="Arial"/>
          <w:szCs w:val="22"/>
          <w:lang w:val="ru-RU"/>
        </w:rPr>
      </w:pPr>
      <w:r w:rsidRPr="00642BAF">
        <w:rPr>
          <w:rFonts w:ascii="Arial" w:hAnsi="Arial" w:cs="Arial"/>
          <w:b/>
          <w:szCs w:val="22"/>
          <w:lang w:val="ru-RU"/>
        </w:rPr>
        <w:t xml:space="preserve">Валута: </w:t>
      </w:r>
      <w:r w:rsidRPr="00642BAF">
        <w:rPr>
          <w:rFonts w:ascii="Arial" w:hAnsi="Arial" w:cs="Arial"/>
          <w:szCs w:val="22"/>
          <w:lang w:val="ru-RU"/>
        </w:rPr>
        <w:t>Вредности се у поступку јавне набавке исказују у динарима.</w:t>
      </w:r>
    </w:p>
    <w:p w:rsidR="006C3A7E" w:rsidRDefault="006C3A7E" w:rsidP="00D123B5">
      <w:pPr>
        <w:ind w:firstLine="708"/>
        <w:jc w:val="both"/>
        <w:rPr>
          <w:rFonts w:ascii="Arial" w:hAnsi="Arial" w:cs="Arial"/>
        </w:rPr>
      </w:pPr>
      <w:r w:rsidRPr="00A6096F">
        <w:rPr>
          <w:rFonts w:ascii="Arial" w:hAnsi="Arial" w:cs="Arial"/>
          <w:iCs/>
          <w:shd w:val="clear" w:color="auto" w:fill="F2DBDB"/>
        </w:rPr>
        <w:t>Цена</w:t>
      </w:r>
      <w:r w:rsidRPr="0031730E">
        <w:rPr>
          <w:rFonts w:ascii="Arial" w:hAnsi="Arial" w:cs="Arial"/>
          <w:iCs/>
        </w:rPr>
        <w:t xml:space="preserve"> мора бити исказана у динарима, са и без пореза на додату вредност,</w:t>
      </w:r>
      <w:r>
        <w:rPr>
          <w:rFonts w:ascii="Arial" w:hAnsi="Arial" w:cs="Arial"/>
        </w:rPr>
        <w:t>у складу са  законима и подзаконским актима којима је регулисана ова материја, укључујући, с тим да ће се за оцену понуде узимати у обзир цена</w:t>
      </w:r>
      <w:r w:rsidRPr="0031730E">
        <w:rPr>
          <w:rFonts w:ascii="Arial" w:hAnsi="Arial" w:cs="Arial"/>
        </w:rPr>
        <w:t xml:space="preserve"> без пореза на додату вредност.</w:t>
      </w:r>
    </w:p>
    <w:p w:rsidR="006C3A7E" w:rsidRPr="0031730E" w:rsidRDefault="006C3A7E" w:rsidP="00D123B5">
      <w:pPr>
        <w:ind w:firstLine="708"/>
        <w:jc w:val="both"/>
        <w:rPr>
          <w:rFonts w:ascii="Arial" w:hAnsi="Arial" w:cs="Arial"/>
        </w:rPr>
      </w:pPr>
      <w:r w:rsidRPr="00A6096F">
        <w:rPr>
          <w:rFonts w:ascii="Arial" w:hAnsi="Arial" w:cs="Arial"/>
          <w:shd w:val="clear" w:color="auto" w:fill="F2DBDB"/>
        </w:rPr>
        <w:t>Рок плаћања</w:t>
      </w:r>
      <w:r>
        <w:rPr>
          <w:rFonts w:ascii="Arial" w:hAnsi="Arial" w:cs="Arial"/>
        </w:rPr>
        <w:t xml:space="preserve"> не може бити дужи од 45 (четрдесетипет) дана. </w:t>
      </w:r>
      <w:r w:rsidRPr="0031730E">
        <w:rPr>
          <w:rFonts w:ascii="Arial" w:hAnsi="Arial" w:cs="Arial"/>
        </w:rPr>
        <w:t>Ако је у понуди исказана неуобичајено ниска цена, наручилац ће поступити у складу са чланом 92. Закона.</w:t>
      </w:r>
    </w:p>
    <w:p w:rsidR="006C3A7E" w:rsidRDefault="006C3A7E" w:rsidP="00D123B5">
      <w:pPr>
        <w:ind w:firstLine="708"/>
        <w:jc w:val="both"/>
        <w:rPr>
          <w:rFonts w:ascii="Arial" w:hAnsi="Arial" w:cs="Arial"/>
          <w:iCs/>
        </w:rPr>
      </w:pPr>
      <w:r w:rsidRPr="00DF7896">
        <w:rPr>
          <w:rFonts w:ascii="Arial" w:hAnsi="Arial" w:cs="Arial"/>
          <w:iCs/>
        </w:rPr>
        <w:t xml:space="preserve">Ако понуђена цена укључује увозну царину и друге дажбине, понуђач је дужан да тај део одвојено искаже у динарима. </w:t>
      </w:r>
    </w:p>
    <w:p w:rsidR="006C3A7E" w:rsidRDefault="006C3A7E" w:rsidP="00D123B5">
      <w:pPr>
        <w:ind w:firstLine="708"/>
        <w:jc w:val="both"/>
        <w:rPr>
          <w:rFonts w:ascii="Arial" w:hAnsi="Arial" w:cs="Arial"/>
          <w:iCs/>
        </w:rPr>
      </w:pPr>
      <w:r>
        <w:rPr>
          <w:rFonts w:ascii="Arial" w:hAnsi="Arial" w:cs="Arial"/>
          <w:iCs/>
        </w:rPr>
        <w:t>У случају да понуђач даје попуст, исти мора бити садржан у укупној цени.Попусти који нису исказани у укупној цени неће се узимати у обзир.</w:t>
      </w:r>
    </w:p>
    <w:p w:rsidR="006C3A7E" w:rsidRPr="00350F6E" w:rsidRDefault="006C3A7E" w:rsidP="00D123B5">
      <w:pPr>
        <w:ind w:firstLine="708"/>
        <w:jc w:val="both"/>
        <w:rPr>
          <w:b/>
          <w:bCs/>
          <w:iCs/>
          <w:color w:val="FF0000"/>
          <w:lang w:val="sr-Cyrl-CS"/>
        </w:rPr>
      </w:pPr>
      <w:r>
        <w:rPr>
          <w:rFonts w:ascii="Arial" w:hAnsi="Arial" w:cs="Arial"/>
          <w:iCs/>
        </w:rPr>
        <w:t>Цена је фиксна и не може се мењати, под условима утврђеним у моделу Уговора (Образац Уговора).</w:t>
      </w:r>
    </w:p>
    <w:p w:rsidR="006C3A7E" w:rsidRPr="00642BAF" w:rsidRDefault="006C3A7E" w:rsidP="00642BAF">
      <w:pPr>
        <w:ind w:firstLine="708"/>
        <w:jc w:val="both"/>
        <w:rPr>
          <w:rFonts w:ascii="Arial" w:hAnsi="Arial" w:cs="Arial"/>
          <w:szCs w:val="22"/>
          <w:lang w:val="ru-RU"/>
        </w:rPr>
      </w:pPr>
      <w:r w:rsidRPr="00642BAF">
        <w:rPr>
          <w:rFonts w:ascii="Arial" w:hAnsi="Arial" w:cs="Arial"/>
          <w:szCs w:val="22"/>
          <w:lang w:val="ru-RU"/>
        </w:rPr>
        <w:t>У току оцењивања понуде, Комисија ће вршити и контролу рачунарских операција понуђача, а као меродавну, узимати јединичну цену.</w:t>
      </w:r>
    </w:p>
    <w:p w:rsidR="00837E63" w:rsidRDefault="006C3A7E" w:rsidP="00837E63">
      <w:pPr>
        <w:autoSpaceDE w:val="0"/>
        <w:autoSpaceDN w:val="0"/>
        <w:adjustRightInd w:val="0"/>
        <w:jc w:val="both"/>
        <w:rPr>
          <w:rFonts w:ascii="Arial" w:hAnsi="Arial" w:cs="Arial"/>
          <w:szCs w:val="22"/>
          <w:lang w:val="ru-RU"/>
        </w:rPr>
      </w:pPr>
      <w:r w:rsidRPr="00642BAF">
        <w:rPr>
          <w:rFonts w:ascii="Arial" w:hAnsi="Arial" w:cs="Arial"/>
          <w:szCs w:val="22"/>
          <w:lang w:val="sr-Cyrl-CS" w:eastAsia="sr-Latn-CS"/>
        </w:rPr>
        <w:tab/>
      </w:r>
      <w:r w:rsidR="00837E63" w:rsidRPr="00642BAF">
        <w:rPr>
          <w:rFonts w:ascii="Arial" w:eastAsia="Calibri" w:hAnsi="Arial" w:cs="Arial"/>
          <w:szCs w:val="22"/>
          <w:lang w:val="sr-Latn-CS" w:eastAsia="sr-Latn-CS"/>
        </w:rPr>
        <w:t>У случају да у поднетој понуди није назначено да ли је понуђена цена са или безПДВ,сматраће се да је иста дата без ПДВ</w:t>
      </w:r>
      <w:r w:rsidR="00837E63">
        <w:rPr>
          <w:rFonts w:ascii="Arial" w:hAnsi="Arial" w:cs="Arial"/>
          <w:szCs w:val="22"/>
          <w:lang w:val="ru-RU"/>
        </w:rPr>
        <w:t>.</w:t>
      </w:r>
    </w:p>
    <w:p w:rsidR="006C3A7E" w:rsidRPr="00642BAF" w:rsidRDefault="006C3A7E" w:rsidP="00837E63">
      <w:pPr>
        <w:autoSpaceDE w:val="0"/>
        <w:autoSpaceDN w:val="0"/>
        <w:adjustRightInd w:val="0"/>
        <w:jc w:val="both"/>
        <w:rPr>
          <w:rFonts w:ascii="Arial" w:hAnsi="Arial" w:cs="Arial"/>
          <w:szCs w:val="22"/>
          <w:lang w:val="ru-RU"/>
        </w:rPr>
      </w:pPr>
      <w:r w:rsidRPr="00642BAF">
        <w:rPr>
          <w:rFonts w:ascii="Arial" w:hAnsi="Arial" w:cs="Arial"/>
          <w:szCs w:val="22"/>
          <w:lang w:val="ru-RU"/>
        </w:rPr>
        <w:t>Ако је у понуди исказана неуобичајено ниска цена, Наручилац ће поступити у складу са чланом 92. Закона о јавним набавкама („Сл. гласник РС“ бр. 124/2012, 14/2015 и 68/2015) односно тражиће образложење свих њених саставних делова које сматра меродавним.</w:t>
      </w:r>
    </w:p>
    <w:p w:rsidR="006C3A7E" w:rsidRPr="00D73151" w:rsidRDefault="006C3A7E" w:rsidP="00BC19B3">
      <w:pPr>
        <w:jc w:val="both"/>
        <w:rPr>
          <w:rFonts w:ascii="Arial" w:eastAsia="SimSun" w:hAnsi="Arial" w:cs="Arial"/>
          <w:b/>
          <w:bCs/>
          <w:szCs w:val="22"/>
          <w:lang w:val="ru-RU" w:eastAsia="zh-CN"/>
        </w:rPr>
      </w:pPr>
      <w:r>
        <w:rPr>
          <w:rFonts w:ascii="Arial" w:eastAsia="SimSun" w:hAnsi="Arial" w:cs="Arial"/>
          <w:b/>
          <w:bCs/>
          <w:szCs w:val="22"/>
          <w:lang w:val="ru-RU" w:eastAsia="zh-CN"/>
        </w:rPr>
        <w:tab/>
      </w:r>
    </w:p>
    <w:p w:rsidR="006C3A7E" w:rsidRPr="007D5FF6" w:rsidRDefault="006C3A7E" w:rsidP="00BC19B3">
      <w:pPr>
        <w:shd w:val="clear" w:color="auto" w:fill="D9D9D9"/>
        <w:jc w:val="both"/>
        <w:rPr>
          <w:rFonts w:ascii="Arial" w:hAnsi="Arial" w:cs="Arial"/>
          <w:b/>
          <w:szCs w:val="22"/>
          <w:lang w:val="ru-RU"/>
        </w:rPr>
      </w:pPr>
      <w:r>
        <w:rPr>
          <w:rFonts w:ascii="Arial" w:hAnsi="Arial" w:cs="Arial"/>
          <w:b/>
          <w:szCs w:val="22"/>
          <w:lang w:val="ru-RU"/>
        </w:rPr>
        <w:t>11.</w:t>
      </w:r>
      <w:r>
        <w:rPr>
          <w:rFonts w:ascii="Arial" w:hAnsi="Arial" w:cs="Arial"/>
          <w:b/>
          <w:szCs w:val="22"/>
          <w:lang w:val="ru-RU"/>
        </w:rPr>
        <w:tab/>
      </w:r>
      <w:r w:rsidRPr="004E2D6E">
        <w:rPr>
          <w:rFonts w:ascii="Arial" w:hAnsi="Arial" w:cs="Arial"/>
          <w:b/>
          <w:iCs/>
          <w:lang w:val="sr-Cyrl-CS"/>
        </w:rPr>
        <w:t>ПОДАЦИ О ВРСТИ, САДРЖИНИ, НАЧИНУ ПОДНОШЕЊА, ВИСИНИ И РОКОВИМА ОБЕЗБЕЂЕЊА ИСПУЊЕЊА ОБАВЕЗА ПОНУЂАЧА</w:t>
      </w:r>
    </w:p>
    <w:p w:rsidR="006C3A7E" w:rsidRDefault="006C3A7E" w:rsidP="00BC19B3">
      <w:pPr>
        <w:jc w:val="both"/>
        <w:rPr>
          <w:rFonts w:ascii="Arial" w:hAnsi="Arial" w:cs="Arial"/>
          <w:b/>
          <w:sz w:val="16"/>
          <w:szCs w:val="16"/>
          <w:lang w:val="ru-RU"/>
        </w:rPr>
      </w:pPr>
    </w:p>
    <w:p w:rsidR="006C3A7E" w:rsidRPr="00E16C92" w:rsidRDefault="006C3A7E" w:rsidP="00E421A4">
      <w:pPr>
        <w:jc w:val="both"/>
        <w:rPr>
          <w:rFonts w:ascii="Arial" w:hAnsi="Arial" w:cs="Arial"/>
          <w:b/>
          <w:sz w:val="16"/>
          <w:szCs w:val="16"/>
          <w:lang w:val="sr-Cyrl-CS"/>
        </w:rPr>
      </w:pPr>
      <w:r>
        <w:rPr>
          <w:rFonts w:ascii="Arial" w:hAnsi="Arial" w:cs="Arial"/>
          <w:szCs w:val="22"/>
          <w:shd w:val="clear" w:color="auto" w:fill="FDE9D9"/>
          <w:lang w:val="ru-RU"/>
        </w:rPr>
        <w:t>Меница</w:t>
      </w:r>
      <w:r w:rsidRPr="00E16C92">
        <w:rPr>
          <w:rFonts w:ascii="Arial" w:hAnsi="Arial" w:cs="Arial"/>
          <w:szCs w:val="22"/>
          <w:shd w:val="clear" w:color="auto" w:fill="FDE9D9"/>
          <w:lang w:val="ru-RU"/>
        </w:rPr>
        <w:t xml:space="preserve"> као гаранција за ДОБРО ИЗВРШЕЊЕ ПОСЛА</w:t>
      </w:r>
    </w:p>
    <w:p w:rsidR="006C3A7E" w:rsidRPr="00E16C92" w:rsidRDefault="006C3A7E" w:rsidP="00E421A4">
      <w:pPr>
        <w:jc w:val="both"/>
        <w:rPr>
          <w:rFonts w:ascii="Arial" w:hAnsi="Arial" w:cs="Arial"/>
          <w:szCs w:val="22"/>
          <w:lang w:val="ru-RU"/>
        </w:rPr>
      </w:pPr>
      <w:r>
        <w:rPr>
          <w:rFonts w:ascii="Arial" w:hAnsi="Arial" w:cs="Arial"/>
          <w:szCs w:val="22"/>
          <w:lang w:val="ru-RU"/>
        </w:rPr>
        <w:tab/>
      </w:r>
      <w:r w:rsidRPr="00E16C92">
        <w:rPr>
          <w:rFonts w:ascii="Arial" w:hAnsi="Arial" w:cs="Arial"/>
          <w:szCs w:val="22"/>
          <w:lang w:val="ru-RU"/>
        </w:rPr>
        <w:t>Понуђач се обавезује да приликом зак</w:t>
      </w:r>
      <w:r>
        <w:rPr>
          <w:rFonts w:ascii="Arial" w:hAnsi="Arial" w:cs="Arial"/>
          <w:szCs w:val="22"/>
          <w:lang w:val="ru-RU"/>
        </w:rPr>
        <w:t>ључења уговора, Наручиоцу преда бланко, соло меницу регистровану</w:t>
      </w:r>
      <w:r w:rsidRPr="00E16C92">
        <w:rPr>
          <w:rFonts w:ascii="Arial" w:hAnsi="Arial" w:cs="Arial"/>
          <w:szCs w:val="22"/>
          <w:lang w:val="ru-RU"/>
        </w:rPr>
        <w:t xml:space="preserve"> код Народне Банке Србије са клаузулом «без протеста» са меничним писмом/овлашћењемда је Наручилац може попунити на износ од 10% од уговорене вредности, </w:t>
      </w:r>
      <w:r w:rsidRPr="00E16C92">
        <w:rPr>
          <w:rFonts w:ascii="Arial" w:hAnsi="Arial" w:cs="Arial"/>
          <w:b/>
          <w:szCs w:val="22"/>
          <w:lang w:val="ru-RU"/>
        </w:rPr>
        <w:t xml:space="preserve">као гаранцију за добро извршење посла </w:t>
      </w:r>
      <w:r w:rsidRPr="00E16C92">
        <w:rPr>
          <w:rFonts w:ascii="Arial" w:hAnsi="Arial" w:cs="Arial"/>
          <w:szCs w:val="22"/>
          <w:lang w:val="ru-RU"/>
        </w:rPr>
        <w:t>са роком важења 30 дана дужим од дужине рока извршења.</w:t>
      </w:r>
    </w:p>
    <w:p w:rsidR="006C3A7E" w:rsidRPr="00E16C92" w:rsidRDefault="006C3A7E" w:rsidP="00E421A4">
      <w:pPr>
        <w:ind w:firstLine="708"/>
        <w:jc w:val="both"/>
        <w:rPr>
          <w:rFonts w:ascii="Arial" w:hAnsi="Arial" w:cs="Arial"/>
          <w:szCs w:val="22"/>
          <w:lang w:val="ru-RU"/>
        </w:rPr>
      </w:pPr>
      <w:r>
        <w:rPr>
          <w:rFonts w:ascii="Arial" w:hAnsi="Arial" w:cs="Arial"/>
          <w:szCs w:val="22"/>
          <w:lang w:val="ru-RU"/>
        </w:rPr>
        <w:t>Уз меницу</w:t>
      </w:r>
      <w:r w:rsidRPr="00E16C92">
        <w:rPr>
          <w:rFonts w:ascii="Arial" w:hAnsi="Arial" w:cs="Arial"/>
          <w:szCs w:val="22"/>
          <w:lang w:val="ru-RU"/>
        </w:rPr>
        <w:t xml:space="preserve"> Понуђач предаје и картон депонованих потписа овлашћеног лица добављача овереног код пословне банке, не старији од 30 дана, копију захтева/потв</w:t>
      </w:r>
      <w:r>
        <w:rPr>
          <w:rFonts w:ascii="Arial" w:hAnsi="Arial" w:cs="Arial"/>
          <w:szCs w:val="22"/>
          <w:lang w:val="ru-RU"/>
        </w:rPr>
        <w:t>рде пословне банке да су достављ</w:t>
      </w:r>
      <w:r w:rsidRPr="00E16C92">
        <w:rPr>
          <w:rFonts w:ascii="Arial" w:hAnsi="Arial" w:cs="Arial"/>
          <w:szCs w:val="22"/>
          <w:lang w:val="ru-RU"/>
        </w:rPr>
        <w:t>ене менице заведене у Регистар меница НБС и одговарајућа менична овлашћења.</w:t>
      </w:r>
    </w:p>
    <w:p w:rsidR="006C3A7E" w:rsidRDefault="006C3A7E"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 xml:space="preserve">Средство обезбеђења </w:t>
      </w:r>
      <w:r w:rsidRPr="00E16C92">
        <w:rPr>
          <w:rFonts w:ascii="Arial" w:hAnsi="Arial" w:cs="Arial"/>
          <w:b/>
          <w:szCs w:val="22"/>
          <w:lang w:val="ru-RU"/>
        </w:rPr>
        <w:t>као гаранција за</w:t>
      </w:r>
      <w:r>
        <w:rPr>
          <w:rFonts w:ascii="Arial" w:hAnsi="Arial" w:cs="Arial"/>
          <w:b/>
          <w:szCs w:val="22"/>
          <w:lang w:val="ru-RU"/>
        </w:rPr>
        <w:t xml:space="preserve"> </w:t>
      </w:r>
      <w:r w:rsidRPr="00E16C92">
        <w:rPr>
          <w:rFonts w:ascii="Arial" w:hAnsi="Arial" w:cs="Arial"/>
          <w:b/>
          <w:szCs w:val="22"/>
          <w:lang w:val="ru-RU"/>
        </w:rPr>
        <w:t xml:space="preserve">добро извршење посла, </w:t>
      </w:r>
      <w:r w:rsidRPr="00E16C92">
        <w:rPr>
          <w:rFonts w:ascii="Arial" w:hAnsi="Arial" w:cs="Arial"/>
          <w:szCs w:val="22"/>
          <w:lang w:val="ru-RU"/>
        </w:rPr>
        <w:t xml:space="preserve">предаје се </w:t>
      </w:r>
      <w:r w:rsidRPr="00A6096F">
        <w:rPr>
          <w:rFonts w:ascii="Arial" w:hAnsi="Arial" w:cs="Arial"/>
          <w:b/>
          <w:szCs w:val="22"/>
          <w:lang w:val="ru-RU"/>
        </w:rPr>
        <w:t>ПРИЛИКОМ ПОТПИСИВАЊА УГОВОРА</w:t>
      </w:r>
      <w:r w:rsidRPr="00B105A4">
        <w:rPr>
          <w:rFonts w:ascii="Arial" w:hAnsi="Arial" w:cs="Arial"/>
          <w:szCs w:val="22"/>
          <w:lang w:val="ru-RU"/>
        </w:rPr>
        <w:t xml:space="preserve">  о јавној</w:t>
      </w:r>
      <w:r w:rsidRPr="00E16C92">
        <w:rPr>
          <w:rFonts w:ascii="Arial" w:hAnsi="Arial" w:cs="Arial"/>
          <w:szCs w:val="22"/>
          <w:lang w:val="ru-RU"/>
        </w:rPr>
        <w:t xml:space="preserve"> набавци.</w:t>
      </w:r>
    </w:p>
    <w:p w:rsidR="006C3A7E" w:rsidRPr="00E16C92" w:rsidRDefault="006C3A7E"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Наручилац је овлашћен да уновчи меницу дату приликом потписивања уговора о јавној набавци, ако понуђач не извршава све уговорне обавезе, што је детаљно регулисано уговором о предметној јавној набавци.</w:t>
      </w:r>
    </w:p>
    <w:p w:rsidR="006C3A7E" w:rsidRPr="00824327" w:rsidRDefault="006C3A7E" w:rsidP="00E421A4">
      <w:pPr>
        <w:ind w:firstLine="708"/>
        <w:jc w:val="both"/>
        <w:rPr>
          <w:rFonts w:ascii="Arial" w:hAnsi="Arial" w:cs="Arial"/>
          <w:szCs w:val="22"/>
          <w:lang w:val="ru-RU"/>
        </w:rPr>
      </w:pPr>
      <w:r>
        <w:rPr>
          <w:rFonts w:ascii="Arial" w:hAnsi="Arial" w:cs="Arial"/>
          <w:szCs w:val="22"/>
          <w:lang w:val="ru-RU"/>
        </w:rPr>
        <w:t>Меница мора</w:t>
      </w:r>
      <w:r w:rsidRPr="00E16C92">
        <w:rPr>
          <w:rFonts w:ascii="Arial" w:hAnsi="Arial" w:cs="Arial"/>
          <w:szCs w:val="22"/>
          <w:lang w:val="ru-RU"/>
        </w:rPr>
        <w:t xml:space="preserve">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w:t>
      </w:r>
      <w:r>
        <w:rPr>
          <w:rFonts w:ascii="Arial" w:hAnsi="Arial" w:cs="Arial"/>
          <w:szCs w:val="22"/>
          <w:lang w:val="ru-RU"/>
        </w:rPr>
        <w:t>бели руб који уоквирује меницу.</w:t>
      </w:r>
    </w:p>
    <w:p w:rsidR="006C3A7E" w:rsidRDefault="006C3A7E" w:rsidP="00A46C5F">
      <w:pPr>
        <w:autoSpaceDE w:val="0"/>
        <w:autoSpaceDN w:val="0"/>
        <w:adjustRightInd w:val="0"/>
        <w:jc w:val="both"/>
        <w:rPr>
          <w:rFonts w:ascii="Arial" w:hAnsi="Arial" w:cs="Arial"/>
          <w:color w:val="000000"/>
          <w:szCs w:val="22"/>
          <w:lang w:val="sr-Cyrl-CS"/>
        </w:rPr>
      </w:pPr>
    </w:p>
    <w:p w:rsidR="006C3A7E" w:rsidRPr="00642BAF" w:rsidRDefault="006C3A7E" w:rsidP="00642BAF">
      <w:pPr>
        <w:ind w:firstLine="708"/>
        <w:jc w:val="both"/>
        <w:rPr>
          <w:rFonts w:ascii="Arial" w:hAnsi="Arial" w:cs="Arial"/>
          <w:szCs w:val="22"/>
          <w:lang w:val="ru-RU"/>
        </w:rPr>
      </w:pPr>
      <w:r w:rsidRPr="009A4EF2">
        <w:rPr>
          <w:rFonts w:ascii="Arial" w:hAnsi="Arial" w:cs="Arial"/>
          <w:szCs w:val="22"/>
          <w:lang w:val="ru-RU"/>
        </w:rPr>
        <w:t>Меница морају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бели руб који уоквирује меницу.</w:t>
      </w:r>
    </w:p>
    <w:p w:rsidR="006C3A7E" w:rsidRPr="007D2D5B" w:rsidRDefault="006C3A7E" w:rsidP="00642BAF">
      <w:pPr>
        <w:jc w:val="both"/>
        <w:rPr>
          <w:rFonts w:ascii="Arial" w:hAnsi="Arial" w:cs="Arial"/>
          <w:b/>
          <w:sz w:val="16"/>
          <w:szCs w:val="16"/>
          <w:lang w:val="ru-RU"/>
        </w:rPr>
      </w:pPr>
    </w:p>
    <w:p w:rsidR="006C3A7E" w:rsidRDefault="006C3A7E" w:rsidP="00BC19B3">
      <w:pPr>
        <w:shd w:val="clear" w:color="auto" w:fill="D9D9D9"/>
        <w:jc w:val="both"/>
        <w:rPr>
          <w:rFonts w:ascii="Arial" w:hAnsi="Arial" w:cs="Arial"/>
          <w:b/>
          <w:szCs w:val="22"/>
          <w:lang w:val="ru-RU"/>
        </w:rPr>
      </w:pPr>
      <w:r>
        <w:rPr>
          <w:rFonts w:ascii="Arial" w:hAnsi="Arial" w:cs="Arial"/>
          <w:b/>
          <w:szCs w:val="22"/>
          <w:lang w:val="ru-RU"/>
        </w:rPr>
        <w:t xml:space="preserve">12.  </w:t>
      </w:r>
      <w:r w:rsidRPr="004E2D6E">
        <w:rPr>
          <w:rFonts w:ascii="Arial" w:hAnsi="Arial" w:cs="Arial"/>
          <w:b/>
          <w:bCs/>
        </w:rPr>
        <w:t>ДОДАТНЕ ИНФОРМАЦИЈЕ ИЛИ ПОЈАШЊЕЊА У ВЕЗИ СА ПРИПРЕМАЊЕМ ПОНУДЕ</w:t>
      </w:r>
    </w:p>
    <w:p w:rsidR="006C3A7E" w:rsidRPr="001D6F8F" w:rsidRDefault="006C3A7E" w:rsidP="00BC19B3">
      <w:pPr>
        <w:jc w:val="both"/>
        <w:rPr>
          <w:rFonts w:ascii="Arial" w:hAnsi="Arial" w:cs="Arial"/>
          <w:sz w:val="16"/>
          <w:szCs w:val="16"/>
        </w:rPr>
      </w:pPr>
    </w:p>
    <w:p w:rsidR="006C3A7E" w:rsidRPr="007D5FF6" w:rsidRDefault="006C3A7E" w:rsidP="00BC19B3">
      <w:pPr>
        <w:ind w:firstLine="708"/>
        <w:jc w:val="both"/>
        <w:rPr>
          <w:rFonts w:ascii="Arial" w:hAnsi="Arial" w:cs="Arial"/>
          <w:szCs w:val="22"/>
          <w:lang w:val="ru-RU"/>
        </w:rPr>
      </w:pPr>
      <w:r w:rsidRPr="007D5FF6">
        <w:rPr>
          <w:rFonts w:ascii="Arial" w:hAnsi="Arial" w:cs="Arial"/>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6C3A7E" w:rsidRPr="004E3759" w:rsidRDefault="006C3A7E" w:rsidP="00BC19B3">
      <w:pPr>
        <w:ind w:firstLine="708"/>
        <w:jc w:val="both"/>
        <w:rPr>
          <w:rFonts w:ascii="Arial" w:hAnsi="Arial" w:cs="Arial"/>
          <w:szCs w:val="22"/>
          <w:lang w:val="ru-RU"/>
        </w:rPr>
      </w:pPr>
      <w:r w:rsidRPr="007D5FF6">
        <w:rPr>
          <w:rFonts w:ascii="Arial" w:hAnsi="Arial" w:cs="Arial"/>
          <w:szCs w:val="22"/>
          <w:lang w:val="ru-RU"/>
        </w:rPr>
        <w:t xml:space="preserve">Захтев за додатне информације, са обавезном назнаком </w:t>
      </w:r>
      <w:r w:rsidRPr="00BF3255">
        <w:rPr>
          <w:rFonts w:ascii="Arial" w:hAnsi="Arial" w:cs="Arial"/>
          <w:b/>
          <w:szCs w:val="22"/>
          <w:lang w:val="ru-RU"/>
        </w:rPr>
        <w:t xml:space="preserve">„Питања за Комисију за </w:t>
      </w:r>
      <w:r w:rsidRPr="00C83057">
        <w:rPr>
          <w:rFonts w:ascii="Arial" w:hAnsi="Arial" w:cs="Arial"/>
          <w:b/>
          <w:szCs w:val="22"/>
          <w:lang w:val="ru-RU"/>
        </w:rPr>
        <w:t>јавну набавку</w:t>
      </w:r>
      <w:r>
        <w:rPr>
          <w:rFonts w:ascii="Arial" w:hAnsi="Arial" w:cs="Arial"/>
          <w:b/>
          <w:szCs w:val="22"/>
          <w:lang w:val="ru-RU"/>
        </w:rPr>
        <w:t xml:space="preserve"> ДОБАРА</w:t>
      </w:r>
      <w:r w:rsidRPr="00C83057">
        <w:rPr>
          <w:rFonts w:ascii="Arial" w:hAnsi="Arial" w:cs="Arial"/>
          <w:b/>
          <w:szCs w:val="22"/>
          <w:lang w:val="ru-RU"/>
        </w:rPr>
        <w:t>–</w:t>
      </w:r>
      <w:r>
        <w:rPr>
          <w:rFonts w:ascii="Arial" w:hAnsi="Arial" w:cs="Arial"/>
          <w:b/>
          <w:color w:val="000000"/>
          <w:szCs w:val="22"/>
        </w:rPr>
        <w:t xml:space="preserve">МАТЕРИЈАЛ ЗА САОБРАЋАЈ </w:t>
      </w:r>
      <w:r w:rsidRPr="008E1CF5">
        <w:rPr>
          <w:rFonts w:ascii="Arial" w:hAnsi="Arial" w:cs="Arial"/>
          <w:b/>
          <w:szCs w:val="22"/>
        </w:rPr>
        <w:t>ЈН</w:t>
      </w:r>
      <w:r w:rsidR="00305A3C">
        <w:rPr>
          <w:rFonts w:ascii="Arial" w:hAnsi="Arial" w:cs="Arial"/>
          <w:b/>
          <w:szCs w:val="22"/>
        </w:rPr>
        <w:t>МВ Д-04/2020</w:t>
      </w:r>
      <w:r w:rsidRPr="008E1CF5">
        <w:rPr>
          <w:rFonts w:ascii="Arial" w:hAnsi="Arial" w:cs="Arial"/>
          <w:b/>
          <w:szCs w:val="22"/>
        </w:rPr>
        <w:t>“</w:t>
      </w:r>
      <w:r w:rsidRPr="00DD2AD4">
        <w:rPr>
          <w:rFonts w:ascii="Arial" w:hAnsi="Arial" w:cs="Arial"/>
          <w:szCs w:val="22"/>
          <w:lang w:val="ru-RU"/>
        </w:rPr>
        <w:t>може</w:t>
      </w:r>
      <w:r w:rsidRPr="004E3759">
        <w:rPr>
          <w:rFonts w:ascii="Arial" w:hAnsi="Arial" w:cs="Arial"/>
          <w:szCs w:val="22"/>
          <w:lang w:val="ru-RU"/>
        </w:rPr>
        <w:t xml:space="preserve"> се упутити наручиоцу:</w:t>
      </w:r>
    </w:p>
    <w:p w:rsidR="006C3A7E" w:rsidRPr="00C83057" w:rsidRDefault="006C3A7E" w:rsidP="00BC19B3">
      <w:pPr>
        <w:ind w:left="709"/>
        <w:jc w:val="both"/>
        <w:rPr>
          <w:rFonts w:ascii="Arial" w:hAnsi="Arial" w:cs="Arial"/>
          <w:color w:val="365F91"/>
          <w:szCs w:val="22"/>
        </w:rPr>
      </w:pPr>
      <w:r w:rsidRPr="008E1CF5">
        <w:rPr>
          <w:rFonts w:ascii="Arial" w:hAnsi="Arial" w:cs="Arial"/>
          <w:szCs w:val="22"/>
          <w:lang w:val="ru-RU"/>
        </w:rPr>
        <w:lastRenderedPageBreak/>
        <w:t xml:space="preserve">•  путем електронске поште, на адресу: </w:t>
      </w:r>
      <w:hyperlink r:id="rId14" w:history="1">
        <w:r w:rsidR="0020288A" w:rsidRPr="005F36DC">
          <w:rPr>
            <w:rStyle w:val="Hyperlink"/>
            <w:rFonts w:ascii="Arial" w:hAnsi="Arial" w:cs="Arial"/>
            <w:b/>
            <w:i/>
          </w:rPr>
          <w:t>andrevlje</w:t>
        </w:r>
        <w:r w:rsidR="0020288A" w:rsidRPr="005F36DC">
          <w:rPr>
            <w:rStyle w:val="Hyperlink"/>
            <w:rFonts w:ascii="Arial" w:hAnsi="Arial" w:cs="Arial"/>
            <w:b/>
            <w:i/>
            <w:lang w:val="sr-Cyrl-CS"/>
          </w:rPr>
          <w:t>@</w:t>
        </w:r>
        <w:r w:rsidR="0020288A" w:rsidRPr="005F36DC">
          <w:rPr>
            <w:rStyle w:val="Hyperlink"/>
            <w:rFonts w:ascii="Arial" w:hAnsi="Arial" w:cs="Arial"/>
            <w:b/>
            <w:i/>
          </w:rPr>
          <w:t>andrevlje</w:t>
        </w:r>
        <w:r w:rsidR="0020288A" w:rsidRPr="005F36DC">
          <w:rPr>
            <w:rStyle w:val="Hyperlink"/>
            <w:rFonts w:ascii="Arial" w:hAnsi="Arial" w:cs="Arial"/>
            <w:b/>
            <w:i/>
            <w:lang w:val="sr-Cyrl-CS"/>
          </w:rPr>
          <w:t>.</w:t>
        </w:r>
        <w:r w:rsidR="0020288A" w:rsidRPr="005F36DC">
          <w:rPr>
            <w:rStyle w:val="Hyperlink"/>
            <w:rFonts w:ascii="Arial" w:hAnsi="Arial" w:cs="Arial"/>
            <w:b/>
            <w:i/>
          </w:rPr>
          <w:t>rs</w:t>
        </w:r>
      </w:hyperlink>
      <w:r w:rsidR="0020288A">
        <w:rPr>
          <w:rFonts w:ascii="Arial" w:hAnsi="Arial" w:cs="Arial"/>
          <w:b/>
          <w:i/>
        </w:rPr>
        <w:t xml:space="preserve">  и goran.uprava@gmail.com</w:t>
      </w:r>
    </w:p>
    <w:p w:rsidR="006C3A7E" w:rsidRPr="007D5FF6" w:rsidRDefault="006C3A7E" w:rsidP="008E1CF5">
      <w:pPr>
        <w:jc w:val="both"/>
        <w:rPr>
          <w:rFonts w:ascii="Arial" w:hAnsi="Arial" w:cs="Arial"/>
          <w:szCs w:val="22"/>
          <w:lang w:val="ru-RU"/>
        </w:rPr>
      </w:pPr>
    </w:p>
    <w:p w:rsidR="006C3A7E" w:rsidRPr="006349CF" w:rsidRDefault="006C3A7E" w:rsidP="00BC19B3">
      <w:pPr>
        <w:ind w:firstLine="708"/>
        <w:jc w:val="both"/>
        <w:rPr>
          <w:rFonts w:ascii="Arial" w:hAnsi="Arial" w:cs="Arial"/>
          <w:szCs w:val="22"/>
          <w:lang w:val="ru-RU"/>
        </w:rPr>
      </w:pPr>
      <w:r w:rsidRPr="006349CF">
        <w:rPr>
          <w:rFonts w:ascii="Arial" w:hAnsi="Arial" w:cs="Arial"/>
          <w:szCs w:val="22"/>
          <w:lang w:val="ru-RU"/>
        </w:rPr>
        <w:t>Наручилац ће у року од три дана од дана пријема захтева за додатним информацијама или појашњењима у вези са припремањем понуде, одговор објавити на Порталу јавних набавки и на својој интернет страници.</w:t>
      </w:r>
    </w:p>
    <w:p w:rsidR="006C3A7E" w:rsidRDefault="006C3A7E" w:rsidP="00BC19B3">
      <w:pPr>
        <w:ind w:firstLine="708"/>
        <w:jc w:val="both"/>
        <w:rPr>
          <w:rFonts w:ascii="Arial" w:hAnsi="Arial" w:cs="Arial"/>
          <w:szCs w:val="22"/>
          <w:lang w:val="ru-RU"/>
        </w:rPr>
      </w:pPr>
      <w:r w:rsidRPr="006349CF">
        <w:rPr>
          <w:rFonts w:ascii="Arial" w:hAnsi="Arial" w:cs="Arial"/>
          <w:szCs w:val="22"/>
          <w:lang w:val="ru-RU"/>
        </w:rPr>
        <w:t>Комуникација у поступку јавне набавке вршиће се на начин одређен чланом 20. Закона о јавним набавкама („Службени гласник РС“, бр. 124/12, 14/2015 и 68/2015)</w:t>
      </w:r>
      <w:r>
        <w:rPr>
          <w:rFonts w:ascii="Arial" w:hAnsi="Arial" w:cs="Arial"/>
          <w:szCs w:val="22"/>
          <w:lang w:val="ru-RU"/>
        </w:rPr>
        <w:t>.</w:t>
      </w:r>
    </w:p>
    <w:p w:rsidR="006C3A7E" w:rsidRDefault="006C3A7E" w:rsidP="00BC19B3">
      <w:pPr>
        <w:ind w:firstLine="708"/>
        <w:jc w:val="both"/>
        <w:rPr>
          <w:rFonts w:ascii="Arial" w:hAnsi="Arial" w:cs="Arial"/>
          <w:szCs w:val="22"/>
        </w:rPr>
      </w:pPr>
      <w:r w:rsidRPr="007D5FF6">
        <w:rPr>
          <w:rFonts w:ascii="Arial" w:hAnsi="Arial" w:cs="Arial"/>
          <w:szCs w:val="22"/>
          <w:lang w:val="ru-RU"/>
        </w:rPr>
        <w:t xml:space="preserve">Тражење додатних информација или појашњења телефоном </w:t>
      </w:r>
      <w:r w:rsidRPr="00574CD6">
        <w:rPr>
          <w:rFonts w:ascii="Arial" w:hAnsi="Arial" w:cs="Arial"/>
          <w:b/>
          <w:szCs w:val="22"/>
          <w:lang w:val="ru-RU"/>
        </w:rPr>
        <w:t>није дозвољено</w:t>
      </w:r>
      <w:r w:rsidRPr="007D5FF6">
        <w:rPr>
          <w:rFonts w:ascii="Arial" w:hAnsi="Arial" w:cs="Arial"/>
          <w:szCs w:val="22"/>
          <w:lang w:val="ru-RU"/>
        </w:rPr>
        <w:t>.</w:t>
      </w:r>
    </w:p>
    <w:p w:rsidR="006C3A7E" w:rsidRDefault="006C3A7E" w:rsidP="00BC19B3">
      <w:pPr>
        <w:ind w:firstLine="708"/>
        <w:jc w:val="both"/>
        <w:rPr>
          <w:rFonts w:ascii="Arial" w:hAnsi="Arial" w:cs="Arial"/>
          <w:szCs w:val="22"/>
        </w:rPr>
      </w:pPr>
    </w:p>
    <w:p w:rsidR="006C3A7E" w:rsidRPr="00EB5FA1" w:rsidRDefault="006C3A7E" w:rsidP="00BC19B3">
      <w:pPr>
        <w:ind w:firstLine="708"/>
        <w:jc w:val="both"/>
        <w:rPr>
          <w:rFonts w:ascii="Arial" w:hAnsi="Arial" w:cs="Arial"/>
          <w:sz w:val="16"/>
          <w:szCs w:val="16"/>
          <w:lang w:val="ru-RU"/>
        </w:rPr>
      </w:pPr>
    </w:p>
    <w:p w:rsidR="006C3A7E" w:rsidRPr="007D5FF6" w:rsidRDefault="006C3A7E" w:rsidP="00BC19B3">
      <w:pPr>
        <w:shd w:val="clear" w:color="auto" w:fill="D9D9D9"/>
        <w:jc w:val="both"/>
        <w:rPr>
          <w:rFonts w:ascii="Arial" w:hAnsi="Arial" w:cs="Arial"/>
          <w:b/>
          <w:szCs w:val="22"/>
          <w:lang w:val="ru-RU"/>
        </w:rPr>
      </w:pPr>
      <w:r>
        <w:rPr>
          <w:rFonts w:ascii="Arial" w:hAnsi="Arial" w:cs="Arial"/>
          <w:b/>
          <w:szCs w:val="22"/>
          <w:lang w:val="ru-RU"/>
        </w:rPr>
        <w:t>13.</w:t>
      </w:r>
      <w:r w:rsidRPr="004E2D6E">
        <w:rPr>
          <w:rFonts w:ascii="Arial" w:hAnsi="Arial" w:cs="Arial"/>
          <w:b/>
          <w:bCs/>
          <w:lang w:val="ru-RU"/>
        </w:rPr>
        <w:t xml:space="preserve"> ДОДАТНА ОБЈАШЊЕЊА ОД ПОНУЂАЧА ПОСЛЕ ОТВАРАЊА ПОНУДА И КОНТРОЛА КОД ПОНУЂАЧА ОДНОСНО ЊЕГОВОГ ПОДИЗВОЂАЧА</w:t>
      </w:r>
    </w:p>
    <w:p w:rsidR="006C3A7E" w:rsidRDefault="006C3A7E" w:rsidP="00BC19B3">
      <w:pPr>
        <w:ind w:firstLine="708"/>
        <w:jc w:val="both"/>
        <w:rPr>
          <w:rFonts w:ascii="Arial" w:hAnsi="Arial" w:cs="Arial"/>
          <w:sz w:val="16"/>
          <w:szCs w:val="16"/>
          <w:lang w:val="ru-RU"/>
        </w:rPr>
      </w:pPr>
    </w:p>
    <w:p w:rsidR="006C3A7E" w:rsidRPr="00AB0B82" w:rsidRDefault="006C3A7E"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приликом стручне оцене понуда да захтева од понуђача додатна објашњења која ће му помоћи при прегледу понуде. </w:t>
      </w:r>
    </w:p>
    <w:p w:rsidR="006C3A7E" w:rsidRPr="00AB0B82" w:rsidRDefault="006C3A7E" w:rsidP="00BC19B3">
      <w:pPr>
        <w:ind w:firstLine="708"/>
        <w:jc w:val="both"/>
        <w:rPr>
          <w:rFonts w:ascii="Arial" w:hAnsi="Arial" w:cs="Arial"/>
          <w:szCs w:val="22"/>
          <w:lang w:val="ru-RU"/>
        </w:rPr>
      </w:pPr>
      <w:r w:rsidRPr="00AB0B82">
        <w:rPr>
          <w:rFonts w:ascii="Arial" w:hAnsi="Arial" w:cs="Arial"/>
          <w:szCs w:val="22"/>
          <w:lang w:val="ru-RU"/>
        </w:rPr>
        <w:t>Наручилац може да врши и контролу (увид) код понуђача односно његовог подизвођача.</w:t>
      </w:r>
    </w:p>
    <w:p w:rsidR="006C3A7E" w:rsidRPr="00AB0B82" w:rsidRDefault="006C3A7E" w:rsidP="00BC19B3">
      <w:pPr>
        <w:ind w:firstLine="708"/>
        <w:jc w:val="both"/>
        <w:rPr>
          <w:rFonts w:ascii="Arial" w:hAnsi="Arial" w:cs="Arial"/>
          <w:szCs w:val="22"/>
          <w:lang w:val="ru-RU"/>
        </w:rPr>
      </w:pPr>
      <w:r w:rsidRPr="00AB0B82">
        <w:rPr>
          <w:rFonts w:ascii="Arial" w:hAnsi="Arial" w:cs="Arial"/>
          <w:szCs w:val="22"/>
          <w:lang w:val="ru-RU"/>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6C3A7E" w:rsidRPr="00AB0B82" w:rsidRDefault="006C3A7E"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отврања понуда. </w:t>
      </w:r>
    </w:p>
    <w:p w:rsidR="006C3A7E" w:rsidRPr="00AB0B82" w:rsidRDefault="006C3A7E" w:rsidP="00BC19B3">
      <w:pPr>
        <w:ind w:firstLine="708"/>
        <w:jc w:val="both"/>
        <w:rPr>
          <w:rFonts w:ascii="Arial" w:hAnsi="Arial" w:cs="Arial"/>
          <w:szCs w:val="22"/>
          <w:lang w:val="ru-RU"/>
        </w:rPr>
      </w:pPr>
      <w:r w:rsidRPr="00AB0B82">
        <w:rPr>
          <w:rFonts w:ascii="Arial" w:hAnsi="Arial" w:cs="Arial"/>
          <w:szCs w:val="22"/>
          <w:lang w:val="ru-RU"/>
        </w:rPr>
        <w:t xml:space="preserve">У случају разлике између јединичне и укупне цене, меродавна је јединична цена. </w:t>
      </w:r>
    </w:p>
    <w:p w:rsidR="006C3A7E" w:rsidRPr="00AB0B82" w:rsidRDefault="006C3A7E" w:rsidP="00BC19B3">
      <w:pPr>
        <w:ind w:firstLine="708"/>
        <w:jc w:val="both"/>
        <w:rPr>
          <w:rFonts w:ascii="Arial" w:hAnsi="Arial" w:cs="Arial"/>
          <w:szCs w:val="22"/>
          <w:lang w:val="ru-RU"/>
        </w:rPr>
      </w:pPr>
      <w:r w:rsidRPr="00AB0B82">
        <w:rPr>
          <w:rFonts w:ascii="Arial" w:hAnsi="Arial" w:cs="Arial"/>
          <w:szCs w:val="22"/>
          <w:lang w:val="ru-RU"/>
        </w:rPr>
        <w:t>Ако се понуђач не сагласи са исправком рачунских грешака, наручилац ће његову понуду одбити као неприхватљиву.</w:t>
      </w:r>
    </w:p>
    <w:p w:rsidR="006C3A7E" w:rsidRDefault="006C3A7E" w:rsidP="00BC19B3">
      <w:pPr>
        <w:ind w:firstLine="708"/>
        <w:jc w:val="both"/>
        <w:rPr>
          <w:rFonts w:ascii="Arial" w:hAnsi="Arial" w:cs="Arial"/>
          <w:szCs w:val="22"/>
          <w:lang w:val="ru-RU"/>
        </w:rPr>
      </w:pPr>
      <w:r w:rsidRPr="00AB0B82">
        <w:rPr>
          <w:rFonts w:ascii="Arial" w:hAnsi="Arial" w:cs="Arial"/>
          <w:szCs w:val="22"/>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C3A7E" w:rsidRPr="00AA4B91" w:rsidRDefault="006C3A7E" w:rsidP="00BC19B3">
      <w:pPr>
        <w:ind w:firstLine="708"/>
        <w:jc w:val="both"/>
        <w:rPr>
          <w:rFonts w:ascii="Arial" w:hAnsi="Arial" w:cs="Arial"/>
          <w:sz w:val="16"/>
          <w:szCs w:val="16"/>
          <w:lang w:val="ru-RU"/>
        </w:rPr>
      </w:pPr>
    </w:p>
    <w:p w:rsidR="006C3A7E" w:rsidRDefault="006C3A7E" w:rsidP="00BC19B3">
      <w:pPr>
        <w:shd w:val="clear" w:color="auto" w:fill="D9D9D9"/>
        <w:jc w:val="both"/>
        <w:rPr>
          <w:rFonts w:ascii="Arial" w:hAnsi="Arial" w:cs="Arial"/>
          <w:b/>
          <w:szCs w:val="22"/>
          <w:lang w:val="ru-RU"/>
        </w:rPr>
      </w:pPr>
      <w:r>
        <w:rPr>
          <w:rFonts w:ascii="Arial" w:hAnsi="Arial" w:cs="Arial"/>
          <w:b/>
          <w:szCs w:val="22"/>
          <w:lang w:val="ru-RU"/>
        </w:rPr>
        <w:t xml:space="preserve">14.  </w:t>
      </w:r>
      <w:r w:rsidRPr="00A8169B">
        <w:rPr>
          <w:rFonts w:ascii="Arial" w:hAnsi="Arial" w:cs="Arial"/>
          <w:b/>
          <w:szCs w:val="22"/>
          <w:lang w:val="ru-RU"/>
        </w:rPr>
        <w:t>КОРИШЋЕЊЕ ПАТЕНТА И ОДГОВОРНОСТ ЗА ПОВРЕДУ ЗАШТИЋЕНИХ ПРАВА ИНТЕЛЕКТУАЛНЕ СВОЈИНЕ ТРЕЋИХ ЛИЦА</w:t>
      </w:r>
    </w:p>
    <w:p w:rsidR="006C3A7E" w:rsidRPr="00E77C73" w:rsidRDefault="006C3A7E" w:rsidP="00BC19B3">
      <w:pPr>
        <w:ind w:firstLine="708"/>
        <w:jc w:val="both"/>
        <w:rPr>
          <w:rFonts w:ascii="Arial" w:hAnsi="Arial" w:cs="Arial"/>
          <w:sz w:val="16"/>
          <w:szCs w:val="16"/>
          <w:lang w:val="ru-RU"/>
        </w:rPr>
      </w:pPr>
    </w:p>
    <w:p w:rsidR="006C3A7E" w:rsidRDefault="006C3A7E" w:rsidP="00BC19B3">
      <w:pPr>
        <w:ind w:firstLine="708"/>
        <w:jc w:val="both"/>
        <w:rPr>
          <w:rFonts w:ascii="Arial" w:hAnsi="Arial" w:cs="Arial"/>
          <w:szCs w:val="22"/>
          <w:lang w:val="ru-RU"/>
        </w:rPr>
      </w:pPr>
      <w:r w:rsidRPr="00A8169B">
        <w:rPr>
          <w:rFonts w:ascii="Arial" w:hAnsi="Arial" w:cs="Arial"/>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6C3A7E" w:rsidRPr="004A69BE" w:rsidRDefault="006C3A7E" w:rsidP="00BC19B3">
      <w:pPr>
        <w:ind w:firstLine="708"/>
        <w:jc w:val="both"/>
        <w:rPr>
          <w:rFonts w:ascii="Arial" w:hAnsi="Arial" w:cs="Arial"/>
          <w:sz w:val="16"/>
          <w:szCs w:val="16"/>
          <w:lang w:val="ru-RU"/>
        </w:rPr>
      </w:pPr>
    </w:p>
    <w:p w:rsidR="006C3A7E" w:rsidRPr="007D5FF6" w:rsidRDefault="006C3A7E" w:rsidP="00BC19B3">
      <w:pPr>
        <w:shd w:val="clear" w:color="auto" w:fill="D9D9D9"/>
        <w:jc w:val="both"/>
        <w:rPr>
          <w:rFonts w:ascii="Arial" w:hAnsi="Arial" w:cs="Arial"/>
          <w:b/>
          <w:szCs w:val="22"/>
          <w:lang w:val="ru-RU"/>
        </w:rPr>
      </w:pPr>
      <w:r>
        <w:rPr>
          <w:rFonts w:ascii="Arial" w:hAnsi="Arial" w:cs="Arial"/>
          <w:b/>
          <w:szCs w:val="22"/>
          <w:lang w:val="ru-RU"/>
        </w:rPr>
        <w:t xml:space="preserve">15.  </w:t>
      </w:r>
      <w:r w:rsidRPr="004E2D6E">
        <w:rPr>
          <w:rFonts w:ascii="Arial" w:hAnsi="Arial" w:cs="Arial"/>
          <w:b/>
          <w:bCs/>
          <w:lang w:val="ru-RU"/>
        </w:rPr>
        <w:t>НАЧИН И РОК ЗА ПОДНОШЕЊЕ ЗАХТЕВА ЗА ЗАШТИТУ ПРАВА ПОНУЂАЧА</w:t>
      </w:r>
    </w:p>
    <w:p w:rsidR="006C3A7E" w:rsidRDefault="006C3A7E" w:rsidP="00BC19B3">
      <w:pPr>
        <w:jc w:val="both"/>
        <w:rPr>
          <w:rFonts w:ascii="Arial" w:hAnsi="Arial" w:cs="Arial"/>
          <w:sz w:val="16"/>
          <w:szCs w:val="16"/>
          <w:lang w:val="ru-RU"/>
        </w:rPr>
      </w:pP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Поступак заштите права понуђа</w:t>
      </w:r>
      <w:r>
        <w:rPr>
          <w:rFonts w:ascii="Arial" w:hAnsi="Arial" w:cs="Arial"/>
          <w:szCs w:val="22"/>
          <w:lang w:val="ru-RU"/>
        </w:rPr>
        <w:t>ча регулисан је одредбама чл. 14</w:t>
      </w:r>
      <w:r w:rsidRPr="00D73151">
        <w:rPr>
          <w:rFonts w:ascii="Arial" w:hAnsi="Arial" w:cs="Arial"/>
          <w:szCs w:val="22"/>
          <w:lang w:val="ru-RU"/>
        </w:rPr>
        <w:t>8. - 167. Закона.</w:t>
      </w: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подноси се наручиоцу, а копија се истовремено доставља Републичкој комисији. Захтев за заштиту права се подноси наручиоцу н</w:t>
      </w:r>
      <w:r>
        <w:rPr>
          <w:rFonts w:ascii="Arial" w:hAnsi="Arial" w:cs="Arial"/>
          <w:szCs w:val="22"/>
          <w:lang w:val="ru-RU"/>
        </w:rPr>
        <w:t>епосредно, поштом на адресу:</w:t>
      </w:r>
      <w:r>
        <w:rPr>
          <w:rFonts w:ascii="Arial" w:hAnsi="Arial" w:cs="Arial"/>
          <w:b/>
          <w:szCs w:val="22"/>
          <w:lang w:val="ru-RU"/>
        </w:rPr>
        <w:t>Установа центар за привредно технолошки развој Војводине, Андревље, Баноштор</w:t>
      </w:r>
      <w:r w:rsidRPr="00EF3D1A">
        <w:rPr>
          <w:rFonts w:ascii="Arial" w:hAnsi="Arial" w:cs="Arial"/>
          <w:szCs w:val="22"/>
          <w:lang w:val="ru-RU"/>
        </w:rPr>
        <w:t>, препоручено са повратницом, на е-маил</w:t>
      </w:r>
      <w:r>
        <w:rPr>
          <w:rFonts w:ascii="Arial" w:hAnsi="Arial" w:cs="Arial"/>
          <w:szCs w:val="22"/>
          <w:lang w:val="ru-RU"/>
        </w:rPr>
        <w:t xml:space="preserve"> </w:t>
      </w:r>
      <w:hyperlink r:id="rId15" w:history="1">
        <w:r w:rsidR="009F4414" w:rsidRPr="004C7246">
          <w:rPr>
            <w:rStyle w:val="Hyperlink"/>
            <w:rFonts w:ascii="Arial" w:hAnsi="Arial" w:cs="Arial"/>
            <w:b/>
            <w:i/>
          </w:rPr>
          <w:t>andrevlje</w:t>
        </w:r>
        <w:r w:rsidR="009F4414" w:rsidRPr="004C7246">
          <w:rPr>
            <w:rStyle w:val="Hyperlink"/>
            <w:rFonts w:ascii="Arial" w:hAnsi="Arial" w:cs="Arial"/>
            <w:b/>
            <w:i/>
            <w:lang w:val="sr-Cyrl-CS"/>
          </w:rPr>
          <w:t>@</w:t>
        </w:r>
        <w:r w:rsidR="009F4414" w:rsidRPr="004C7246">
          <w:rPr>
            <w:rStyle w:val="Hyperlink"/>
            <w:rFonts w:ascii="Arial" w:hAnsi="Arial" w:cs="Arial"/>
            <w:b/>
            <w:i/>
          </w:rPr>
          <w:t>andrevlje</w:t>
        </w:r>
        <w:r w:rsidR="009F4414" w:rsidRPr="004C7246">
          <w:rPr>
            <w:rStyle w:val="Hyperlink"/>
            <w:rFonts w:ascii="Arial" w:hAnsi="Arial" w:cs="Arial"/>
            <w:b/>
            <w:i/>
            <w:lang w:val="sr-Cyrl-CS"/>
          </w:rPr>
          <w:t>.</w:t>
        </w:r>
        <w:r w:rsidR="009F4414" w:rsidRPr="004C7246">
          <w:rPr>
            <w:rStyle w:val="Hyperlink"/>
            <w:rFonts w:ascii="Arial" w:hAnsi="Arial" w:cs="Arial"/>
            <w:b/>
            <w:i/>
          </w:rPr>
          <w:t>rs</w:t>
        </w:r>
      </w:hyperlink>
      <w:r w:rsidR="009F4414">
        <w:rPr>
          <w:rFonts w:ascii="Arial" w:hAnsi="Arial" w:cs="Arial"/>
          <w:b/>
          <w:i/>
          <w:color w:val="0070C0"/>
        </w:rPr>
        <w:t xml:space="preserve"> i </w:t>
      </w:r>
      <w:hyperlink r:id="rId16" w:history="1">
        <w:r w:rsidR="009F4414" w:rsidRPr="004C7246">
          <w:rPr>
            <w:rStyle w:val="Hyperlink"/>
            <w:rFonts w:ascii="Arial" w:hAnsi="Arial" w:cs="Arial"/>
            <w:b/>
            <w:i/>
          </w:rPr>
          <w:t>goran.uprava@gmail.com</w:t>
        </w:r>
      </w:hyperlink>
      <w:r w:rsidR="009F4414">
        <w:rPr>
          <w:rFonts w:ascii="Arial" w:hAnsi="Arial" w:cs="Arial"/>
          <w:b/>
          <w:i/>
          <w:color w:val="0070C0"/>
        </w:rPr>
        <w:t xml:space="preserve"> </w:t>
      </w:r>
      <w:r w:rsidRPr="00EF3D1A">
        <w:rPr>
          <w:rFonts w:ascii="Arial" w:hAnsi="Arial" w:cs="Arial"/>
          <w:szCs w:val="22"/>
          <w:lang w:val="ru-RU"/>
        </w:rPr>
        <w:t>а</w:t>
      </w:r>
      <w:r w:rsidRPr="00D73151">
        <w:rPr>
          <w:rFonts w:ascii="Arial" w:hAnsi="Arial" w:cs="Arial"/>
          <w:szCs w:val="22"/>
          <w:lang w:val="ru-RU"/>
        </w:rPr>
        <w:t xml:space="preserve"> може се поднети у току целог поступка јавне набавке, против сваке радње наручиоца, уз уплату прописане таксе.</w:t>
      </w: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w:t>
      </w:r>
      <w:r>
        <w:rPr>
          <w:rFonts w:ascii="Arial" w:hAnsi="Arial" w:cs="Arial"/>
          <w:szCs w:val="22"/>
          <w:lang w:val="ru-RU"/>
        </w:rPr>
        <w:t>не наручиоца најкасније 3 (три</w:t>
      </w:r>
      <w:r w:rsidRPr="00D73151">
        <w:rPr>
          <w:rFonts w:ascii="Arial" w:hAnsi="Arial" w:cs="Arial"/>
          <w:szCs w:val="22"/>
          <w:lang w:val="ru-RU"/>
        </w:rPr>
        <w:t xml:space="preserve">) дана пре истека рока за подношење понуда, без обзира на начин достављања и уколико је подносилац захтева у складу са члана 63. став 2. Закона указао наручиоцу на евентуалне недостатке и неправилности, а наручилац исте није отклонио. </w:t>
      </w:r>
    </w:p>
    <w:p w:rsidR="006C3A7E" w:rsidRPr="00D73151" w:rsidRDefault="006C3A7E" w:rsidP="00BC19B3">
      <w:pPr>
        <w:jc w:val="both"/>
        <w:rPr>
          <w:rFonts w:ascii="Arial" w:hAnsi="Arial" w:cs="Arial"/>
          <w:szCs w:val="22"/>
          <w:lang w:val="ru-RU"/>
        </w:rPr>
      </w:pPr>
      <w:r>
        <w:rPr>
          <w:rFonts w:ascii="Arial" w:hAnsi="Arial" w:cs="Arial"/>
          <w:szCs w:val="22"/>
          <w:lang w:val="ru-RU"/>
        </w:rPr>
        <w:lastRenderedPageBreak/>
        <w:tab/>
      </w:r>
      <w:r w:rsidRPr="00D73151">
        <w:rPr>
          <w:rFonts w:ascii="Arial" w:hAnsi="Arial" w:cs="Arial"/>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После доношења одлуке о закључењу </w:t>
      </w:r>
      <w:r>
        <w:rPr>
          <w:rFonts w:ascii="Arial" w:hAnsi="Arial" w:cs="Arial"/>
          <w:szCs w:val="22"/>
          <w:lang w:val="ru-RU"/>
        </w:rPr>
        <w:t xml:space="preserve">уговора </w:t>
      </w:r>
      <w:r w:rsidRPr="00D73151">
        <w:rPr>
          <w:rFonts w:ascii="Arial" w:hAnsi="Arial" w:cs="Arial"/>
          <w:szCs w:val="22"/>
          <w:lang w:val="ru-RU"/>
        </w:rPr>
        <w:t>или одлуке о обустави поступка, рок за подношењ</w:t>
      </w:r>
      <w:r>
        <w:rPr>
          <w:rFonts w:ascii="Arial" w:hAnsi="Arial" w:cs="Arial"/>
          <w:szCs w:val="22"/>
          <w:lang w:val="ru-RU"/>
        </w:rPr>
        <w:t xml:space="preserve">е захтева за заштиту права је </w:t>
      </w:r>
      <w:r w:rsidRPr="00C67A4E">
        <w:rPr>
          <w:rFonts w:ascii="Arial" w:hAnsi="Arial" w:cs="Arial"/>
          <w:szCs w:val="22"/>
          <w:shd w:val="clear" w:color="auto" w:fill="F2DBDB"/>
          <w:lang w:val="ru-RU"/>
        </w:rPr>
        <w:t>5 (пет) дана</w:t>
      </w:r>
      <w:r w:rsidRPr="00D73151">
        <w:rPr>
          <w:rFonts w:ascii="Arial" w:hAnsi="Arial" w:cs="Arial"/>
          <w:szCs w:val="22"/>
          <w:lang w:val="ru-RU"/>
        </w:rPr>
        <w:t xml:space="preserve"> од дана објављивања одлуке на Порталу јавних набавки.</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мора да садржи:</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1) назив и адресу подносиоца захтева и лице за контакт;</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2) назив и адресу наручиоца;</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3) податке о јавној набавци која је предмет захтева, односно о одлуци наручиоца;</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4) повреде прописа којима се уређује поступак јавне набавке;</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5) чињенице и доказе којима се повреде доказују;</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6) потврду о уплати таксе из члана 156. Закона;</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7) потпис подносиоца.</w:t>
      </w: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Подносилац захтева за заштиту права је дужан да приликом подношења захтева на одређени рачун буџета Републике С</w:t>
      </w:r>
      <w:r>
        <w:rPr>
          <w:rFonts w:ascii="Arial" w:hAnsi="Arial" w:cs="Arial"/>
          <w:szCs w:val="22"/>
          <w:lang w:val="ru-RU"/>
        </w:rPr>
        <w:t xml:space="preserve">рбије уплати таксу у износу </w:t>
      </w:r>
      <w:r w:rsidRPr="00C67A4E">
        <w:rPr>
          <w:rFonts w:ascii="Arial" w:hAnsi="Arial" w:cs="Arial"/>
          <w:szCs w:val="22"/>
          <w:shd w:val="clear" w:color="auto" w:fill="F2DBDB"/>
          <w:lang w:val="ru-RU"/>
        </w:rPr>
        <w:t>од 60.000,00 динара</w:t>
      </w:r>
      <w:r w:rsidRPr="00D73151">
        <w:rPr>
          <w:rFonts w:ascii="Arial" w:hAnsi="Arial" w:cs="Arial"/>
          <w:szCs w:val="22"/>
          <w:lang w:val="ru-RU"/>
        </w:rPr>
        <w:t>, као и да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6C3A7E" w:rsidRPr="00CE3E9E" w:rsidRDefault="006C3A7E" w:rsidP="00BC19B3">
      <w:pPr>
        <w:jc w:val="both"/>
        <w:rPr>
          <w:rFonts w:ascii="Arial" w:hAnsi="Arial" w:cs="Arial"/>
          <w:sz w:val="18"/>
          <w:szCs w:val="18"/>
          <w:lang w:val="ru-RU"/>
        </w:rPr>
      </w:pPr>
    </w:p>
    <w:p w:rsidR="006C3A7E" w:rsidRPr="00D73151" w:rsidRDefault="006C3A7E" w:rsidP="00BC19B3">
      <w:pPr>
        <w:jc w:val="center"/>
        <w:rPr>
          <w:rFonts w:ascii="Arial" w:hAnsi="Arial" w:cs="Arial"/>
          <w:szCs w:val="22"/>
          <w:lang w:val="ru-RU"/>
        </w:rPr>
      </w:pPr>
      <w:r>
        <w:rPr>
          <w:rFonts w:ascii="Arial" w:hAnsi="Arial" w:cs="Arial"/>
          <w:szCs w:val="22"/>
          <w:lang w:val="ru-RU"/>
        </w:rPr>
        <w:t xml:space="preserve">УПУТСТВО О УПЛАТИ ТАКСЕ ЗА </w:t>
      </w:r>
      <w:r w:rsidRPr="00D73151">
        <w:rPr>
          <w:rFonts w:ascii="Arial" w:hAnsi="Arial" w:cs="Arial"/>
          <w:szCs w:val="22"/>
          <w:lang w:val="ru-RU"/>
        </w:rPr>
        <w:t>ПОДНОШЕЊЕ ЗАХТЕВА ЗА ЗАШТИТУ ПРАВА</w:t>
      </w: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Као доказ о уплати таксе прихватиће се:</w:t>
      </w: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1. Потврда о извршеној уплати таксе из члана 156. Закона која садржи следеће елементе: </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 xml:space="preserve">(1) да буде издата од стране банке и да садржи печат банке; </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 xml:space="preserve">(3) износ таксе из члана 156. </w:t>
      </w:r>
      <w:r>
        <w:rPr>
          <w:rFonts w:ascii="Arial" w:hAnsi="Arial" w:cs="Arial"/>
          <w:szCs w:val="22"/>
          <w:lang w:val="ru-RU"/>
        </w:rPr>
        <w:t>Закона чија се уплата врши - 60</w:t>
      </w:r>
      <w:r w:rsidRPr="00D73151">
        <w:rPr>
          <w:rFonts w:ascii="Arial" w:hAnsi="Arial" w:cs="Arial"/>
          <w:szCs w:val="22"/>
          <w:lang w:val="ru-RU"/>
        </w:rPr>
        <w:t xml:space="preserve">.000 динара; </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 xml:space="preserve">(4) број рачуна: 840-30678845-06; </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 xml:space="preserve">(5) шифру плаћања: 153 или 253; </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 xml:space="preserve">(6) позив на број: подаци о броју или ознаци јавне набавке поводом које се подноси захтев за заштиту права; </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 xml:space="preserve">(7) сврха: ЗЗП; назив Наручиоца; број или ознака јавне набавке поводом које се подноси захтев за заштиту права; </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 xml:space="preserve">(8) корисник: буџет Републике Србије; </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 xml:space="preserve">(9) назив уплатиоца, односно назив подносиоца захтева за заштиту права за којег је извршена уплата таксе; </w:t>
      </w:r>
    </w:p>
    <w:p w:rsidR="006C3A7E" w:rsidRPr="00D73151" w:rsidRDefault="006C3A7E" w:rsidP="00BC19B3">
      <w:pPr>
        <w:jc w:val="both"/>
        <w:rPr>
          <w:rFonts w:ascii="Arial" w:hAnsi="Arial" w:cs="Arial"/>
          <w:szCs w:val="22"/>
          <w:lang w:val="ru-RU"/>
        </w:rPr>
      </w:pPr>
      <w:r w:rsidRPr="00D73151">
        <w:rPr>
          <w:rFonts w:ascii="Arial" w:hAnsi="Arial" w:cs="Arial"/>
          <w:szCs w:val="22"/>
          <w:lang w:val="ru-RU"/>
        </w:rPr>
        <w:t>(10</w:t>
      </w:r>
      <w:r>
        <w:rPr>
          <w:rFonts w:ascii="Arial" w:hAnsi="Arial" w:cs="Arial"/>
          <w:szCs w:val="22"/>
          <w:lang w:val="ru-RU"/>
        </w:rPr>
        <w:t>) потпис овлашћеног лица банке.</w:t>
      </w: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w:t>
      </w:r>
      <w:r>
        <w:rPr>
          <w:rFonts w:ascii="Arial" w:hAnsi="Arial" w:cs="Arial"/>
          <w:szCs w:val="22"/>
          <w:lang w:val="ru-RU"/>
        </w:rPr>
        <w:t xml:space="preserve">и таксе наведене под тачком 1. </w:t>
      </w:r>
    </w:p>
    <w:p w:rsidR="006C3A7E" w:rsidRPr="00D73151"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w:t>
      </w:r>
      <w:r>
        <w:rPr>
          <w:rFonts w:ascii="Arial" w:hAnsi="Arial" w:cs="Arial"/>
          <w:szCs w:val="22"/>
          <w:lang w:val="ru-RU"/>
        </w:rPr>
        <w:t xml:space="preserve"> корисници јавних средстава); </w:t>
      </w:r>
    </w:p>
    <w:p w:rsidR="006C3A7E" w:rsidRDefault="006C3A7E"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C3A7E" w:rsidRDefault="006C3A7E" w:rsidP="00BC19B3">
      <w:pPr>
        <w:jc w:val="both"/>
        <w:rPr>
          <w:rFonts w:ascii="Arial" w:hAnsi="Arial" w:cs="Arial"/>
          <w:szCs w:val="22"/>
          <w:lang w:val="ru-RU"/>
        </w:rPr>
      </w:pPr>
    </w:p>
    <w:p w:rsidR="006C3A7E" w:rsidRPr="00BB0D55" w:rsidRDefault="006C3A7E" w:rsidP="00BC19B3">
      <w:pPr>
        <w:shd w:val="clear" w:color="auto" w:fill="D9D9D9"/>
        <w:jc w:val="both"/>
        <w:rPr>
          <w:rFonts w:ascii="Arial" w:hAnsi="Arial" w:cs="Arial"/>
          <w:b/>
          <w:szCs w:val="22"/>
        </w:rPr>
      </w:pPr>
      <w:r>
        <w:rPr>
          <w:rFonts w:ascii="Arial" w:hAnsi="Arial" w:cs="Arial"/>
          <w:b/>
          <w:szCs w:val="22"/>
          <w:lang w:val="ru-RU"/>
        </w:rPr>
        <w:t xml:space="preserve">16.  </w:t>
      </w:r>
      <w:r>
        <w:rPr>
          <w:rFonts w:ascii="Arial" w:hAnsi="Arial" w:cs="Arial"/>
          <w:b/>
          <w:szCs w:val="22"/>
        </w:rPr>
        <w:t>ОБУСТАВА ПОСТУПКА ЈАВНЕ НАБАВКЕ</w:t>
      </w:r>
    </w:p>
    <w:p w:rsidR="006C3A7E" w:rsidRPr="002526B7" w:rsidRDefault="006C3A7E" w:rsidP="00BC19B3">
      <w:pPr>
        <w:jc w:val="both"/>
        <w:rPr>
          <w:rFonts w:ascii="Arial" w:hAnsi="Arial" w:cs="Arial"/>
          <w:sz w:val="16"/>
          <w:szCs w:val="16"/>
          <w:lang w:val="ru-RU"/>
        </w:rPr>
      </w:pPr>
    </w:p>
    <w:p w:rsidR="00837E63" w:rsidRDefault="00837E63" w:rsidP="00837E63">
      <w:pPr>
        <w:autoSpaceDE w:val="0"/>
        <w:autoSpaceDN w:val="0"/>
        <w:adjustRightInd w:val="0"/>
        <w:ind w:firstLine="708"/>
        <w:jc w:val="both"/>
        <w:rPr>
          <w:rFonts w:ascii="Arial" w:eastAsia="Calibri" w:hAnsi="Arial" w:cs="Arial"/>
          <w:color w:val="000000"/>
          <w:szCs w:val="22"/>
        </w:rPr>
      </w:pPr>
      <w:r>
        <w:rPr>
          <w:rFonts w:ascii="Arial" w:eastAsia="Calibri" w:hAnsi="Arial" w:cs="Arial"/>
          <w:color w:val="000000"/>
          <w:szCs w:val="22"/>
        </w:rPr>
        <w:t>Наручилац доноси одлуку о обустави поступка јавне набавке уколико</w:t>
      </w:r>
      <w:r w:rsidRPr="00DA5B1B">
        <w:rPr>
          <w:rFonts w:ascii="Arial" w:eastAsia="Calibri" w:hAnsi="Arial" w:cs="Arial"/>
          <w:color w:val="000000"/>
          <w:szCs w:val="22"/>
        </w:rPr>
        <w:t xml:space="preserve"> нису испуњени услови за доделу</w:t>
      </w:r>
      <w:r>
        <w:rPr>
          <w:rFonts w:ascii="Arial" w:eastAsia="Calibri" w:hAnsi="Arial" w:cs="Arial"/>
          <w:color w:val="000000"/>
          <w:szCs w:val="22"/>
          <w:lang w:val="sr-Cyrl-CS"/>
        </w:rPr>
        <w:t xml:space="preserve"> оквирног споразума/</w:t>
      </w:r>
      <w:r w:rsidRPr="00DA5B1B">
        <w:rPr>
          <w:rFonts w:ascii="Arial" w:eastAsia="Calibri" w:hAnsi="Arial" w:cs="Arial"/>
          <w:color w:val="000000"/>
          <w:szCs w:val="22"/>
        </w:rPr>
        <w:t>уговора из члана 107. Законом о јавним набавкама. Наручилац може да обустави поступак јавне набавке из објективних и доказивих разлога</w:t>
      </w:r>
      <w:r>
        <w:rPr>
          <w:rFonts w:ascii="Arial" w:eastAsia="Calibri" w:hAnsi="Arial" w:cs="Arial"/>
          <w:color w:val="000000"/>
          <w:szCs w:val="22"/>
        </w:rPr>
        <w:t>,</w:t>
      </w:r>
      <w:r w:rsidRPr="00DA5B1B">
        <w:rPr>
          <w:rFonts w:ascii="Arial" w:eastAsia="Calibri" w:hAnsi="Arial" w:cs="Arial"/>
          <w:color w:val="000000"/>
          <w:szCs w:val="22"/>
        </w:rPr>
        <w:t xml:space="preserve">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6C3A7E" w:rsidRDefault="006C3A7E" w:rsidP="00BC19B3">
      <w:pPr>
        <w:autoSpaceDE w:val="0"/>
        <w:autoSpaceDN w:val="0"/>
        <w:adjustRightInd w:val="0"/>
        <w:ind w:firstLine="708"/>
        <w:jc w:val="both"/>
        <w:rPr>
          <w:rFonts w:ascii="Arial" w:hAnsi="Arial" w:cs="Arial"/>
          <w:color w:val="000000"/>
          <w:szCs w:val="22"/>
        </w:rPr>
      </w:pPr>
    </w:p>
    <w:p w:rsidR="006C3A7E" w:rsidRPr="00020325" w:rsidRDefault="006C3A7E" w:rsidP="00BC19B3">
      <w:pPr>
        <w:autoSpaceDE w:val="0"/>
        <w:autoSpaceDN w:val="0"/>
        <w:adjustRightInd w:val="0"/>
        <w:jc w:val="both"/>
        <w:rPr>
          <w:rFonts w:ascii="Arial" w:hAnsi="Arial" w:cs="Arial"/>
          <w:color w:val="000000"/>
          <w:sz w:val="16"/>
          <w:szCs w:val="16"/>
        </w:rPr>
      </w:pPr>
    </w:p>
    <w:p w:rsidR="006C3A7E" w:rsidRPr="00BB0D55" w:rsidRDefault="006C3A7E" w:rsidP="00BC19B3">
      <w:pPr>
        <w:shd w:val="clear" w:color="auto" w:fill="D9D9D9"/>
        <w:jc w:val="both"/>
        <w:rPr>
          <w:rFonts w:ascii="Arial" w:hAnsi="Arial" w:cs="Arial"/>
          <w:b/>
          <w:szCs w:val="22"/>
        </w:rPr>
      </w:pPr>
      <w:r>
        <w:rPr>
          <w:rFonts w:ascii="Arial" w:hAnsi="Arial" w:cs="Arial"/>
          <w:b/>
          <w:szCs w:val="22"/>
          <w:lang w:val="ru-RU"/>
        </w:rPr>
        <w:t>17.  ОБАВЕЗА ИЗ ЧЛАНА  77. ЗАКОНА О ЈАВНИМ НАБАВКАМА</w:t>
      </w:r>
    </w:p>
    <w:p w:rsidR="006C3A7E" w:rsidRPr="00D77102" w:rsidRDefault="006C3A7E" w:rsidP="00BC19B3">
      <w:pPr>
        <w:jc w:val="both"/>
        <w:rPr>
          <w:rFonts w:ascii="Arial" w:hAnsi="Arial" w:cs="Arial"/>
          <w:b/>
          <w:sz w:val="16"/>
          <w:szCs w:val="16"/>
          <w:lang w:val="ru-RU"/>
        </w:rPr>
      </w:pPr>
    </w:p>
    <w:p w:rsidR="006C3A7E" w:rsidRPr="009A4EF2" w:rsidRDefault="006C3A7E" w:rsidP="00BC19B3">
      <w:pPr>
        <w:ind w:firstLine="708"/>
        <w:jc w:val="both"/>
        <w:rPr>
          <w:rFonts w:ascii="Arial" w:hAnsi="Arial" w:cs="Arial"/>
          <w:bCs/>
          <w:szCs w:val="22"/>
          <w:lang w:val="sr-Cyrl-CS"/>
        </w:rPr>
      </w:pPr>
      <w:r w:rsidRPr="009A4EF2">
        <w:rPr>
          <w:rFonts w:ascii="Arial" w:hAnsi="Arial" w:cs="Arial"/>
          <w:bCs/>
          <w:szCs w:val="22"/>
          <w:lang w:val="sr-Cyrl-CS"/>
        </w:rPr>
        <w:t>Понуђач је дужан да у складу са одредбом члана 77. Закона о јавним набавкама (''Службени гласник РС'', бр. 124/12, 14/2015 и 68/2015),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3A7E" w:rsidRPr="00CE3E9E" w:rsidRDefault="006C3A7E" w:rsidP="00BC19B3">
      <w:pPr>
        <w:ind w:firstLine="708"/>
        <w:jc w:val="both"/>
        <w:rPr>
          <w:rFonts w:ascii="Arial" w:hAnsi="Arial" w:cs="Arial"/>
          <w:bCs/>
          <w:sz w:val="16"/>
          <w:szCs w:val="16"/>
          <w:lang w:val="sr-Cyrl-CS"/>
        </w:rPr>
      </w:pPr>
    </w:p>
    <w:p w:rsidR="006C3A7E" w:rsidRPr="00996F6D" w:rsidRDefault="006C3A7E" w:rsidP="00B67EF7">
      <w:pPr>
        <w:shd w:val="clear" w:color="auto" w:fill="D9D9D9"/>
        <w:jc w:val="both"/>
        <w:rPr>
          <w:rFonts w:ascii="Arial" w:hAnsi="Arial" w:cs="Arial"/>
          <w:kern w:val="1"/>
          <w:sz w:val="16"/>
          <w:szCs w:val="22"/>
          <w:lang w:eastAsia="ar-SA"/>
        </w:rPr>
      </w:pPr>
      <w:r>
        <w:rPr>
          <w:rFonts w:ascii="Arial" w:hAnsi="Arial" w:cs="Arial"/>
          <w:b/>
          <w:bCs/>
          <w:color w:val="000000"/>
          <w:kern w:val="1"/>
          <w:szCs w:val="22"/>
          <w:lang w:eastAsia="ar-SA"/>
        </w:rPr>
        <w:t>18</w:t>
      </w:r>
      <w:r>
        <w:rPr>
          <w:rFonts w:ascii="Arial" w:hAnsi="Arial" w:cs="Arial"/>
          <w:b/>
          <w:bCs/>
          <w:color w:val="000000"/>
          <w:kern w:val="1"/>
          <w:szCs w:val="22"/>
          <w:lang w:val="sr-Latn-CS" w:eastAsia="ar-SA"/>
        </w:rPr>
        <w:t xml:space="preserve">. </w:t>
      </w:r>
      <w:r w:rsidR="00B67EF7">
        <w:rPr>
          <w:rFonts w:ascii="Arial" w:eastAsia="Arial Unicode MS" w:hAnsi="Arial" w:cs="Arial"/>
          <w:b/>
          <w:bCs/>
          <w:color w:val="000000"/>
          <w:kern w:val="1"/>
          <w:szCs w:val="22"/>
          <w:lang w:val="sr-Cyrl-CS" w:eastAsia="ar-SA"/>
        </w:rPr>
        <w:t>РОК У КОЈЕМ ЋЕ УГОВОР БИТИ ЗАКЉУЧЕН</w:t>
      </w:r>
    </w:p>
    <w:p w:rsidR="006C3A7E" w:rsidRDefault="006C3A7E" w:rsidP="00BC19B3">
      <w:pPr>
        <w:suppressAutoHyphens/>
        <w:jc w:val="both"/>
        <w:rPr>
          <w:rFonts w:ascii="Arial" w:hAnsi="Arial" w:cs="Arial"/>
          <w:kern w:val="1"/>
          <w:szCs w:val="22"/>
          <w:lang w:eastAsia="ar-SA"/>
        </w:rPr>
      </w:pPr>
      <w:r>
        <w:rPr>
          <w:rFonts w:ascii="Arial" w:hAnsi="Arial" w:cs="Arial"/>
          <w:kern w:val="1"/>
          <w:szCs w:val="22"/>
          <w:lang w:eastAsia="ar-SA"/>
        </w:rPr>
        <w:tab/>
        <w:t>Наручилац је дужан да уговор достави понуђачу којем је уговор додељен у року од осам дана од дана протека рока за подношење захтева за заштиту права.</w:t>
      </w:r>
    </w:p>
    <w:p w:rsidR="006C3A7E" w:rsidRDefault="006C3A7E" w:rsidP="00C67A4E">
      <w:pPr>
        <w:shd w:val="clear" w:color="auto" w:fill="F2DBDB"/>
        <w:suppressAutoHyphens/>
        <w:jc w:val="both"/>
        <w:rPr>
          <w:rFonts w:ascii="Arial" w:hAnsi="Arial" w:cs="Arial"/>
          <w:kern w:val="1"/>
          <w:szCs w:val="22"/>
          <w:lang w:eastAsia="ar-SA"/>
        </w:rPr>
      </w:pPr>
      <w:r>
        <w:rPr>
          <w:rFonts w:ascii="Arial" w:hAnsi="Arial" w:cs="Arial"/>
          <w:kern w:val="1"/>
          <w:szCs w:val="22"/>
          <w:lang w:eastAsia="ar-SA"/>
        </w:rPr>
        <w:tab/>
        <w:t>Након што наручилац понуђачу</w:t>
      </w:r>
      <w:r w:rsidRPr="005555E7">
        <w:rPr>
          <w:rFonts w:ascii="Arial" w:hAnsi="Arial" w:cs="Arial"/>
          <w:kern w:val="1"/>
          <w:szCs w:val="22"/>
          <w:lang w:eastAsia="ar-SA"/>
        </w:rPr>
        <w:t xml:space="preserve"> достави потп</w:t>
      </w:r>
      <w:r>
        <w:rPr>
          <w:rFonts w:ascii="Arial" w:hAnsi="Arial" w:cs="Arial"/>
          <w:kern w:val="1"/>
          <w:szCs w:val="22"/>
          <w:lang w:eastAsia="ar-SA"/>
        </w:rPr>
        <w:t>исани уговор, понуђач је дужан</w:t>
      </w:r>
      <w:r w:rsidRPr="005555E7">
        <w:rPr>
          <w:rFonts w:ascii="Arial" w:hAnsi="Arial" w:cs="Arial"/>
          <w:kern w:val="1"/>
          <w:szCs w:val="22"/>
          <w:lang w:eastAsia="ar-SA"/>
        </w:rPr>
        <w:t xml:space="preserve"> да у року од </w:t>
      </w:r>
      <w:r>
        <w:rPr>
          <w:rFonts w:ascii="Arial" w:hAnsi="Arial" w:cs="Arial"/>
          <w:b/>
          <w:kern w:val="1"/>
          <w:szCs w:val="22"/>
          <w:lang w:eastAsia="ar-SA"/>
        </w:rPr>
        <w:t>три</w:t>
      </w:r>
      <w:r w:rsidRPr="005555E7">
        <w:rPr>
          <w:rFonts w:ascii="Arial" w:hAnsi="Arial" w:cs="Arial"/>
          <w:b/>
          <w:kern w:val="1"/>
          <w:szCs w:val="22"/>
          <w:lang w:eastAsia="ar-SA"/>
        </w:rPr>
        <w:t xml:space="preserve"> дана</w:t>
      </w:r>
      <w:r>
        <w:rPr>
          <w:rFonts w:ascii="Arial" w:hAnsi="Arial" w:cs="Arial"/>
          <w:kern w:val="1"/>
          <w:szCs w:val="22"/>
          <w:lang w:eastAsia="ar-SA"/>
        </w:rPr>
        <w:t xml:space="preserve"> наручиоцу достави потписануговор са припадајућим прилозима</w:t>
      </w:r>
      <w:r w:rsidRPr="005555E7">
        <w:rPr>
          <w:rFonts w:ascii="Arial" w:hAnsi="Arial" w:cs="Arial"/>
          <w:kern w:val="1"/>
          <w:szCs w:val="22"/>
          <w:lang w:eastAsia="ar-SA"/>
        </w:rPr>
        <w:t>.</w:t>
      </w:r>
    </w:p>
    <w:p w:rsidR="006C3A7E" w:rsidRPr="00CE3E9E" w:rsidRDefault="006C3A7E" w:rsidP="00BC19B3">
      <w:pPr>
        <w:suppressAutoHyphens/>
        <w:jc w:val="both"/>
        <w:rPr>
          <w:rFonts w:ascii="Arial" w:hAnsi="Arial" w:cs="Arial"/>
          <w:sz w:val="16"/>
          <w:szCs w:val="16"/>
          <w:lang w:val="sr-Cyrl-CS" w:eastAsia="sr-Latn-CS"/>
        </w:rPr>
      </w:pPr>
    </w:p>
    <w:p w:rsidR="006C3A7E" w:rsidRPr="00C67A4E" w:rsidRDefault="006C3A7E" w:rsidP="00BC19B3">
      <w:pPr>
        <w:ind w:firstLine="708"/>
        <w:jc w:val="both"/>
        <w:rPr>
          <w:rFonts w:ascii="Arial" w:hAnsi="Arial" w:cs="Arial"/>
          <w:b/>
          <w:szCs w:val="22"/>
        </w:rPr>
      </w:pPr>
    </w:p>
    <w:p w:rsidR="006C3A7E" w:rsidRPr="00305A3C" w:rsidRDefault="006C3A7E" w:rsidP="00C67A4E">
      <w:pPr>
        <w:ind w:firstLine="708"/>
        <w:jc w:val="right"/>
        <w:rPr>
          <w:rFonts w:ascii="Arial" w:hAnsi="Arial" w:cs="Arial"/>
          <w:b/>
          <w:szCs w:val="22"/>
        </w:rPr>
      </w:pPr>
      <w:r w:rsidRPr="00C67A4E">
        <w:rPr>
          <w:rFonts w:ascii="Arial" w:hAnsi="Arial" w:cs="Arial"/>
          <w:b/>
          <w:szCs w:val="22"/>
        </w:rPr>
        <w:t>К</w:t>
      </w:r>
      <w:r w:rsidR="00305A3C">
        <w:rPr>
          <w:rFonts w:ascii="Arial" w:hAnsi="Arial" w:cs="Arial"/>
          <w:b/>
          <w:szCs w:val="22"/>
        </w:rPr>
        <w:t>омисија за јавну набавку Д-04/20</w:t>
      </w:r>
    </w:p>
    <w:p w:rsidR="006C3A7E" w:rsidRDefault="006C3A7E" w:rsidP="00BC19B3">
      <w:pPr>
        <w:ind w:firstLine="708"/>
        <w:jc w:val="both"/>
        <w:rPr>
          <w:rFonts w:ascii="Arial" w:hAnsi="Arial" w:cs="Arial"/>
          <w:szCs w:val="22"/>
        </w:rPr>
      </w:pPr>
    </w:p>
    <w:p w:rsidR="006C3A7E" w:rsidRDefault="006C3A7E" w:rsidP="00BC19B3">
      <w:pPr>
        <w:ind w:firstLine="708"/>
        <w:jc w:val="both"/>
        <w:rPr>
          <w:rFonts w:ascii="Arial" w:hAnsi="Arial" w:cs="Arial"/>
          <w:szCs w:val="22"/>
        </w:rPr>
      </w:pPr>
    </w:p>
    <w:p w:rsidR="006C3A7E" w:rsidRDefault="006C3A7E" w:rsidP="00BC19B3">
      <w:pPr>
        <w:ind w:firstLine="708"/>
        <w:jc w:val="both"/>
        <w:rPr>
          <w:rFonts w:ascii="Arial" w:hAnsi="Arial" w:cs="Arial"/>
          <w:szCs w:val="22"/>
        </w:rPr>
      </w:pPr>
    </w:p>
    <w:p w:rsidR="006C3A7E" w:rsidRDefault="006C3A7E" w:rsidP="002D13BE">
      <w:pPr>
        <w:ind w:firstLine="708"/>
        <w:jc w:val="both"/>
        <w:rPr>
          <w:rFonts w:ascii="Arial" w:hAnsi="Arial" w:cs="Arial"/>
          <w:bCs/>
          <w:szCs w:val="22"/>
          <w:lang w:val="sr-Cyrl-CS"/>
        </w:rPr>
      </w:pPr>
    </w:p>
    <w:p w:rsidR="006C3A7E" w:rsidRDefault="006C3A7E" w:rsidP="002D13BE">
      <w:pPr>
        <w:ind w:firstLine="708"/>
        <w:jc w:val="both"/>
        <w:rPr>
          <w:rFonts w:ascii="Arial" w:hAnsi="Arial" w:cs="Arial"/>
          <w:bCs/>
          <w:szCs w:val="22"/>
          <w:lang w:val="sr-Cyrl-CS"/>
        </w:rPr>
      </w:pPr>
    </w:p>
    <w:p w:rsidR="006C3A7E" w:rsidRDefault="006C3A7E" w:rsidP="002D13BE">
      <w:pPr>
        <w:ind w:firstLine="708"/>
        <w:jc w:val="both"/>
        <w:rPr>
          <w:rFonts w:ascii="Arial" w:hAnsi="Arial" w:cs="Arial"/>
          <w:bCs/>
          <w:szCs w:val="22"/>
          <w:lang w:val="sr-Cyrl-CS"/>
        </w:rPr>
      </w:pPr>
    </w:p>
    <w:p w:rsidR="006C3A7E" w:rsidRDefault="006C3A7E" w:rsidP="002D13BE">
      <w:pPr>
        <w:ind w:firstLine="708"/>
        <w:jc w:val="both"/>
        <w:rPr>
          <w:rFonts w:ascii="Arial" w:hAnsi="Arial" w:cs="Arial"/>
          <w:bCs/>
          <w:szCs w:val="22"/>
          <w:lang w:val="sr-Cyrl-CS"/>
        </w:rPr>
      </w:pPr>
    </w:p>
    <w:p w:rsidR="006C3A7E" w:rsidRDefault="006C3A7E" w:rsidP="002D13BE">
      <w:pPr>
        <w:ind w:firstLine="708"/>
        <w:jc w:val="both"/>
        <w:rPr>
          <w:rFonts w:ascii="Arial" w:hAnsi="Arial" w:cs="Arial"/>
          <w:bCs/>
          <w:szCs w:val="22"/>
          <w:lang w:val="sr-Cyrl-CS"/>
        </w:rPr>
      </w:pPr>
    </w:p>
    <w:p w:rsidR="006C3A7E" w:rsidRDefault="006C3A7E" w:rsidP="002D13BE">
      <w:pPr>
        <w:ind w:firstLine="708"/>
        <w:jc w:val="both"/>
        <w:rPr>
          <w:rFonts w:ascii="Arial" w:hAnsi="Arial" w:cs="Arial"/>
          <w:bCs/>
          <w:szCs w:val="22"/>
          <w:lang w:val="sr-Cyrl-CS"/>
        </w:rPr>
      </w:pPr>
    </w:p>
    <w:p w:rsidR="006C3A7E" w:rsidRDefault="006C3A7E" w:rsidP="002D13BE">
      <w:pPr>
        <w:ind w:firstLine="708"/>
        <w:jc w:val="both"/>
        <w:rPr>
          <w:rFonts w:ascii="Arial" w:hAnsi="Arial" w:cs="Arial"/>
          <w:bCs/>
          <w:szCs w:val="22"/>
          <w:lang w:val="sr-Cyrl-CS"/>
        </w:rPr>
      </w:pPr>
    </w:p>
    <w:p w:rsidR="006C3A7E" w:rsidRDefault="006C3A7E" w:rsidP="002D13BE">
      <w:pPr>
        <w:ind w:firstLine="708"/>
        <w:jc w:val="both"/>
        <w:rPr>
          <w:rFonts w:ascii="Arial" w:hAnsi="Arial" w:cs="Arial"/>
          <w:bCs/>
          <w:szCs w:val="22"/>
          <w:lang w:val="sr-Cyrl-CS"/>
        </w:rPr>
      </w:pPr>
    </w:p>
    <w:p w:rsidR="006C3A7E" w:rsidRDefault="006C3A7E" w:rsidP="002D13BE">
      <w:pPr>
        <w:ind w:firstLine="708"/>
        <w:jc w:val="both"/>
        <w:rPr>
          <w:rFonts w:ascii="Arial" w:hAnsi="Arial" w:cs="Arial"/>
          <w:bCs/>
          <w:szCs w:val="22"/>
          <w:lang w:val="sr-Cyrl-CS"/>
        </w:rPr>
      </w:pPr>
    </w:p>
    <w:p w:rsidR="006C3A7E" w:rsidRDefault="006C3A7E" w:rsidP="002D13BE">
      <w:pPr>
        <w:ind w:firstLine="708"/>
        <w:jc w:val="both"/>
        <w:rPr>
          <w:rFonts w:ascii="Arial" w:hAnsi="Arial" w:cs="Arial"/>
          <w:bCs/>
          <w:szCs w:val="22"/>
          <w:lang w:val="sr-Cyrl-CS"/>
        </w:rPr>
      </w:pPr>
    </w:p>
    <w:p w:rsidR="006C3A7E" w:rsidRDefault="006C3A7E" w:rsidP="002D13BE">
      <w:pPr>
        <w:ind w:firstLine="708"/>
        <w:jc w:val="both"/>
        <w:rPr>
          <w:rFonts w:ascii="Arial" w:hAnsi="Arial" w:cs="Arial"/>
          <w:bCs/>
          <w:szCs w:val="22"/>
          <w:lang w:val="sr-Cyrl-CS"/>
        </w:rPr>
      </w:pPr>
    </w:p>
    <w:p w:rsidR="006C3A7E" w:rsidRDefault="006C3A7E" w:rsidP="00217758">
      <w:pPr>
        <w:shd w:val="clear" w:color="auto" w:fill="FFFFFF"/>
        <w:spacing w:before="150" w:after="150"/>
        <w:ind w:firstLine="708"/>
        <w:jc w:val="both"/>
        <w:rPr>
          <w:rFonts w:ascii="Arial" w:hAnsi="Arial" w:cs="Arial"/>
          <w:color w:val="515756"/>
          <w:sz w:val="28"/>
          <w:szCs w:val="28"/>
          <w:lang w:val="ru-RU" w:eastAsia="sr-Latn-CS"/>
        </w:rPr>
      </w:pPr>
    </w:p>
    <w:p w:rsidR="006C3A7E" w:rsidRDefault="006C3A7E" w:rsidP="00217758">
      <w:pPr>
        <w:shd w:val="clear" w:color="auto" w:fill="FFFFFF"/>
        <w:spacing w:before="150" w:after="150"/>
        <w:ind w:firstLine="708"/>
        <w:jc w:val="both"/>
        <w:rPr>
          <w:rFonts w:ascii="Arial" w:hAnsi="Arial" w:cs="Arial"/>
          <w:color w:val="515756"/>
          <w:sz w:val="28"/>
          <w:szCs w:val="28"/>
          <w:lang w:val="ru-RU" w:eastAsia="sr-Latn-CS"/>
        </w:rPr>
      </w:pPr>
    </w:p>
    <w:p w:rsidR="006C3A7E" w:rsidRDefault="006C3A7E" w:rsidP="00217758">
      <w:pPr>
        <w:shd w:val="clear" w:color="auto" w:fill="FFFFFF"/>
        <w:spacing w:before="150" w:after="150"/>
        <w:ind w:firstLine="708"/>
        <w:jc w:val="both"/>
        <w:rPr>
          <w:rFonts w:ascii="Arial" w:hAnsi="Arial" w:cs="Arial"/>
          <w:color w:val="515756"/>
          <w:sz w:val="28"/>
          <w:szCs w:val="28"/>
          <w:lang w:val="ru-RU" w:eastAsia="sr-Latn-CS"/>
        </w:rPr>
      </w:pPr>
    </w:p>
    <w:p w:rsidR="006C3A7E" w:rsidRDefault="006C3A7E" w:rsidP="00217758">
      <w:pPr>
        <w:shd w:val="clear" w:color="auto" w:fill="FFFFFF"/>
        <w:spacing w:before="150" w:after="150"/>
        <w:ind w:firstLine="708"/>
        <w:jc w:val="both"/>
        <w:rPr>
          <w:rFonts w:ascii="Arial" w:hAnsi="Arial" w:cs="Arial"/>
          <w:color w:val="515756"/>
          <w:sz w:val="28"/>
          <w:szCs w:val="28"/>
          <w:lang w:val="ru-RU" w:eastAsia="sr-Latn-CS"/>
        </w:rPr>
      </w:pPr>
    </w:p>
    <w:p w:rsidR="006C3A7E" w:rsidRDefault="006C3A7E" w:rsidP="005B7C6F">
      <w:pPr>
        <w:jc w:val="center"/>
        <w:rPr>
          <w:rFonts w:ascii="Arial" w:hAnsi="Arial" w:cs="Arial"/>
          <w:szCs w:val="22"/>
          <w:lang w:val="sr-Cyrl-CS"/>
        </w:rPr>
      </w:pPr>
    </w:p>
    <w:p w:rsidR="006C3A7E" w:rsidRPr="00063E94" w:rsidRDefault="006C3A7E" w:rsidP="005B7C6F">
      <w:pPr>
        <w:jc w:val="center"/>
        <w:rPr>
          <w:rFonts w:ascii="Arial" w:hAnsi="Arial" w:cs="Arial"/>
          <w:szCs w:val="22"/>
          <w:lang w:val="sr-Cyrl-CS"/>
        </w:rPr>
      </w:pPr>
    </w:p>
    <w:sectPr w:rsidR="006C3A7E" w:rsidRPr="00063E94" w:rsidSect="00E23ED0">
      <w:headerReference w:type="default" r:id="rId17"/>
      <w:footerReference w:type="even" r:id="rId18"/>
      <w:footerReference w:type="default" r:id="rId19"/>
      <w:pgSz w:w="11906" w:h="16838"/>
      <w:pgMar w:top="851" w:right="1134" w:bottom="851" w:left="1134" w:header="567" w:footer="567" w:gutter="0"/>
      <w:pgNumType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70C" w:rsidRDefault="0090270C" w:rsidP="00764AFA">
      <w:r>
        <w:separator/>
      </w:r>
    </w:p>
  </w:endnote>
  <w:endnote w:type="continuationSeparator" w:id="0">
    <w:p w:rsidR="0090270C" w:rsidRDefault="0090270C" w:rsidP="0076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TimesRoma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82" w:rsidRDefault="0046082A" w:rsidP="0094476C">
    <w:pPr>
      <w:pStyle w:val="Footer"/>
      <w:framePr w:wrap="around" w:vAnchor="text" w:hAnchor="margin" w:xAlign="right" w:y="1"/>
      <w:rPr>
        <w:rStyle w:val="PageNumber"/>
      </w:rPr>
    </w:pPr>
    <w:r>
      <w:rPr>
        <w:rStyle w:val="PageNumber"/>
      </w:rPr>
      <w:fldChar w:fldCharType="begin"/>
    </w:r>
    <w:r w:rsidR="00621482">
      <w:rPr>
        <w:rStyle w:val="PageNumber"/>
      </w:rPr>
      <w:instrText xml:space="preserve">PAGE  </w:instrText>
    </w:r>
    <w:r>
      <w:rPr>
        <w:rStyle w:val="PageNumber"/>
      </w:rPr>
      <w:fldChar w:fldCharType="end"/>
    </w:r>
  </w:p>
  <w:p w:rsidR="00621482" w:rsidRDefault="00621482" w:rsidP="006A2BB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82" w:rsidRPr="00621482" w:rsidRDefault="00621482" w:rsidP="0005286E">
    <w:pPr>
      <w:pStyle w:val="Footer"/>
      <w:pBdr>
        <w:top w:val="thinThickSmallGap" w:sz="24" w:space="1" w:color="622423"/>
      </w:pBdr>
      <w:tabs>
        <w:tab w:val="right" w:pos="9638"/>
      </w:tabs>
      <w:rPr>
        <w:rFonts w:ascii="Arial" w:hAnsi="Arial" w:cs="Arial"/>
      </w:rPr>
    </w:pPr>
    <w:r w:rsidRPr="00690CF0">
      <w:rPr>
        <w:rFonts w:ascii="Arial" w:hAnsi="Arial" w:cs="Arial"/>
        <w:lang w:val="sr-Cyrl-CS"/>
      </w:rPr>
      <w:t xml:space="preserve">                       Установа центар за привредно технолошк</w:t>
    </w:r>
    <w:r>
      <w:rPr>
        <w:rFonts w:ascii="Arial" w:hAnsi="Arial" w:cs="Arial"/>
        <w:lang w:val="sr-Cyrl-CS"/>
      </w:rPr>
      <w:t>и развој Војводине  ЈНМВ Д-04/</w:t>
    </w:r>
    <w:r>
      <w:rPr>
        <w:rFonts w:ascii="Arial" w:hAnsi="Arial" w:cs="Arial"/>
      </w:rPr>
      <w:t>20</w:t>
    </w:r>
  </w:p>
  <w:p w:rsidR="00621482" w:rsidRPr="0005286E" w:rsidRDefault="00621482" w:rsidP="0005286E">
    <w:pPr>
      <w:pStyle w:val="Footer"/>
      <w:pBdr>
        <w:top w:val="thinThickSmallGap" w:sz="24" w:space="1" w:color="622423"/>
      </w:pBdr>
      <w:tabs>
        <w:tab w:val="right" w:pos="9638"/>
      </w:tabs>
      <w:rPr>
        <w:rFonts w:ascii="Tahoma" w:hAnsi="Tahoma" w:cs="Tahoma"/>
        <w:lang w:val="sr-Cyrl-CS"/>
      </w:rPr>
    </w:pPr>
  </w:p>
  <w:p w:rsidR="00621482" w:rsidRPr="0005286E" w:rsidRDefault="0046082A">
    <w:pPr>
      <w:pStyle w:val="Footer"/>
      <w:jc w:val="right"/>
    </w:pPr>
    <w:r w:rsidRPr="0005286E">
      <w:rPr>
        <w:bCs/>
      </w:rPr>
      <w:fldChar w:fldCharType="begin"/>
    </w:r>
    <w:r w:rsidR="00621482" w:rsidRPr="0005286E">
      <w:rPr>
        <w:bCs/>
      </w:rPr>
      <w:instrText xml:space="preserve"> PAGE </w:instrText>
    </w:r>
    <w:r w:rsidRPr="0005286E">
      <w:rPr>
        <w:bCs/>
      </w:rPr>
      <w:fldChar w:fldCharType="separate"/>
    </w:r>
    <w:r w:rsidR="008D0B9A">
      <w:rPr>
        <w:bCs/>
        <w:noProof/>
      </w:rPr>
      <w:t>3</w:t>
    </w:r>
    <w:r w:rsidRPr="0005286E">
      <w:rPr>
        <w:bCs/>
      </w:rPr>
      <w:fldChar w:fldCharType="end"/>
    </w:r>
    <w:r w:rsidR="00621482" w:rsidRPr="0005286E">
      <w:rPr>
        <w:lang w:val="sr-Cyrl-CS"/>
      </w:rPr>
      <w:t>/</w:t>
    </w:r>
    <w:r w:rsidRPr="0005286E">
      <w:rPr>
        <w:bCs/>
      </w:rPr>
      <w:fldChar w:fldCharType="begin"/>
    </w:r>
    <w:r w:rsidR="00621482" w:rsidRPr="0005286E">
      <w:rPr>
        <w:bCs/>
      </w:rPr>
      <w:instrText xml:space="preserve"> NUMPAGES  </w:instrText>
    </w:r>
    <w:r w:rsidRPr="0005286E">
      <w:rPr>
        <w:bCs/>
      </w:rPr>
      <w:fldChar w:fldCharType="separate"/>
    </w:r>
    <w:r w:rsidR="008D0B9A">
      <w:rPr>
        <w:bCs/>
        <w:noProof/>
      </w:rPr>
      <w:t>34</w:t>
    </w:r>
    <w:r w:rsidRPr="0005286E">
      <w:rPr>
        <w:bCs/>
      </w:rPr>
      <w:fldChar w:fldCharType="end"/>
    </w:r>
  </w:p>
  <w:p w:rsidR="00621482" w:rsidRPr="0083231F" w:rsidRDefault="00621482" w:rsidP="00323A97">
    <w:pPr>
      <w:pStyle w:val="Footer"/>
      <w:tabs>
        <w:tab w:val="left" w:pos="450"/>
        <w:tab w:val="right" w:pos="9638"/>
      </w:tabs>
      <w:rPr>
        <w:rFonts w:ascii="Arial" w:hAnsi="Arial" w:cs="Arial"/>
        <w:color w:val="FF0000"/>
        <w:sz w:val="18"/>
        <w:szCs w:val="18"/>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82" w:rsidRDefault="0046082A" w:rsidP="0094476C">
    <w:pPr>
      <w:pStyle w:val="Footer"/>
      <w:framePr w:wrap="around" w:vAnchor="text" w:hAnchor="margin" w:xAlign="right" w:y="1"/>
      <w:rPr>
        <w:rStyle w:val="PageNumber"/>
      </w:rPr>
    </w:pPr>
    <w:r>
      <w:rPr>
        <w:rStyle w:val="PageNumber"/>
      </w:rPr>
      <w:fldChar w:fldCharType="begin"/>
    </w:r>
    <w:r w:rsidR="00621482">
      <w:rPr>
        <w:rStyle w:val="PageNumber"/>
      </w:rPr>
      <w:instrText xml:space="preserve">PAGE  </w:instrText>
    </w:r>
    <w:r>
      <w:rPr>
        <w:rStyle w:val="PageNumber"/>
      </w:rPr>
      <w:fldChar w:fldCharType="end"/>
    </w:r>
  </w:p>
  <w:p w:rsidR="00621482" w:rsidRDefault="00621482" w:rsidP="006A2BB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82" w:rsidRPr="0014058F" w:rsidRDefault="0046082A">
    <w:pPr>
      <w:pStyle w:val="Footer"/>
      <w:jc w:val="right"/>
    </w:pPr>
    <w:r w:rsidRPr="0014058F">
      <w:rPr>
        <w:bCs/>
      </w:rPr>
      <w:fldChar w:fldCharType="begin"/>
    </w:r>
    <w:r w:rsidR="00621482" w:rsidRPr="0014058F">
      <w:rPr>
        <w:bCs/>
      </w:rPr>
      <w:instrText xml:space="preserve"> PAGE </w:instrText>
    </w:r>
    <w:r w:rsidRPr="0014058F">
      <w:rPr>
        <w:bCs/>
      </w:rPr>
      <w:fldChar w:fldCharType="separate"/>
    </w:r>
    <w:r w:rsidR="008D0B9A">
      <w:rPr>
        <w:bCs/>
        <w:noProof/>
      </w:rPr>
      <w:t>7</w:t>
    </w:r>
    <w:r w:rsidRPr="0014058F">
      <w:rPr>
        <w:bCs/>
      </w:rPr>
      <w:fldChar w:fldCharType="end"/>
    </w:r>
    <w:r w:rsidR="00621482" w:rsidRPr="0014058F">
      <w:t>/</w:t>
    </w:r>
    <w:r w:rsidRPr="0014058F">
      <w:rPr>
        <w:bCs/>
      </w:rPr>
      <w:fldChar w:fldCharType="begin"/>
    </w:r>
    <w:r w:rsidR="00621482" w:rsidRPr="0014058F">
      <w:rPr>
        <w:bCs/>
      </w:rPr>
      <w:instrText xml:space="preserve"> NUMPAGES  </w:instrText>
    </w:r>
    <w:r w:rsidRPr="0014058F">
      <w:rPr>
        <w:bCs/>
      </w:rPr>
      <w:fldChar w:fldCharType="separate"/>
    </w:r>
    <w:r w:rsidR="008D0B9A">
      <w:rPr>
        <w:bCs/>
        <w:noProof/>
      </w:rPr>
      <w:t>34</w:t>
    </w:r>
    <w:r w:rsidRPr="0014058F">
      <w:rPr>
        <w:bCs/>
      </w:rPr>
      <w:fldChar w:fldCharType="end"/>
    </w:r>
  </w:p>
  <w:p w:rsidR="00621482" w:rsidRPr="002A4009" w:rsidRDefault="00621482" w:rsidP="00323A97">
    <w:pPr>
      <w:pStyle w:val="Footer"/>
      <w:tabs>
        <w:tab w:val="left" w:pos="450"/>
        <w:tab w:val="right" w:pos="9638"/>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70C" w:rsidRDefault="0090270C" w:rsidP="00764AFA">
      <w:r>
        <w:separator/>
      </w:r>
    </w:p>
  </w:footnote>
  <w:footnote w:type="continuationSeparator" w:id="0">
    <w:p w:rsidR="0090270C" w:rsidRDefault="0090270C" w:rsidP="00764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82" w:rsidRPr="007F5BC7" w:rsidRDefault="00621482" w:rsidP="007F5BC7">
    <w:pP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rPr>
        <w:rFonts w:cs="Times New Roman"/>
      </w:rPr>
    </w:lvl>
  </w:abstractNum>
  <w:abstractNum w:abstractNumId="1">
    <w:nsid w:val="026E5921"/>
    <w:multiLevelType w:val="hybridMultilevel"/>
    <w:tmpl w:val="C3F06CD6"/>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1682D17"/>
    <w:multiLevelType w:val="hybridMultilevel"/>
    <w:tmpl w:val="D2E43538"/>
    <w:lvl w:ilvl="0" w:tplc="09DC8DEC">
      <w:start w:val="1"/>
      <w:numFmt w:val="decimal"/>
      <w:lvlText w:val="%1."/>
      <w:lvlJc w:val="left"/>
      <w:pPr>
        <w:ind w:left="720" w:hanging="360"/>
      </w:pPr>
      <w:rPr>
        <w:rFonts w:cs="Times New Roman" w:hint="default"/>
        <w:b/>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
    <w:nsid w:val="35287927"/>
    <w:multiLevelType w:val="hybridMultilevel"/>
    <w:tmpl w:val="98686722"/>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61D4785"/>
    <w:multiLevelType w:val="hybridMultilevel"/>
    <w:tmpl w:val="FCC85174"/>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6">
    <w:nsid w:val="3EBE4167"/>
    <w:multiLevelType w:val="multilevel"/>
    <w:tmpl w:val="96CCB390"/>
    <w:lvl w:ilvl="0">
      <w:start w:val="2"/>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83C72F4"/>
    <w:multiLevelType w:val="hybridMultilevel"/>
    <w:tmpl w:val="8B32A59C"/>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8">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F802F5F"/>
    <w:multiLevelType w:val="multilevel"/>
    <w:tmpl w:val="18B2D5BC"/>
    <w:lvl w:ilvl="0">
      <w:start w:val="6"/>
      <w:numFmt w:val="decimal"/>
      <w:lvlText w:val="%1."/>
      <w:lvlJc w:val="left"/>
      <w:pPr>
        <w:ind w:left="360" w:hanging="360"/>
      </w:pPr>
      <w:rPr>
        <w:rFonts w:cs="Times New Roman" w:hint="default"/>
      </w:rPr>
    </w:lvl>
    <w:lvl w:ilvl="1">
      <w:start w:val="2"/>
      <w:numFmt w:val="decimal"/>
      <w:lvlText w:val="%1.%2."/>
      <w:lvlJc w:val="left"/>
      <w:pPr>
        <w:ind w:left="754" w:hanging="72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1182" w:hanging="108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610" w:hanging="144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2038" w:hanging="1800"/>
      </w:pPr>
      <w:rPr>
        <w:rFonts w:cs="Times New Roman" w:hint="default"/>
      </w:rPr>
    </w:lvl>
    <w:lvl w:ilvl="8">
      <w:start w:val="1"/>
      <w:numFmt w:val="decimal"/>
      <w:lvlText w:val="%1.%2.%3.%4.%5.%6.%7.%8.%9."/>
      <w:lvlJc w:val="left"/>
      <w:pPr>
        <w:ind w:left="2072" w:hanging="1800"/>
      </w:pPr>
      <w:rPr>
        <w:rFonts w:cs="Times New Roman" w:hint="default"/>
      </w:rPr>
    </w:lvl>
  </w:abstractNum>
  <w:abstractNum w:abstractNumId="10">
    <w:nsid w:val="513E7D83"/>
    <w:multiLevelType w:val="multilevel"/>
    <w:tmpl w:val="327AEE0A"/>
    <w:lvl w:ilvl="0">
      <w:start w:val="1"/>
      <w:numFmt w:val="decimal"/>
      <w:lvlText w:val="%1."/>
      <w:lvlJc w:val="left"/>
      <w:pPr>
        <w:ind w:left="665" w:hanging="360"/>
      </w:pPr>
      <w:rPr>
        <w:rFonts w:cs="Times New Roman" w:hint="default"/>
      </w:rPr>
    </w:lvl>
    <w:lvl w:ilvl="1">
      <w:start w:val="1"/>
      <w:numFmt w:val="decimal"/>
      <w:isLgl/>
      <w:lvlText w:val="%1.%2."/>
      <w:lvlJc w:val="left"/>
      <w:pPr>
        <w:ind w:left="720" w:hanging="720"/>
      </w:pPr>
      <w:rPr>
        <w:rFonts w:cs="Times New Roman" w:hint="default"/>
        <w:b/>
        <w:color w:val="auto"/>
      </w:rPr>
    </w:lvl>
    <w:lvl w:ilvl="2">
      <w:start w:val="1"/>
      <w:numFmt w:val="decimal"/>
      <w:isLgl/>
      <w:lvlText w:val="%1.%2.%3."/>
      <w:lvlJc w:val="left"/>
      <w:pPr>
        <w:ind w:left="1745" w:hanging="1080"/>
      </w:pPr>
      <w:rPr>
        <w:rFonts w:cs="Times New Roman" w:hint="default"/>
      </w:rPr>
    </w:lvl>
    <w:lvl w:ilvl="3">
      <w:start w:val="1"/>
      <w:numFmt w:val="decimal"/>
      <w:isLgl/>
      <w:lvlText w:val="%1.%2.%3.%4."/>
      <w:lvlJc w:val="left"/>
      <w:pPr>
        <w:ind w:left="1745" w:hanging="1080"/>
      </w:pPr>
      <w:rPr>
        <w:rFonts w:cs="Times New Roman" w:hint="default"/>
      </w:rPr>
    </w:lvl>
    <w:lvl w:ilvl="4">
      <w:start w:val="1"/>
      <w:numFmt w:val="decimal"/>
      <w:isLgl/>
      <w:lvlText w:val="%1.%2.%3.%4.%5."/>
      <w:lvlJc w:val="left"/>
      <w:pPr>
        <w:ind w:left="2105" w:hanging="1440"/>
      </w:pPr>
      <w:rPr>
        <w:rFonts w:cs="Times New Roman" w:hint="default"/>
      </w:rPr>
    </w:lvl>
    <w:lvl w:ilvl="5">
      <w:start w:val="1"/>
      <w:numFmt w:val="decimal"/>
      <w:isLgl/>
      <w:lvlText w:val="%1.%2.%3.%4.%5.%6."/>
      <w:lvlJc w:val="left"/>
      <w:pPr>
        <w:ind w:left="2465" w:hanging="1800"/>
      </w:pPr>
      <w:rPr>
        <w:rFonts w:cs="Times New Roman" w:hint="default"/>
      </w:rPr>
    </w:lvl>
    <w:lvl w:ilvl="6">
      <w:start w:val="1"/>
      <w:numFmt w:val="decimal"/>
      <w:isLgl/>
      <w:lvlText w:val="%1.%2.%3.%4.%5.%6.%7."/>
      <w:lvlJc w:val="left"/>
      <w:pPr>
        <w:ind w:left="2465" w:hanging="1800"/>
      </w:pPr>
      <w:rPr>
        <w:rFonts w:cs="Times New Roman" w:hint="default"/>
      </w:rPr>
    </w:lvl>
    <w:lvl w:ilvl="7">
      <w:start w:val="1"/>
      <w:numFmt w:val="decimal"/>
      <w:isLgl/>
      <w:lvlText w:val="%1.%2.%3.%4.%5.%6.%7.%8."/>
      <w:lvlJc w:val="left"/>
      <w:pPr>
        <w:ind w:left="2825" w:hanging="2160"/>
      </w:pPr>
      <w:rPr>
        <w:rFonts w:cs="Times New Roman" w:hint="default"/>
      </w:rPr>
    </w:lvl>
    <w:lvl w:ilvl="8">
      <w:start w:val="1"/>
      <w:numFmt w:val="decimal"/>
      <w:isLgl/>
      <w:lvlText w:val="%1.%2.%3.%4.%5.%6.%7.%8.%9."/>
      <w:lvlJc w:val="left"/>
      <w:pPr>
        <w:ind w:left="3185" w:hanging="2520"/>
      </w:pPr>
      <w:rPr>
        <w:rFonts w:cs="Times New Roman" w:hint="default"/>
      </w:rPr>
    </w:lvl>
  </w:abstractNum>
  <w:abstractNum w:abstractNumId="11">
    <w:nsid w:val="636E4B37"/>
    <w:multiLevelType w:val="hybridMultilevel"/>
    <w:tmpl w:val="AFEEBC5C"/>
    <w:lvl w:ilvl="0" w:tplc="B5923096">
      <w:start w:val="4"/>
      <w:numFmt w:val="bullet"/>
      <w:lvlText w:val="-"/>
      <w:lvlJc w:val="left"/>
      <w:pPr>
        <w:ind w:left="720" w:hanging="360"/>
      </w:pPr>
      <w:rPr>
        <w:rFonts w:ascii="Verdana" w:eastAsia="Times New Roman" w:hAnsi="Verdan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5A799B"/>
    <w:multiLevelType w:val="hybridMultilevel"/>
    <w:tmpl w:val="2D7E977A"/>
    <w:lvl w:ilvl="0" w:tplc="081A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3">
    <w:nsid w:val="70D328CC"/>
    <w:multiLevelType w:val="multilevel"/>
    <w:tmpl w:val="EF123188"/>
    <w:lvl w:ilvl="0">
      <w:start w:val="1"/>
      <w:numFmt w:val="decimal"/>
      <w:lvlText w:val="%1."/>
      <w:lvlJc w:val="left"/>
      <w:pPr>
        <w:tabs>
          <w:tab w:val="num" w:pos="786"/>
        </w:tabs>
        <w:ind w:left="786" w:hanging="360"/>
      </w:pPr>
      <w:rPr>
        <w:rFonts w:ascii="Arial" w:eastAsia="Times New Roman" w:hAnsi="Arial" w:cs="Arial"/>
        <w:b/>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7013C2C"/>
    <w:multiLevelType w:val="multilevel"/>
    <w:tmpl w:val="499A2C84"/>
    <w:lvl w:ilvl="0">
      <w:start w:val="5"/>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FC91574"/>
    <w:multiLevelType w:val="hybridMultilevel"/>
    <w:tmpl w:val="750A88FC"/>
    <w:lvl w:ilvl="0" w:tplc="081A000F">
      <w:start w:val="1"/>
      <w:numFmt w:val="decimal"/>
      <w:lvlText w:val="%1."/>
      <w:lvlJc w:val="left"/>
      <w:pPr>
        <w:ind w:left="360" w:hanging="360"/>
      </w:pPr>
      <w:rPr>
        <w:rFonts w:cs="Times New Roman" w:hint="default"/>
      </w:rPr>
    </w:lvl>
    <w:lvl w:ilvl="1" w:tplc="081A0019" w:tentative="1">
      <w:start w:val="1"/>
      <w:numFmt w:val="lowerLetter"/>
      <w:lvlText w:val="%2."/>
      <w:lvlJc w:val="left"/>
      <w:pPr>
        <w:ind w:left="1080" w:hanging="360"/>
      </w:pPr>
      <w:rPr>
        <w:rFonts w:cs="Times New Roman"/>
      </w:rPr>
    </w:lvl>
    <w:lvl w:ilvl="2" w:tplc="081A001B" w:tentative="1">
      <w:start w:val="1"/>
      <w:numFmt w:val="lowerRoman"/>
      <w:lvlText w:val="%3."/>
      <w:lvlJc w:val="right"/>
      <w:pPr>
        <w:ind w:left="1800" w:hanging="180"/>
      </w:pPr>
      <w:rPr>
        <w:rFonts w:cs="Times New Roman"/>
      </w:rPr>
    </w:lvl>
    <w:lvl w:ilvl="3" w:tplc="081A000F" w:tentative="1">
      <w:start w:val="1"/>
      <w:numFmt w:val="decimal"/>
      <w:lvlText w:val="%4."/>
      <w:lvlJc w:val="left"/>
      <w:pPr>
        <w:ind w:left="2520" w:hanging="360"/>
      </w:pPr>
      <w:rPr>
        <w:rFonts w:cs="Times New Roman"/>
      </w:rPr>
    </w:lvl>
    <w:lvl w:ilvl="4" w:tplc="081A0019" w:tentative="1">
      <w:start w:val="1"/>
      <w:numFmt w:val="lowerLetter"/>
      <w:lvlText w:val="%5."/>
      <w:lvlJc w:val="left"/>
      <w:pPr>
        <w:ind w:left="3240" w:hanging="360"/>
      </w:pPr>
      <w:rPr>
        <w:rFonts w:cs="Times New Roman"/>
      </w:rPr>
    </w:lvl>
    <w:lvl w:ilvl="5" w:tplc="081A001B" w:tentative="1">
      <w:start w:val="1"/>
      <w:numFmt w:val="lowerRoman"/>
      <w:lvlText w:val="%6."/>
      <w:lvlJc w:val="right"/>
      <w:pPr>
        <w:ind w:left="3960" w:hanging="180"/>
      </w:pPr>
      <w:rPr>
        <w:rFonts w:cs="Times New Roman"/>
      </w:rPr>
    </w:lvl>
    <w:lvl w:ilvl="6" w:tplc="081A000F" w:tentative="1">
      <w:start w:val="1"/>
      <w:numFmt w:val="decimal"/>
      <w:lvlText w:val="%7."/>
      <w:lvlJc w:val="left"/>
      <w:pPr>
        <w:ind w:left="4680" w:hanging="360"/>
      </w:pPr>
      <w:rPr>
        <w:rFonts w:cs="Times New Roman"/>
      </w:rPr>
    </w:lvl>
    <w:lvl w:ilvl="7" w:tplc="081A0019" w:tentative="1">
      <w:start w:val="1"/>
      <w:numFmt w:val="lowerLetter"/>
      <w:lvlText w:val="%8."/>
      <w:lvlJc w:val="left"/>
      <w:pPr>
        <w:ind w:left="5400" w:hanging="360"/>
      </w:pPr>
      <w:rPr>
        <w:rFonts w:cs="Times New Roman"/>
      </w:rPr>
    </w:lvl>
    <w:lvl w:ilvl="8" w:tplc="081A001B" w:tentative="1">
      <w:start w:val="1"/>
      <w:numFmt w:val="lowerRoman"/>
      <w:lvlText w:val="%9."/>
      <w:lvlJc w:val="right"/>
      <w:pPr>
        <w:ind w:left="6120" w:hanging="180"/>
      </w:pPr>
      <w:rPr>
        <w:rFonts w:cs="Times New Roman"/>
      </w:rPr>
    </w:lvl>
  </w:abstractNum>
  <w:num w:numId="1">
    <w:abstractNumId w:val="10"/>
  </w:num>
  <w:num w:numId="2">
    <w:abstractNumId w:val="3"/>
  </w:num>
  <w:num w:numId="3">
    <w:abstractNumId w:val="12"/>
  </w:num>
  <w:num w:numId="4">
    <w:abstractNumId w:val="5"/>
  </w:num>
  <w:num w:numId="5">
    <w:abstractNumId w:val="11"/>
  </w:num>
  <w:num w:numId="6">
    <w:abstractNumId w:val="15"/>
  </w:num>
  <w:num w:numId="7">
    <w:abstractNumId w:val="1"/>
  </w:num>
  <w:num w:numId="8">
    <w:abstractNumId w:val="14"/>
  </w:num>
  <w:num w:numId="9">
    <w:abstractNumId w:val="9"/>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4"/>
  </w:num>
  <w:num w:numId="14">
    <w:abstractNumId w:val="8"/>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6"/>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7D5"/>
    <w:rsid w:val="00000130"/>
    <w:rsid w:val="00000278"/>
    <w:rsid w:val="00000523"/>
    <w:rsid w:val="00002232"/>
    <w:rsid w:val="0000224E"/>
    <w:rsid w:val="000022CF"/>
    <w:rsid w:val="000025DA"/>
    <w:rsid w:val="00002B0D"/>
    <w:rsid w:val="00002B34"/>
    <w:rsid w:val="00002DC5"/>
    <w:rsid w:val="00003410"/>
    <w:rsid w:val="00003A6A"/>
    <w:rsid w:val="000042C7"/>
    <w:rsid w:val="00004A4A"/>
    <w:rsid w:val="00004B25"/>
    <w:rsid w:val="000052A2"/>
    <w:rsid w:val="000052B1"/>
    <w:rsid w:val="00005EC7"/>
    <w:rsid w:val="00005F8B"/>
    <w:rsid w:val="000078A4"/>
    <w:rsid w:val="000103AF"/>
    <w:rsid w:val="00010B47"/>
    <w:rsid w:val="00011718"/>
    <w:rsid w:val="00013540"/>
    <w:rsid w:val="00013C3D"/>
    <w:rsid w:val="00013CDF"/>
    <w:rsid w:val="00013DB1"/>
    <w:rsid w:val="00016998"/>
    <w:rsid w:val="00016C9B"/>
    <w:rsid w:val="00016E3B"/>
    <w:rsid w:val="0001734D"/>
    <w:rsid w:val="000174C5"/>
    <w:rsid w:val="000175B0"/>
    <w:rsid w:val="00017983"/>
    <w:rsid w:val="00017A99"/>
    <w:rsid w:val="000201B8"/>
    <w:rsid w:val="00020325"/>
    <w:rsid w:val="0002040F"/>
    <w:rsid w:val="00020AB6"/>
    <w:rsid w:val="00020ACA"/>
    <w:rsid w:val="0002160E"/>
    <w:rsid w:val="00021742"/>
    <w:rsid w:val="0002199D"/>
    <w:rsid w:val="00021B30"/>
    <w:rsid w:val="00021F6F"/>
    <w:rsid w:val="000224EF"/>
    <w:rsid w:val="00022AFB"/>
    <w:rsid w:val="00022B14"/>
    <w:rsid w:val="00022B2C"/>
    <w:rsid w:val="0002327E"/>
    <w:rsid w:val="00023558"/>
    <w:rsid w:val="00023573"/>
    <w:rsid w:val="000235F9"/>
    <w:rsid w:val="0002376D"/>
    <w:rsid w:val="000239BC"/>
    <w:rsid w:val="00023BDD"/>
    <w:rsid w:val="00023FE6"/>
    <w:rsid w:val="0002450E"/>
    <w:rsid w:val="00024A99"/>
    <w:rsid w:val="00024D1C"/>
    <w:rsid w:val="00025089"/>
    <w:rsid w:val="000252A0"/>
    <w:rsid w:val="0002586D"/>
    <w:rsid w:val="00025BEB"/>
    <w:rsid w:val="000260A3"/>
    <w:rsid w:val="00026EFC"/>
    <w:rsid w:val="000278FE"/>
    <w:rsid w:val="000302B1"/>
    <w:rsid w:val="00030379"/>
    <w:rsid w:val="000306F5"/>
    <w:rsid w:val="00032028"/>
    <w:rsid w:val="00032712"/>
    <w:rsid w:val="00032904"/>
    <w:rsid w:val="00032956"/>
    <w:rsid w:val="0003310F"/>
    <w:rsid w:val="00033295"/>
    <w:rsid w:val="00033648"/>
    <w:rsid w:val="00033D80"/>
    <w:rsid w:val="0003408D"/>
    <w:rsid w:val="00034A94"/>
    <w:rsid w:val="00034AF3"/>
    <w:rsid w:val="000350AC"/>
    <w:rsid w:val="000353D3"/>
    <w:rsid w:val="000360AF"/>
    <w:rsid w:val="00037C03"/>
    <w:rsid w:val="0004036A"/>
    <w:rsid w:val="000406DE"/>
    <w:rsid w:val="000406E2"/>
    <w:rsid w:val="00040C66"/>
    <w:rsid w:val="00040D90"/>
    <w:rsid w:val="0004103D"/>
    <w:rsid w:val="0004108F"/>
    <w:rsid w:val="00041196"/>
    <w:rsid w:val="00041463"/>
    <w:rsid w:val="00041ACC"/>
    <w:rsid w:val="00041ECF"/>
    <w:rsid w:val="000426F1"/>
    <w:rsid w:val="00042E72"/>
    <w:rsid w:val="00043A08"/>
    <w:rsid w:val="00043EA8"/>
    <w:rsid w:val="00043FEF"/>
    <w:rsid w:val="00044087"/>
    <w:rsid w:val="0004418F"/>
    <w:rsid w:val="000448E6"/>
    <w:rsid w:val="00045349"/>
    <w:rsid w:val="00045822"/>
    <w:rsid w:val="00045898"/>
    <w:rsid w:val="00045D63"/>
    <w:rsid w:val="00046659"/>
    <w:rsid w:val="00046A36"/>
    <w:rsid w:val="00046AD7"/>
    <w:rsid w:val="00046C59"/>
    <w:rsid w:val="0004716D"/>
    <w:rsid w:val="00047E7F"/>
    <w:rsid w:val="00047EBD"/>
    <w:rsid w:val="00047F9E"/>
    <w:rsid w:val="000514FE"/>
    <w:rsid w:val="00051590"/>
    <w:rsid w:val="000518C6"/>
    <w:rsid w:val="00051AD8"/>
    <w:rsid w:val="000521A8"/>
    <w:rsid w:val="0005286E"/>
    <w:rsid w:val="000530DA"/>
    <w:rsid w:val="0005355F"/>
    <w:rsid w:val="00053585"/>
    <w:rsid w:val="00054284"/>
    <w:rsid w:val="000545D9"/>
    <w:rsid w:val="00054C06"/>
    <w:rsid w:val="00055351"/>
    <w:rsid w:val="00055D78"/>
    <w:rsid w:val="000572A8"/>
    <w:rsid w:val="00057336"/>
    <w:rsid w:val="000577C4"/>
    <w:rsid w:val="00057C3B"/>
    <w:rsid w:val="0006017A"/>
    <w:rsid w:val="000606EB"/>
    <w:rsid w:val="0006073D"/>
    <w:rsid w:val="00060AD0"/>
    <w:rsid w:val="00060BBF"/>
    <w:rsid w:val="00060F70"/>
    <w:rsid w:val="00061098"/>
    <w:rsid w:val="00061A21"/>
    <w:rsid w:val="000627BD"/>
    <w:rsid w:val="000627CD"/>
    <w:rsid w:val="00062879"/>
    <w:rsid w:val="000631CE"/>
    <w:rsid w:val="000634CB"/>
    <w:rsid w:val="00063D27"/>
    <w:rsid w:val="00063E94"/>
    <w:rsid w:val="00064281"/>
    <w:rsid w:val="00064330"/>
    <w:rsid w:val="000648BF"/>
    <w:rsid w:val="00064CB8"/>
    <w:rsid w:val="00064E09"/>
    <w:rsid w:val="00065348"/>
    <w:rsid w:val="0006548A"/>
    <w:rsid w:val="00065C5C"/>
    <w:rsid w:val="00065F58"/>
    <w:rsid w:val="000662A9"/>
    <w:rsid w:val="0006638B"/>
    <w:rsid w:val="00066AB5"/>
    <w:rsid w:val="00066BC2"/>
    <w:rsid w:val="00066F5F"/>
    <w:rsid w:val="000678E8"/>
    <w:rsid w:val="00067AFC"/>
    <w:rsid w:val="00067B33"/>
    <w:rsid w:val="000703B1"/>
    <w:rsid w:val="0007079B"/>
    <w:rsid w:val="00070B74"/>
    <w:rsid w:val="00070BAC"/>
    <w:rsid w:val="00070DB2"/>
    <w:rsid w:val="00070E5B"/>
    <w:rsid w:val="00070F54"/>
    <w:rsid w:val="000718FC"/>
    <w:rsid w:val="0007219F"/>
    <w:rsid w:val="000724EB"/>
    <w:rsid w:val="000728B6"/>
    <w:rsid w:val="00072AAA"/>
    <w:rsid w:val="00072AEE"/>
    <w:rsid w:val="00073771"/>
    <w:rsid w:val="00074052"/>
    <w:rsid w:val="000741AA"/>
    <w:rsid w:val="00074BDE"/>
    <w:rsid w:val="00075689"/>
    <w:rsid w:val="00075F8C"/>
    <w:rsid w:val="00075F99"/>
    <w:rsid w:val="00076552"/>
    <w:rsid w:val="000765B7"/>
    <w:rsid w:val="0007687E"/>
    <w:rsid w:val="000768F5"/>
    <w:rsid w:val="0007694A"/>
    <w:rsid w:val="00076C34"/>
    <w:rsid w:val="00076D12"/>
    <w:rsid w:val="00077788"/>
    <w:rsid w:val="0008010D"/>
    <w:rsid w:val="00080C31"/>
    <w:rsid w:val="0008309B"/>
    <w:rsid w:val="00083111"/>
    <w:rsid w:val="000845CD"/>
    <w:rsid w:val="0008471E"/>
    <w:rsid w:val="00085554"/>
    <w:rsid w:val="0008563C"/>
    <w:rsid w:val="00085A92"/>
    <w:rsid w:val="00085DD7"/>
    <w:rsid w:val="00086561"/>
    <w:rsid w:val="0008657F"/>
    <w:rsid w:val="00086EFE"/>
    <w:rsid w:val="00086F88"/>
    <w:rsid w:val="000870CC"/>
    <w:rsid w:val="00087C83"/>
    <w:rsid w:val="00087D6A"/>
    <w:rsid w:val="00087F9D"/>
    <w:rsid w:val="00090FA4"/>
    <w:rsid w:val="0009123E"/>
    <w:rsid w:val="0009142A"/>
    <w:rsid w:val="00091A88"/>
    <w:rsid w:val="000921E5"/>
    <w:rsid w:val="00092355"/>
    <w:rsid w:val="00092B69"/>
    <w:rsid w:val="00092D50"/>
    <w:rsid w:val="00092EDD"/>
    <w:rsid w:val="00093234"/>
    <w:rsid w:val="0009373B"/>
    <w:rsid w:val="00094AE5"/>
    <w:rsid w:val="00095009"/>
    <w:rsid w:val="000954C3"/>
    <w:rsid w:val="00095714"/>
    <w:rsid w:val="00095B01"/>
    <w:rsid w:val="00095C6C"/>
    <w:rsid w:val="0009635F"/>
    <w:rsid w:val="000963DE"/>
    <w:rsid w:val="000965AB"/>
    <w:rsid w:val="00096675"/>
    <w:rsid w:val="000970A9"/>
    <w:rsid w:val="000975F8"/>
    <w:rsid w:val="000A03B6"/>
    <w:rsid w:val="000A1116"/>
    <w:rsid w:val="000A1679"/>
    <w:rsid w:val="000A176B"/>
    <w:rsid w:val="000A177A"/>
    <w:rsid w:val="000A1B33"/>
    <w:rsid w:val="000A20F6"/>
    <w:rsid w:val="000A39C1"/>
    <w:rsid w:val="000A3B29"/>
    <w:rsid w:val="000A41AE"/>
    <w:rsid w:val="000A46B7"/>
    <w:rsid w:val="000A58B9"/>
    <w:rsid w:val="000A5A95"/>
    <w:rsid w:val="000A5F38"/>
    <w:rsid w:val="000A62BE"/>
    <w:rsid w:val="000A6747"/>
    <w:rsid w:val="000A6CC3"/>
    <w:rsid w:val="000A6DD4"/>
    <w:rsid w:val="000A7623"/>
    <w:rsid w:val="000A7B24"/>
    <w:rsid w:val="000B0163"/>
    <w:rsid w:val="000B0200"/>
    <w:rsid w:val="000B033D"/>
    <w:rsid w:val="000B0351"/>
    <w:rsid w:val="000B08D4"/>
    <w:rsid w:val="000B097D"/>
    <w:rsid w:val="000B1541"/>
    <w:rsid w:val="000B1AFB"/>
    <w:rsid w:val="000B239A"/>
    <w:rsid w:val="000B28CD"/>
    <w:rsid w:val="000B2B18"/>
    <w:rsid w:val="000B2FC4"/>
    <w:rsid w:val="000B3503"/>
    <w:rsid w:val="000B39F3"/>
    <w:rsid w:val="000B3B96"/>
    <w:rsid w:val="000B3D02"/>
    <w:rsid w:val="000B43F2"/>
    <w:rsid w:val="000B499F"/>
    <w:rsid w:val="000B4C17"/>
    <w:rsid w:val="000B5302"/>
    <w:rsid w:val="000B546B"/>
    <w:rsid w:val="000B55D1"/>
    <w:rsid w:val="000B562A"/>
    <w:rsid w:val="000B5C11"/>
    <w:rsid w:val="000B63F0"/>
    <w:rsid w:val="000B68D7"/>
    <w:rsid w:val="000B697E"/>
    <w:rsid w:val="000B6DD0"/>
    <w:rsid w:val="000B7017"/>
    <w:rsid w:val="000B7279"/>
    <w:rsid w:val="000B738A"/>
    <w:rsid w:val="000B760D"/>
    <w:rsid w:val="000B782C"/>
    <w:rsid w:val="000B7EB3"/>
    <w:rsid w:val="000C004A"/>
    <w:rsid w:val="000C05DE"/>
    <w:rsid w:val="000C062D"/>
    <w:rsid w:val="000C06C8"/>
    <w:rsid w:val="000C0860"/>
    <w:rsid w:val="000C09BB"/>
    <w:rsid w:val="000C0BF8"/>
    <w:rsid w:val="000C130E"/>
    <w:rsid w:val="000C1591"/>
    <w:rsid w:val="000C176D"/>
    <w:rsid w:val="000C2ACF"/>
    <w:rsid w:val="000C2BBC"/>
    <w:rsid w:val="000C374D"/>
    <w:rsid w:val="000C38F6"/>
    <w:rsid w:val="000C3C33"/>
    <w:rsid w:val="000C46D7"/>
    <w:rsid w:val="000C4A08"/>
    <w:rsid w:val="000C5173"/>
    <w:rsid w:val="000C5932"/>
    <w:rsid w:val="000C5B97"/>
    <w:rsid w:val="000C5BB5"/>
    <w:rsid w:val="000C5E15"/>
    <w:rsid w:val="000C5F32"/>
    <w:rsid w:val="000C6019"/>
    <w:rsid w:val="000C624C"/>
    <w:rsid w:val="000C672C"/>
    <w:rsid w:val="000C6ADE"/>
    <w:rsid w:val="000C7AA9"/>
    <w:rsid w:val="000C7E1C"/>
    <w:rsid w:val="000C7FCD"/>
    <w:rsid w:val="000D0EB6"/>
    <w:rsid w:val="000D0F6E"/>
    <w:rsid w:val="000D114B"/>
    <w:rsid w:val="000D121E"/>
    <w:rsid w:val="000D1BD0"/>
    <w:rsid w:val="000D1E0F"/>
    <w:rsid w:val="000D305D"/>
    <w:rsid w:val="000D34BB"/>
    <w:rsid w:val="000D3551"/>
    <w:rsid w:val="000D56ED"/>
    <w:rsid w:val="000D5CCA"/>
    <w:rsid w:val="000D67EF"/>
    <w:rsid w:val="000D68B1"/>
    <w:rsid w:val="000D6DE8"/>
    <w:rsid w:val="000D6E9F"/>
    <w:rsid w:val="000D75D6"/>
    <w:rsid w:val="000E01EC"/>
    <w:rsid w:val="000E06C8"/>
    <w:rsid w:val="000E1E56"/>
    <w:rsid w:val="000E2DF4"/>
    <w:rsid w:val="000E4B98"/>
    <w:rsid w:val="000E4FA8"/>
    <w:rsid w:val="000E554F"/>
    <w:rsid w:val="000E5CEC"/>
    <w:rsid w:val="000E5FD1"/>
    <w:rsid w:val="000E61C3"/>
    <w:rsid w:val="000E66E5"/>
    <w:rsid w:val="000E6BF9"/>
    <w:rsid w:val="000E6DAD"/>
    <w:rsid w:val="000E7025"/>
    <w:rsid w:val="000E7241"/>
    <w:rsid w:val="000E7C9F"/>
    <w:rsid w:val="000E7D66"/>
    <w:rsid w:val="000E7E0A"/>
    <w:rsid w:val="000F0965"/>
    <w:rsid w:val="000F12E4"/>
    <w:rsid w:val="000F12EF"/>
    <w:rsid w:val="000F169C"/>
    <w:rsid w:val="000F183F"/>
    <w:rsid w:val="000F1DE8"/>
    <w:rsid w:val="000F1F3A"/>
    <w:rsid w:val="000F21A6"/>
    <w:rsid w:val="000F21CD"/>
    <w:rsid w:val="000F251C"/>
    <w:rsid w:val="000F2D50"/>
    <w:rsid w:val="000F3EF6"/>
    <w:rsid w:val="000F46F6"/>
    <w:rsid w:val="000F5492"/>
    <w:rsid w:val="000F5723"/>
    <w:rsid w:val="000F5D45"/>
    <w:rsid w:val="000F6424"/>
    <w:rsid w:val="000F7662"/>
    <w:rsid w:val="00100AD8"/>
    <w:rsid w:val="00100D24"/>
    <w:rsid w:val="00101EA6"/>
    <w:rsid w:val="00102066"/>
    <w:rsid w:val="00102076"/>
    <w:rsid w:val="00102966"/>
    <w:rsid w:val="0010323B"/>
    <w:rsid w:val="00103E42"/>
    <w:rsid w:val="001044C0"/>
    <w:rsid w:val="00104637"/>
    <w:rsid w:val="001050C3"/>
    <w:rsid w:val="00105319"/>
    <w:rsid w:val="0010576A"/>
    <w:rsid w:val="0010589D"/>
    <w:rsid w:val="00105CB0"/>
    <w:rsid w:val="00105D3F"/>
    <w:rsid w:val="00106CAC"/>
    <w:rsid w:val="00106E00"/>
    <w:rsid w:val="00106E41"/>
    <w:rsid w:val="0010730A"/>
    <w:rsid w:val="00107E8B"/>
    <w:rsid w:val="00110078"/>
    <w:rsid w:val="00110C6C"/>
    <w:rsid w:val="00111545"/>
    <w:rsid w:val="00111744"/>
    <w:rsid w:val="0011334D"/>
    <w:rsid w:val="001135E7"/>
    <w:rsid w:val="001140CA"/>
    <w:rsid w:val="00114239"/>
    <w:rsid w:val="00114982"/>
    <w:rsid w:val="00114B60"/>
    <w:rsid w:val="00114F74"/>
    <w:rsid w:val="0011676B"/>
    <w:rsid w:val="0011695A"/>
    <w:rsid w:val="00116E6E"/>
    <w:rsid w:val="0011736E"/>
    <w:rsid w:val="00117BCB"/>
    <w:rsid w:val="00117DB1"/>
    <w:rsid w:val="001200EA"/>
    <w:rsid w:val="0012088D"/>
    <w:rsid w:val="001215C7"/>
    <w:rsid w:val="0012182C"/>
    <w:rsid w:val="001219B3"/>
    <w:rsid w:val="0012227B"/>
    <w:rsid w:val="001233D6"/>
    <w:rsid w:val="00123933"/>
    <w:rsid w:val="00123C13"/>
    <w:rsid w:val="001247AD"/>
    <w:rsid w:val="00124B76"/>
    <w:rsid w:val="00124EE7"/>
    <w:rsid w:val="00125923"/>
    <w:rsid w:val="00125ED7"/>
    <w:rsid w:val="0012612A"/>
    <w:rsid w:val="00126355"/>
    <w:rsid w:val="001264B7"/>
    <w:rsid w:val="00126ADB"/>
    <w:rsid w:val="00126C59"/>
    <w:rsid w:val="00127506"/>
    <w:rsid w:val="00127F4D"/>
    <w:rsid w:val="001305F3"/>
    <w:rsid w:val="00130751"/>
    <w:rsid w:val="0013095D"/>
    <w:rsid w:val="00130E1B"/>
    <w:rsid w:val="00130E42"/>
    <w:rsid w:val="00131013"/>
    <w:rsid w:val="001310BE"/>
    <w:rsid w:val="001320A4"/>
    <w:rsid w:val="0013286A"/>
    <w:rsid w:val="00132902"/>
    <w:rsid w:val="0013355F"/>
    <w:rsid w:val="001336B5"/>
    <w:rsid w:val="001338C5"/>
    <w:rsid w:val="00133D78"/>
    <w:rsid w:val="00133E22"/>
    <w:rsid w:val="00135386"/>
    <w:rsid w:val="001355D1"/>
    <w:rsid w:val="00136985"/>
    <w:rsid w:val="00136C75"/>
    <w:rsid w:val="00136CEF"/>
    <w:rsid w:val="00136E2B"/>
    <w:rsid w:val="001376E4"/>
    <w:rsid w:val="0014053E"/>
    <w:rsid w:val="0014058F"/>
    <w:rsid w:val="00140D58"/>
    <w:rsid w:val="00141033"/>
    <w:rsid w:val="001412F7"/>
    <w:rsid w:val="00141941"/>
    <w:rsid w:val="00142443"/>
    <w:rsid w:val="00142E18"/>
    <w:rsid w:val="00144F2E"/>
    <w:rsid w:val="00145023"/>
    <w:rsid w:val="00145932"/>
    <w:rsid w:val="00145F62"/>
    <w:rsid w:val="00146494"/>
    <w:rsid w:val="0014691C"/>
    <w:rsid w:val="00146A88"/>
    <w:rsid w:val="00146E09"/>
    <w:rsid w:val="00146F7B"/>
    <w:rsid w:val="00147E3F"/>
    <w:rsid w:val="001507D7"/>
    <w:rsid w:val="00150FFC"/>
    <w:rsid w:val="00151460"/>
    <w:rsid w:val="0015151F"/>
    <w:rsid w:val="00151B5D"/>
    <w:rsid w:val="00151E7D"/>
    <w:rsid w:val="0015200A"/>
    <w:rsid w:val="00152A40"/>
    <w:rsid w:val="00152FF3"/>
    <w:rsid w:val="001530F8"/>
    <w:rsid w:val="0015312F"/>
    <w:rsid w:val="001534BF"/>
    <w:rsid w:val="0015355B"/>
    <w:rsid w:val="00153A2B"/>
    <w:rsid w:val="00154405"/>
    <w:rsid w:val="0015460C"/>
    <w:rsid w:val="001548CF"/>
    <w:rsid w:val="001554EF"/>
    <w:rsid w:val="00155ABF"/>
    <w:rsid w:val="00155E42"/>
    <w:rsid w:val="001562C6"/>
    <w:rsid w:val="00156570"/>
    <w:rsid w:val="00156869"/>
    <w:rsid w:val="001568D3"/>
    <w:rsid w:val="00156F72"/>
    <w:rsid w:val="00157A70"/>
    <w:rsid w:val="0016071F"/>
    <w:rsid w:val="0016103B"/>
    <w:rsid w:val="001617D1"/>
    <w:rsid w:val="00162361"/>
    <w:rsid w:val="001623D2"/>
    <w:rsid w:val="0016383D"/>
    <w:rsid w:val="0016418B"/>
    <w:rsid w:val="00164CF9"/>
    <w:rsid w:val="00164FA4"/>
    <w:rsid w:val="00165F84"/>
    <w:rsid w:val="0016626C"/>
    <w:rsid w:val="00166731"/>
    <w:rsid w:val="0016691D"/>
    <w:rsid w:val="00166B79"/>
    <w:rsid w:val="00167663"/>
    <w:rsid w:val="00167839"/>
    <w:rsid w:val="00167C48"/>
    <w:rsid w:val="00167E42"/>
    <w:rsid w:val="0017001D"/>
    <w:rsid w:val="00170A48"/>
    <w:rsid w:val="00170C54"/>
    <w:rsid w:val="001711D3"/>
    <w:rsid w:val="00171EED"/>
    <w:rsid w:val="00172877"/>
    <w:rsid w:val="001735C8"/>
    <w:rsid w:val="00173B0F"/>
    <w:rsid w:val="0017457F"/>
    <w:rsid w:val="001746E4"/>
    <w:rsid w:val="001751D6"/>
    <w:rsid w:val="001752F4"/>
    <w:rsid w:val="00175E1A"/>
    <w:rsid w:val="001804AC"/>
    <w:rsid w:val="00180577"/>
    <w:rsid w:val="001812AF"/>
    <w:rsid w:val="00181CE7"/>
    <w:rsid w:val="00182043"/>
    <w:rsid w:val="00182259"/>
    <w:rsid w:val="00182954"/>
    <w:rsid w:val="00182A6B"/>
    <w:rsid w:val="00182DB5"/>
    <w:rsid w:val="0018335E"/>
    <w:rsid w:val="00183625"/>
    <w:rsid w:val="001837DB"/>
    <w:rsid w:val="00183A97"/>
    <w:rsid w:val="001843D5"/>
    <w:rsid w:val="001844AE"/>
    <w:rsid w:val="00184817"/>
    <w:rsid w:val="00184D06"/>
    <w:rsid w:val="00185107"/>
    <w:rsid w:val="00185761"/>
    <w:rsid w:val="00185BE7"/>
    <w:rsid w:val="00185C06"/>
    <w:rsid w:val="00185D47"/>
    <w:rsid w:val="001863C4"/>
    <w:rsid w:val="00186992"/>
    <w:rsid w:val="00186D7B"/>
    <w:rsid w:val="001872E1"/>
    <w:rsid w:val="001875D3"/>
    <w:rsid w:val="00190172"/>
    <w:rsid w:val="0019027C"/>
    <w:rsid w:val="00190745"/>
    <w:rsid w:val="001907A5"/>
    <w:rsid w:val="001907F7"/>
    <w:rsid w:val="0019084B"/>
    <w:rsid w:val="00190E51"/>
    <w:rsid w:val="00191303"/>
    <w:rsid w:val="001913AF"/>
    <w:rsid w:val="001916AD"/>
    <w:rsid w:val="0019179B"/>
    <w:rsid w:val="00191ADA"/>
    <w:rsid w:val="00191D64"/>
    <w:rsid w:val="0019218C"/>
    <w:rsid w:val="001925F4"/>
    <w:rsid w:val="00192724"/>
    <w:rsid w:val="00192AA8"/>
    <w:rsid w:val="00193BBD"/>
    <w:rsid w:val="001943FA"/>
    <w:rsid w:val="0019470E"/>
    <w:rsid w:val="0019494A"/>
    <w:rsid w:val="00195650"/>
    <w:rsid w:val="00195662"/>
    <w:rsid w:val="0019661D"/>
    <w:rsid w:val="00196757"/>
    <w:rsid w:val="001973F8"/>
    <w:rsid w:val="001A06C1"/>
    <w:rsid w:val="001A1221"/>
    <w:rsid w:val="001A1311"/>
    <w:rsid w:val="001A1556"/>
    <w:rsid w:val="001A1F33"/>
    <w:rsid w:val="001A2C53"/>
    <w:rsid w:val="001A34C5"/>
    <w:rsid w:val="001A36A7"/>
    <w:rsid w:val="001A3ECE"/>
    <w:rsid w:val="001A460B"/>
    <w:rsid w:val="001A471E"/>
    <w:rsid w:val="001A4DEE"/>
    <w:rsid w:val="001A54AF"/>
    <w:rsid w:val="001A5C17"/>
    <w:rsid w:val="001A5D15"/>
    <w:rsid w:val="001A6A7F"/>
    <w:rsid w:val="001A71C4"/>
    <w:rsid w:val="001A7C0C"/>
    <w:rsid w:val="001B00B6"/>
    <w:rsid w:val="001B286D"/>
    <w:rsid w:val="001B291B"/>
    <w:rsid w:val="001B2A73"/>
    <w:rsid w:val="001B2F28"/>
    <w:rsid w:val="001B3376"/>
    <w:rsid w:val="001B3954"/>
    <w:rsid w:val="001B3D9E"/>
    <w:rsid w:val="001B403E"/>
    <w:rsid w:val="001B4E1C"/>
    <w:rsid w:val="001B57DB"/>
    <w:rsid w:val="001B588E"/>
    <w:rsid w:val="001B5B54"/>
    <w:rsid w:val="001B5C72"/>
    <w:rsid w:val="001B5C90"/>
    <w:rsid w:val="001B6B61"/>
    <w:rsid w:val="001B6E45"/>
    <w:rsid w:val="001B7A6A"/>
    <w:rsid w:val="001B7E44"/>
    <w:rsid w:val="001B7E74"/>
    <w:rsid w:val="001C0E5B"/>
    <w:rsid w:val="001C14D3"/>
    <w:rsid w:val="001C1B75"/>
    <w:rsid w:val="001C1CDA"/>
    <w:rsid w:val="001C2273"/>
    <w:rsid w:val="001C2385"/>
    <w:rsid w:val="001C24FE"/>
    <w:rsid w:val="001C2A2B"/>
    <w:rsid w:val="001C2B61"/>
    <w:rsid w:val="001C2BDD"/>
    <w:rsid w:val="001C30DD"/>
    <w:rsid w:val="001C33B1"/>
    <w:rsid w:val="001C3C69"/>
    <w:rsid w:val="001C4D17"/>
    <w:rsid w:val="001C52F2"/>
    <w:rsid w:val="001C5824"/>
    <w:rsid w:val="001C5AB7"/>
    <w:rsid w:val="001C62E8"/>
    <w:rsid w:val="001C662B"/>
    <w:rsid w:val="001C66AB"/>
    <w:rsid w:val="001C6866"/>
    <w:rsid w:val="001C690A"/>
    <w:rsid w:val="001C742A"/>
    <w:rsid w:val="001C775F"/>
    <w:rsid w:val="001C784D"/>
    <w:rsid w:val="001C7BC6"/>
    <w:rsid w:val="001D0360"/>
    <w:rsid w:val="001D0658"/>
    <w:rsid w:val="001D1139"/>
    <w:rsid w:val="001D1259"/>
    <w:rsid w:val="001D144D"/>
    <w:rsid w:val="001D26CA"/>
    <w:rsid w:val="001D2AF0"/>
    <w:rsid w:val="001D2FD3"/>
    <w:rsid w:val="001D3AE9"/>
    <w:rsid w:val="001D3C46"/>
    <w:rsid w:val="001D5B6C"/>
    <w:rsid w:val="001D63E7"/>
    <w:rsid w:val="001D6F8F"/>
    <w:rsid w:val="001D7128"/>
    <w:rsid w:val="001D71E9"/>
    <w:rsid w:val="001D7404"/>
    <w:rsid w:val="001D7967"/>
    <w:rsid w:val="001D7E63"/>
    <w:rsid w:val="001E0120"/>
    <w:rsid w:val="001E0C9A"/>
    <w:rsid w:val="001E13D4"/>
    <w:rsid w:val="001E143C"/>
    <w:rsid w:val="001E1789"/>
    <w:rsid w:val="001E1908"/>
    <w:rsid w:val="001E1A7C"/>
    <w:rsid w:val="001E2A25"/>
    <w:rsid w:val="001E2AC3"/>
    <w:rsid w:val="001E3062"/>
    <w:rsid w:val="001E32CE"/>
    <w:rsid w:val="001E3811"/>
    <w:rsid w:val="001E4A3D"/>
    <w:rsid w:val="001E6157"/>
    <w:rsid w:val="001E65D2"/>
    <w:rsid w:val="001E7915"/>
    <w:rsid w:val="001F0036"/>
    <w:rsid w:val="001F10FD"/>
    <w:rsid w:val="001F19F6"/>
    <w:rsid w:val="001F20A9"/>
    <w:rsid w:val="001F2541"/>
    <w:rsid w:val="001F261B"/>
    <w:rsid w:val="001F2730"/>
    <w:rsid w:val="001F31C9"/>
    <w:rsid w:val="001F4A72"/>
    <w:rsid w:val="001F5647"/>
    <w:rsid w:val="001F5914"/>
    <w:rsid w:val="001F5CA1"/>
    <w:rsid w:val="001F653F"/>
    <w:rsid w:val="001F67F2"/>
    <w:rsid w:val="001F7493"/>
    <w:rsid w:val="001F7CE4"/>
    <w:rsid w:val="001F7F89"/>
    <w:rsid w:val="002000A8"/>
    <w:rsid w:val="00200296"/>
    <w:rsid w:val="00201410"/>
    <w:rsid w:val="0020149F"/>
    <w:rsid w:val="00201820"/>
    <w:rsid w:val="00202135"/>
    <w:rsid w:val="00202217"/>
    <w:rsid w:val="00202442"/>
    <w:rsid w:val="00202666"/>
    <w:rsid w:val="0020288A"/>
    <w:rsid w:val="00202A0F"/>
    <w:rsid w:val="00202D59"/>
    <w:rsid w:val="002037B2"/>
    <w:rsid w:val="002039A9"/>
    <w:rsid w:val="00203BDD"/>
    <w:rsid w:val="00204329"/>
    <w:rsid w:val="00204728"/>
    <w:rsid w:val="002054DB"/>
    <w:rsid w:val="0020553C"/>
    <w:rsid w:val="00205B83"/>
    <w:rsid w:val="0020637A"/>
    <w:rsid w:val="00206B2D"/>
    <w:rsid w:val="0020780B"/>
    <w:rsid w:val="00207EE2"/>
    <w:rsid w:val="00210646"/>
    <w:rsid w:val="00210CC8"/>
    <w:rsid w:val="00211291"/>
    <w:rsid w:val="00211EF4"/>
    <w:rsid w:val="0021208E"/>
    <w:rsid w:val="00212303"/>
    <w:rsid w:val="002125E0"/>
    <w:rsid w:val="00212A0D"/>
    <w:rsid w:val="00212CB9"/>
    <w:rsid w:val="00213AED"/>
    <w:rsid w:val="002147CC"/>
    <w:rsid w:val="0021511F"/>
    <w:rsid w:val="0021554D"/>
    <w:rsid w:val="0021555D"/>
    <w:rsid w:val="00215780"/>
    <w:rsid w:val="002158C8"/>
    <w:rsid w:val="00216670"/>
    <w:rsid w:val="002168C6"/>
    <w:rsid w:val="00216CEB"/>
    <w:rsid w:val="00217290"/>
    <w:rsid w:val="00217758"/>
    <w:rsid w:val="00217A2B"/>
    <w:rsid w:val="0022034D"/>
    <w:rsid w:val="00221984"/>
    <w:rsid w:val="00221EAC"/>
    <w:rsid w:val="0022235D"/>
    <w:rsid w:val="00222462"/>
    <w:rsid w:val="00222539"/>
    <w:rsid w:val="002228AE"/>
    <w:rsid w:val="00222CB3"/>
    <w:rsid w:val="00223019"/>
    <w:rsid w:val="002230E0"/>
    <w:rsid w:val="00223A05"/>
    <w:rsid w:val="00223C83"/>
    <w:rsid w:val="00223EAA"/>
    <w:rsid w:val="00224149"/>
    <w:rsid w:val="002244A2"/>
    <w:rsid w:val="002247ED"/>
    <w:rsid w:val="0022481C"/>
    <w:rsid w:val="0022520B"/>
    <w:rsid w:val="002252D7"/>
    <w:rsid w:val="00225601"/>
    <w:rsid w:val="002258EB"/>
    <w:rsid w:val="00225DF8"/>
    <w:rsid w:val="002265B2"/>
    <w:rsid w:val="00226635"/>
    <w:rsid w:val="00226661"/>
    <w:rsid w:val="0023062C"/>
    <w:rsid w:val="00230A5D"/>
    <w:rsid w:val="00230C3E"/>
    <w:rsid w:val="00230E78"/>
    <w:rsid w:val="00231278"/>
    <w:rsid w:val="002317BF"/>
    <w:rsid w:val="002326CA"/>
    <w:rsid w:val="00232738"/>
    <w:rsid w:val="00232A4D"/>
    <w:rsid w:val="00232A97"/>
    <w:rsid w:val="00233098"/>
    <w:rsid w:val="0023363B"/>
    <w:rsid w:val="00233935"/>
    <w:rsid w:val="00233EAA"/>
    <w:rsid w:val="00234916"/>
    <w:rsid w:val="00234D49"/>
    <w:rsid w:val="00235D75"/>
    <w:rsid w:val="0023626C"/>
    <w:rsid w:val="002363FC"/>
    <w:rsid w:val="002364D0"/>
    <w:rsid w:val="0023653D"/>
    <w:rsid w:val="00236A26"/>
    <w:rsid w:val="00236BE7"/>
    <w:rsid w:val="00236D87"/>
    <w:rsid w:val="00236E3F"/>
    <w:rsid w:val="0023738B"/>
    <w:rsid w:val="002374C9"/>
    <w:rsid w:val="00237AC6"/>
    <w:rsid w:val="00237B37"/>
    <w:rsid w:val="00237C10"/>
    <w:rsid w:val="00240E61"/>
    <w:rsid w:val="002411F8"/>
    <w:rsid w:val="002415BC"/>
    <w:rsid w:val="002419CD"/>
    <w:rsid w:val="00241C9E"/>
    <w:rsid w:val="002423EE"/>
    <w:rsid w:val="00243BAD"/>
    <w:rsid w:val="00243DB3"/>
    <w:rsid w:val="00243E50"/>
    <w:rsid w:val="00243F63"/>
    <w:rsid w:val="002444C4"/>
    <w:rsid w:val="00244754"/>
    <w:rsid w:val="00244758"/>
    <w:rsid w:val="00245AB5"/>
    <w:rsid w:val="00245B2F"/>
    <w:rsid w:val="00245E13"/>
    <w:rsid w:val="0024614D"/>
    <w:rsid w:val="00246670"/>
    <w:rsid w:val="0024682A"/>
    <w:rsid w:val="00246DB4"/>
    <w:rsid w:val="00246F31"/>
    <w:rsid w:val="00247505"/>
    <w:rsid w:val="00247CC3"/>
    <w:rsid w:val="0025053A"/>
    <w:rsid w:val="002509D7"/>
    <w:rsid w:val="00250C5F"/>
    <w:rsid w:val="00250CA8"/>
    <w:rsid w:val="00250D23"/>
    <w:rsid w:val="00251CA0"/>
    <w:rsid w:val="0025241D"/>
    <w:rsid w:val="00252641"/>
    <w:rsid w:val="002526B7"/>
    <w:rsid w:val="00252C79"/>
    <w:rsid w:val="002530E1"/>
    <w:rsid w:val="00253737"/>
    <w:rsid w:val="00253C07"/>
    <w:rsid w:val="00253EC7"/>
    <w:rsid w:val="0025415D"/>
    <w:rsid w:val="00254449"/>
    <w:rsid w:val="00255CCE"/>
    <w:rsid w:val="00255DB6"/>
    <w:rsid w:val="00256154"/>
    <w:rsid w:val="00256206"/>
    <w:rsid w:val="00256337"/>
    <w:rsid w:val="002563A8"/>
    <w:rsid w:val="0025650B"/>
    <w:rsid w:val="002567D6"/>
    <w:rsid w:val="00256C46"/>
    <w:rsid w:val="00257599"/>
    <w:rsid w:val="002575FE"/>
    <w:rsid w:val="00260182"/>
    <w:rsid w:val="002603D5"/>
    <w:rsid w:val="0026082E"/>
    <w:rsid w:val="00260B9F"/>
    <w:rsid w:val="00260EF6"/>
    <w:rsid w:val="00260F7E"/>
    <w:rsid w:val="002610BD"/>
    <w:rsid w:val="00261231"/>
    <w:rsid w:val="0026151A"/>
    <w:rsid w:val="00261711"/>
    <w:rsid w:val="00261EB7"/>
    <w:rsid w:val="0026229D"/>
    <w:rsid w:val="002628B2"/>
    <w:rsid w:val="0026295D"/>
    <w:rsid w:val="00262B02"/>
    <w:rsid w:val="00262E1E"/>
    <w:rsid w:val="00262F25"/>
    <w:rsid w:val="00263C55"/>
    <w:rsid w:val="00263EFB"/>
    <w:rsid w:val="00264151"/>
    <w:rsid w:val="00264657"/>
    <w:rsid w:val="002650A5"/>
    <w:rsid w:val="002653D1"/>
    <w:rsid w:val="00265478"/>
    <w:rsid w:val="002654CB"/>
    <w:rsid w:val="002658CD"/>
    <w:rsid w:val="00265DC2"/>
    <w:rsid w:val="00266553"/>
    <w:rsid w:val="00266A53"/>
    <w:rsid w:val="00266DC3"/>
    <w:rsid w:val="0026772D"/>
    <w:rsid w:val="002704E8"/>
    <w:rsid w:val="00270E46"/>
    <w:rsid w:val="00271236"/>
    <w:rsid w:val="002712C2"/>
    <w:rsid w:val="002715F5"/>
    <w:rsid w:val="00271A65"/>
    <w:rsid w:val="00271EAE"/>
    <w:rsid w:val="00271F9E"/>
    <w:rsid w:val="00271FCC"/>
    <w:rsid w:val="00272182"/>
    <w:rsid w:val="002724B4"/>
    <w:rsid w:val="00272BB7"/>
    <w:rsid w:val="00273258"/>
    <w:rsid w:val="0027329E"/>
    <w:rsid w:val="0027373E"/>
    <w:rsid w:val="002738B6"/>
    <w:rsid w:val="002744C2"/>
    <w:rsid w:val="00274E60"/>
    <w:rsid w:val="00275047"/>
    <w:rsid w:val="0027565D"/>
    <w:rsid w:val="00275746"/>
    <w:rsid w:val="002758FD"/>
    <w:rsid w:val="00275F09"/>
    <w:rsid w:val="002766C7"/>
    <w:rsid w:val="00276E07"/>
    <w:rsid w:val="002777CF"/>
    <w:rsid w:val="00277B29"/>
    <w:rsid w:val="00277F9B"/>
    <w:rsid w:val="00280166"/>
    <w:rsid w:val="002808A9"/>
    <w:rsid w:val="00280A92"/>
    <w:rsid w:val="00280B02"/>
    <w:rsid w:val="00280CAE"/>
    <w:rsid w:val="00281E1F"/>
    <w:rsid w:val="002821CD"/>
    <w:rsid w:val="0028224C"/>
    <w:rsid w:val="00282404"/>
    <w:rsid w:val="00282BF7"/>
    <w:rsid w:val="0028304B"/>
    <w:rsid w:val="00283862"/>
    <w:rsid w:val="00283863"/>
    <w:rsid w:val="00283D75"/>
    <w:rsid w:val="00284045"/>
    <w:rsid w:val="00285112"/>
    <w:rsid w:val="002853F8"/>
    <w:rsid w:val="0028544E"/>
    <w:rsid w:val="00285539"/>
    <w:rsid w:val="002855B3"/>
    <w:rsid w:val="00285E9B"/>
    <w:rsid w:val="00285F33"/>
    <w:rsid w:val="00286237"/>
    <w:rsid w:val="00286702"/>
    <w:rsid w:val="00286A82"/>
    <w:rsid w:val="00286D51"/>
    <w:rsid w:val="00286F12"/>
    <w:rsid w:val="002871BE"/>
    <w:rsid w:val="00287559"/>
    <w:rsid w:val="0028761D"/>
    <w:rsid w:val="00287627"/>
    <w:rsid w:val="0028796D"/>
    <w:rsid w:val="00290145"/>
    <w:rsid w:val="002908F7"/>
    <w:rsid w:val="00290A4F"/>
    <w:rsid w:val="00290B44"/>
    <w:rsid w:val="00290BF4"/>
    <w:rsid w:val="00291F6F"/>
    <w:rsid w:val="00291F96"/>
    <w:rsid w:val="00292125"/>
    <w:rsid w:val="002925F8"/>
    <w:rsid w:val="00292C46"/>
    <w:rsid w:val="00295297"/>
    <w:rsid w:val="00295970"/>
    <w:rsid w:val="002959EA"/>
    <w:rsid w:val="00295F4D"/>
    <w:rsid w:val="002967B1"/>
    <w:rsid w:val="0029697F"/>
    <w:rsid w:val="00296F4D"/>
    <w:rsid w:val="002970C6"/>
    <w:rsid w:val="002975B5"/>
    <w:rsid w:val="00297B9A"/>
    <w:rsid w:val="00297C34"/>
    <w:rsid w:val="00297E28"/>
    <w:rsid w:val="00297EA6"/>
    <w:rsid w:val="002A0CBF"/>
    <w:rsid w:val="002A0FF4"/>
    <w:rsid w:val="002A11FA"/>
    <w:rsid w:val="002A18FF"/>
    <w:rsid w:val="002A19AC"/>
    <w:rsid w:val="002A1DC7"/>
    <w:rsid w:val="002A2900"/>
    <w:rsid w:val="002A3225"/>
    <w:rsid w:val="002A335E"/>
    <w:rsid w:val="002A38F3"/>
    <w:rsid w:val="002A3ADC"/>
    <w:rsid w:val="002A4009"/>
    <w:rsid w:val="002A48DA"/>
    <w:rsid w:val="002A5944"/>
    <w:rsid w:val="002A5A91"/>
    <w:rsid w:val="002A5BBF"/>
    <w:rsid w:val="002A5FCA"/>
    <w:rsid w:val="002A6165"/>
    <w:rsid w:val="002A61AF"/>
    <w:rsid w:val="002A6DD8"/>
    <w:rsid w:val="002A775E"/>
    <w:rsid w:val="002B0814"/>
    <w:rsid w:val="002B1033"/>
    <w:rsid w:val="002B10EC"/>
    <w:rsid w:val="002B14AF"/>
    <w:rsid w:val="002B18BC"/>
    <w:rsid w:val="002B1A68"/>
    <w:rsid w:val="002B24CB"/>
    <w:rsid w:val="002B276C"/>
    <w:rsid w:val="002B2FB6"/>
    <w:rsid w:val="002B4AAA"/>
    <w:rsid w:val="002B4BA6"/>
    <w:rsid w:val="002B4F05"/>
    <w:rsid w:val="002B51BB"/>
    <w:rsid w:val="002B544F"/>
    <w:rsid w:val="002B578C"/>
    <w:rsid w:val="002B5DCF"/>
    <w:rsid w:val="002B5E75"/>
    <w:rsid w:val="002B624F"/>
    <w:rsid w:val="002B68E7"/>
    <w:rsid w:val="002B6B3D"/>
    <w:rsid w:val="002B7016"/>
    <w:rsid w:val="002B74BD"/>
    <w:rsid w:val="002B75FE"/>
    <w:rsid w:val="002B78FC"/>
    <w:rsid w:val="002B7946"/>
    <w:rsid w:val="002B7C9B"/>
    <w:rsid w:val="002B7F44"/>
    <w:rsid w:val="002C0173"/>
    <w:rsid w:val="002C0F72"/>
    <w:rsid w:val="002C10B3"/>
    <w:rsid w:val="002C1112"/>
    <w:rsid w:val="002C18DC"/>
    <w:rsid w:val="002C2CE5"/>
    <w:rsid w:val="002C2E0D"/>
    <w:rsid w:val="002C43A4"/>
    <w:rsid w:val="002C43D4"/>
    <w:rsid w:val="002C489F"/>
    <w:rsid w:val="002C4AEE"/>
    <w:rsid w:val="002C566E"/>
    <w:rsid w:val="002C56AA"/>
    <w:rsid w:val="002C59E4"/>
    <w:rsid w:val="002C5F96"/>
    <w:rsid w:val="002C6513"/>
    <w:rsid w:val="002C6CF7"/>
    <w:rsid w:val="002C6D64"/>
    <w:rsid w:val="002C726B"/>
    <w:rsid w:val="002C7BF3"/>
    <w:rsid w:val="002C7C81"/>
    <w:rsid w:val="002D01E2"/>
    <w:rsid w:val="002D0756"/>
    <w:rsid w:val="002D0E82"/>
    <w:rsid w:val="002D10C9"/>
    <w:rsid w:val="002D13BE"/>
    <w:rsid w:val="002D16CC"/>
    <w:rsid w:val="002D1903"/>
    <w:rsid w:val="002D1B62"/>
    <w:rsid w:val="002D1C91"/>
    <w:rsid w:val="002D2377"/>
    <w:rsid w:val="002D2888"/>
    <w:rsid w:val="002D2E4B"/>
    <w:rsid w:val="002D34AF"/>
    <w:rsid w:val="002D3599"/>
    <w:rsid w:val="002D3621"/>
    <w:rsid w:val="002D3988"/>
    <w:rsid w:val="002D3F49"/>
    <w:rsid w:val="002D40B5"/>
    <w:rsid w:val="002D4189"/>
    <w:rsid w:val="002D4197"/>
    <w:rsid w:val="002D4770"/>
    <w:rsid w:val="002D49EC"/>
    <w:rsid w:val="002D4CF8"/>
    <w:rsid w:val="002D557E"/>
    <w:rsid w:val="002D5805"/>
    <w:rsid w:val="002D5ADF"/>
    <w:rsid w:val="002D5C8E"/>
    <w:rsid w:val="002D6372"/>
    <w:rsid w:val="002D6848"/>
    <w:rsid w:val="002D6A74"/>
    <w:rsid w:val="002D7483"/>
    <w:rsid w:val="002D77F0"/>
    <w:rsid w:val="002E09AC"/>
    <w:rsid w:val="002E0B62"/>
    <w:rsid w:val="002E0C43"/>
    <w:rsid w:val="002E1A82"/>
    <w:rsid w:val="002E215F"/>
    <w:rsid w:val="002E231C"/>
    <w:rsid w:val="002E240A"/>
    <w:rsid w:val="002E26D1"/>
    <w:rsid w:val="002E2747"/>
    <w:rsid w:val="002E27AE"/>
    <w:rsid w:val="002E2A3D"/>
    <w:rsid w:val="002E3388"/>
    <w:rsid w:val="002E340F"/>
    <w:rsid w:val="002E37E5"/>
    <w:rsid w:val="002E38DD"/>
    <w:rsid w:val="002E3A30"/>
    <w:rsid w:val="002E3E1F"/>
    <w:rsid w:val="002E4387"/>
    <w:rsid w:val="002E4C19"/>
    <w:rsid w:val="002E4CBB"/>
    <w:rsid w:val="002E537F"/>
    <w:rsid w:val="002E599C"/>
    <w:rsid w:val="002E5BDE"/>
    <w:rsid w:val="002E6906"/>
    <w:rsid w:val="002E6B1E"/>
    <w:rsid w:val="002E6B9F"/>
    <w:rsid w:val="002E71CC"/>
    <w:rsid w:val="002E73A3"/>
    <w:rsid w:val="002E76C7"/>
    <w:rsid w:val="002E76F1"/>
    <w:rsid w:val="002E7863"/>
    <w:rsid w:val="002E7C28"/>
    <w:rsid w:val="002F1ADC"/>
    <w:rsid w:val="002F1C4F"/>
    <w:rsid w:val="002F1CEE"/>
    <w:rsid w:val="002F2A25"/>
    <w:rsid w:val="002F2DB4"/>
    <w:rsid w:val="002F2EB5"/>
    <w:rsid w:val="002F3301"/>
    <w:rsid w:val="002F3ABE"/>
    <w:rsid w:val="002F3AF5"/>
    <w:rsid w:val="002F3B64"/>
    <w:rsid w:val="002F3EB8"/>
    <w:rsid w:val="002F469E"/>
    <w:rsid w:val="002F4C49"/>
    <w:rsid w:val="002F4F81"/>
    <w:rsid w:val="002F54C7"/>
    <w:rsid w:val="002F563F"/>
    <w:rsid w:val="002F5802"/>
    <w:rsid w:val="002F5C1D"/>
    <w:rsid w:val="002F5D40"/>
    <w:rsid w:val="002F5DB7"/>
    <w:rsid w:val="002F624E"/>
    <w:rsid w:val="002F64EA"/>
    <w:rsid w:val="002F672B"/>
    <w:rsid w:val="002F779A"/>
    <w:rsid w:val="002F7D57"/>
    <w:rsid w:val="0030024A"/>
    <w:rsid w:val="0030044F"/>
    <w:rsid w:val="0030075F"/>
    <w:rsid w:val="00300937"/>
    <w:rsid w:val="00300DDA"/>
    <w:rsid w:val="00300E8B"/>
    <w:rsid w:val="00300F1D"/>
    <w:rsid w:val="00301320"/>
    <w:rsid w:val="00301D1F"/>
    <w:rsid w:val="00301FC5"/>
    <w:rsid w:val="00302700"/>
    <w:rsid w:val="003028D4"/>
    <w:rsid w:val="00302E2B"/>
    <w:rsid w:val="00303092"/>
    <w:rsid w:val="0030332F"/>
    <w:rsid w:val="00303C3D"/>
    <w:rsid w:val="003041E6"/>
    <w:rsid w:val="003046D3"/>
    <w:rsid w:val="003046EE"/>
    <w:rsid w:val="003050F8"/>
    <w:rsid w:val="003056E5"/>
    <w:rsid w:val="0030593B"/>
    <w:rsid w:val="00305A3C"/>
    <w:rsid w:val="00305DDA"/>
    <w:rsid w:val="003066AC"/>
    <w:rsid w:val="00306EC5"/>
    <w:rsid w:val="00307214"/>
    <w:rsid w:val="00307388"/>
    <w:rsid w:val="0030793C"/>
    <w:rsid w:val="00307FF5"/>
    <w:rsid w:val="0031013A"/>
    <w:rsid w:val="00311255"/>
    <w:rsid w:val="003116FA"/>
    <w:rsid w:val="00311854"/>
    <w:rsid w:val="00311AE2"/>
    <w:rsid w:val="00311B9E"/>
    <w:rsid w:val="00312371"/>
    <w:rsid w:val="0031263F"/>
    <w:rsid w:val="0031264F"/>
    <w:rsid w:val="0031290A"/>
    <w:rsid w:val="00312962"/>
    <w:rsid w:val="00312D88"/>
    <w:rsid w:val="0031309E"/>
    <w:rsid w:val="00313497"/>
    <w:rsid w:val="0031372E"/>
    <w:rsid w:val="003146CB"/>
    <w:rsid w:val="00314F80"/>
    <w:rsid w:val="00315641"/>
    <w:rsid w:val="00315844"/>
    <w:rsid w:val="00315A17"/>
    <w:rsid w:val="00315C80"/>
    <w:rsid w:val="003169FC"/>
    <w:rsid w:val="0031730E"/>
    <w:rsid w:val="00317541"/>
    <w:rsid w:val="00317B4F"/>
    <w:rsid w:val="00317D21"/>
    <w:rsid w:val="00320285"/>
    <w:rsid w:val="00320A0E"/>
    <w:rsid w:val="003215CE"/>
    <w:rsid w:val="00322E62"/>
    <w:rsid w:val="0032323D"/>
    <w:rsid w:val="00323A97"/>
    <w:rsid w:val="00323CAA"/>
    <w:rsid w:val="00324320"/>
    <w:rsid w:val="00324BDE"/>
    <w:rsid w:val="003254FC"/>
    <w:rsid w:val="00326A61"/>
    <w:rsid w:val="0032725E"/>
    <w:rsid w:val="00327A27"/>
    <w:rsid w:val="00330342"/>
    <w:rsid w:val="003307C5"/>
    <w:rsid w:val="0033117B"/>
    <w:rsid w:val="0033183A"/>
    <w:rsid w:val="00332047"/>
    <w:rsid w:val="00332499"/>
    <w:rsid w:val="0033269F"/>
    <w:rsid w:val="00332D8E"/>
    <w:rsid w:val="0033339D"/>
    <w:rsid w:val="00333660"/>
    <w:rsid w:val="00333936"/>
    <w:rsid w:val="00334101"/>
    <w:rsid w:val="00334244"/>
    <w:rsid w:val="00334436"/>
    <w:rsid w:val="00334821"/>
    <w:rsid w:val="00334B4B"/>
    <w:rsid w:val="003351AA"/>
    <w:rsid w:val="003351D2"/>
    <w:rsid w:val="003358FC"/>
    <w:rsid w:val="00335C9B"/>
    <w:rsid w:val="00337384"/>
    <w:rsid w:val="00337522"/>
    <w:rsid w:val="00337A78"/>
    <w:rsid w:val="00337BD2"/>
    <w:rsid w:val="00337D52"/>
    <w:rsid w:val="00337FEE"/>
    <w:rsid w:val="0034012E"/>
    <w:rsid w:val="003402A2"/>
    <w:rsid w:val="00340354"/>
    <w:rsid w:val="00340382"/>
    <w:rsid w:val="00340AFA"/>
    <w:rsid w:val="0034123C"/>
    <w:rsid w:val="0034146B"/>
    <w:rsid w:val="003419A6"/>
    <w:rsid w:val="003425A6"/>
    <w:rsid w:val="003426CB"/>
    <w:rsid w:val="00343861"/>
    <w:rsid w:val="00343991"/>
    <w:rsid w:val="00343E90"/>
    <w:rsid w:val="00344254"/>
    <w:rsid w:val="00344483"/>
    <w:rsid w:val="003444AC"/>
    <w:rsid w:val="0034499F"/>
    <w:rsid w:val="00344C80"/>
    <w:rsid w:val="0034567F"/>
    <w:rsid w:val="00345CFA"/>
    <w:rsid w:val="00345D8F"/>
    <w:rsid w:val="00345F43"/>
    <w:rsid w:val="00346295"/>
    <w:rsid w:val="00346859"/>
    <w:rsid w:val="00346C21"/>
    <w:rsid w:val="00347022"/>
    <w:rsid w:val="00347569"/>
    <w:rsid w:val="0034769D"/>
    <w:rsid w:val="003501BF"/>
    <w:rsid w:val="00350289"/>
    <w:rsid w:val="00350F6E"/>
    <w:rsid w:val="00351333"/>
    <w:rsid w:val="00351BAE"/>
    <w:rsid w:val="00351ECF"/>
    <w:rsid w:val="00351FCF"/>
    <w:rsid w:val="003525E3"/>
    <w:rsid w:val="003525F2"/>
    <w:rsid w:val="0035272E"/>
    <w:rsid w:val="00352C4A"/>
    <w:rsid w:val="003530E3"/>
    <w:rsid w:val="003532F7"/>
    <w:rsid w:val="00353372"/>
    <w:rsid w:val="0035346F"/>
    <w:rsid w:val="00353942"/>
    <w:rsid w:val="003547C6"/>
    <w:rsid w:val="003557A6"/>
    <w:rsid w:val="00356153"/>
    <w:rsid w:val="0035659A"/>
    <w:rsid w:val="00356B57"/>
    <w:rsid w:val="00357457"/>
    <w:rsid w:val="00357CEF"/>
    <w:rsid w:val="003604DD"/>
    <w:rsid w:val="003606AB"/>
    <w:rsid w:val="00360B75"/>
    <w:rsid w:val="003613F1"/>
    <w:rsid w:val="0036161D"/>
    <w:rsid w:val="0036180D"/>
    <w:rsid w:val="00361A2D"/>
    <w:rsid w:val="00361C1E"/>
    <w:rsid w:val="00361C2C"/>
    <w:rsid w:val="00361CCB"/>
    <w:rsid w:val="003620DF"/>
    <w:rsid w:val="0036226A"/>
    <w:rsid w:val="0036257E"/>
    <w:rsid w:val="00363170"/>
    <w:rsid w:val="0036342B"/>
    <w:rsid w:val="00363592"/>
    <w:rsid w:val="00363AC6"/>
    <w:rsid w:val="00363ACA"/>
    <w:rsid w:val="00363AEC"/>
    <w:rsid w:val="00363F05"/>
    <w:rsid w:val="003642FF"/>
    <w:rsid w:val="00364866"/>
    <w:rsid w:val="003649B3"/>
    <w:rsid w:val="00364E49"/>
    <w:rsid w:val="0036589B"/>
    <w:rsid w:val="00365C76"/>
    <w:rsid w:val="00365E66"/>
    <w:rsid w:val="00366CD1"/>
    <w:rsid w:val="0036700F"/>
    <w:rsid w:val="00367129"/>
    <w:rsid w:val="00367556"/>
    <w:rsid w:val="00367799"/>
    <w:rsid w:val="00367A3E"/>
    <w:rsid w:val="00370167"/>
    <w:rsid w:val="00370E79"/>
    <w:rsid w:val="003710F7"/>
    <w:rsid w:val="003713B6"/>
    <w:rsid w:val="00371FD3"/>
    <w:rsid w:val="003726C0"/>
    <w:rsid w:val="00372763"/>
    <w:rsid w:val="003727E8"/>
    <w:rsid w:val="00372AF9"/>
    <w:rsid w:val="00372BBA"/>
    <w:rsid w:val="00373D9E"/>
    <w:rsid w:val="00373F2E"/>
    <w:rsid w:val="0037428C"/>
    <w:rsid w:val="00374AA4"/>
    <w:rsid w:val="00374AE2"/>
    <w:rsid w:val="00375144"/>
    <w:rsid w:val="00375C83"/>
    <w:rsid w:val="00375DA8"/>
    <w:rsid w:val="00375F47"/>
    <w:rsid w:val="00376B26"/>
    <w:rsid w:val="00377084"/>
    <w:rsid w:val="00377931"/>
    <w:rsid w:val="00377FD8"/>
    <w:rsid w:val="003800D1"/>
    <w:rsid w:val="003800DA"/>
    <w:rsid w:val="00381381"/>
    <w:rsid w:val="00381C2F"/>
    <w:rsid w:val="00382336"/>
    <w:rsid w:val="0038242A"/>
    <w:rsid w:val="00382489"/>
    <w:rsid w:val="003824E3"/>
    <w:rsid w:val="00384128"/>
    <w:rsid w:val="00384264"/>
    <w:rsid w:val="00384B35"/>
    <w:rsid w:val="00384B9A"/>
    <w:rsid w:val="003854F8"/>
    <w:rsid w:val="00385A6E"/>
    <w:rsid w:val="00386135"/>
    <w:rsid w:val="003865C9"/>
    <w:rsid w:val="00386BD4"/>
    <w:rsid w:val="00386CE4"/>
    <w:rsid w:val="00386E9D"/>
    <w:rsid w:val="00386FCA"/>
    <w:rsid w:val="003872C9"/>
    <w:rsid w:val="00387886"/>
    <w:rsid w:val="00387B38"/>
    <w:rsid w:val="00387D83"/>
    <w:rsid w:val="00387FB0"/>
    <w:rsid w:val="00390180"/>
    <w:rsid w:val="003901CF"/>
    <w:rsid w:val="00390837"/>
    <w:rsid w:val="0039091E"/>
    <w:rsid w:val="00390F7B"/>
    <w:rsid w:val="00391036"/>
    <w:rsid w:val="0039151E"/>
    <w:rsid w:val="00391842"/>
    <w:rsid w:val="00392CF5"/>
    <w:rsid w:val="00393030"/>
    <w:rsid w:val="003933CF"/>
    <w:rsid w:val="00394E44"/>
    <w:rsid w:val="0039548A"/>
    <w:rsid w:val="00395801"/>
    <w:rsid w:val="00395DD5"/>
    <w:rsid w:val="00396CFB"/>
    <w:rsid w:val="003970ED"/>
    <w:rsid w:val="0039738F"/>
    <w:rsid w:val="0039760C"/>
    <w:rsid w:val="0039788B"/>
    <w:rsid w:val="00397DD3"/>
    <w:rsid w:val="003A02B8"/>
    <w:rsid w:val="003A14B4"/>
    <w:rsid w:val="003A172B"/>
    <w:rsid w:val="003A1EF9"/>
    <w:rsid w:val="003A224F"/>
    <w:rsid w:val="003A23F4"/>
    <w:rsid w:val="003A2AC4"/>
    <w:rsid w:val="003A2FFA"/>
    <w:rsid w:val="003A38D5"/>
    <w:rsid w:val="003A3B6F"/>
    <w:rsid w:val="003A3CC0"/>
    <w:rsid w:val="003A3FD7"/>
    <w:rsid w:val="003A455E"/>
    <w:rsid w:val="003A4804"/>
    <w:rsid w:val="003A4C4C"/>
    <w:rsid w:val="003A507A"/>
    <w:rsid w:val="003A576A"/>
    <w:rsid w:val="003A5E7E"/>
    <w:rsid w:val="003A6A2B"/>
    <w:rsid w:val="003A6BB9"/>
    <w:rsid w:val="003A6F9C"/>
    <w:rsid w:val="003A7E58"/>
    <w:rsid w:val="003B03C3"/>
    <w:rsid w:val="003B0601"/>
    <w:rsid w:val="003B205A"/>
    <w:rsid w:val="003B26B3"/>
    <w:rsid w:val="003B28B4"/>
    <w:rsid w:val="003B3479"/>
    <w:rsid w:val="003B34E1"/>
    <w:rsid w:val="003B38F7"/>
    <w:rsid w:val="003B39B6"/>
    <w:rsid w:val="003B4263"/>
    <w:rsid w:val="003B5216"/>
    <w:rsid w:val="003B5439"/>
    <w:rsid w:val="003B5448"/>
    <w:rsid w:val="003B57B1"/>
    <w:rsid w:val="003B65FD"/>
    <w:rsid w:val="003B76C8"/>
    <w:rsid w:val="003B7AFA"/>
    <w:rsid w:val="003B7D85"/>
    <w:rsid w:val="003C00ED"/>
    <w:rsid w:val="003C0791"/>
    <w:rsid w:val="003C0AA7"/>
    <w:rsid w:val="003C0CE9"/>
    <w:rsid w:val="003C0E64"/>
    <w:rsid w:val="003C11E1"/>
    <w:rsid w:val="003C1318"/>
    <w:rsid w:val="003C1503"/>
    <w:rsid w:val="003C16F3"/>
    <w:rsid w:val="003C1A12"/>
    <w:rsid w:val="003C1AF1"/>
    <w:rsid w:val="003C1E5D"/>
    <w:rsid w:val="003C291D"/>
    <w:rsid w:val="003C43A4"/>
    <w:rsid w:val="003C4CC7"/>
    <w:rsid w:val="003C4D55"/>
    <w:rsid w:val="003C509B"/>
    <w:rsid w:val="003C64C2"/>
    <w:rsid w:val="003C6647"/>
    <w:rsid w:val="003C673E"/>
    <w:rsid w:val="003C6893"/>
    <w:rsid w:val="003C6A2E"/>
    <w:rsid w:val="003C6BA8"/>
    <w:rsid w:val="003C6E88"/>
    <w:rsid w:val="003C73F4"/>
    <w:rsid w:val="003C7B22"/>
    <w:rsid w:val="003D11CF"/>
    <w:rsid w:val="003D127D"/>
    <w:rsid w:val="003D149B"/>
    <w:rsid w:val="003D19EE"/>
    <w:rsid w:val="003D1AF4"/>
    <w:rsid w:val="003D1C43"/>
    <w:rsid w:val="003D20FF"/>
    <w:rsid w:val="003D23B7"/>
    <w:rsid w:val="003D268C"/>
    <w:rsid w:val="003D2CD4"/>
    <w:rsid w:val="003D301F"/>
    <w:rsid w:val="003D3A11"/>
    <w:rsid w:val="003D3E78"/>
    <w:rsid w:val="003D3EDA"/>
    <w:rsid w:val="003D4FC0"/>
    <w:rsid w:val="003D4FD5"/>
    <w:rsid w:val="003D51E6"/>
    <w:rsid w:val="003D56A7"/>
    <w:rsid w:val="003D5982"/>
    <w:rsid w:val="003D5C78"/>
    <w:rsid w:val="003D5CE3"/>
    <w:rsid w:val="003D611E"/>
    <w:rsid w:val="003D68F2"/>
    <w:rsid w:val="003D6D0C"/>
    <w:rsid w:val="003D72E9"/>
    <w:rsid w:val="003D772D"/>
    <w:rsid w:val="003D77A4"/>
    <w:rsid w:val="003D7913"/>
    <w:rsid w:val="003D7B9E"/>
    <w:rsid w:val="003D7EC6"/>
    <w:rsid w:val="003E114E"/>
    <w:rsid w:val="003E1A3F"/>
    <w:rsid w:val="003E1E62"/>
    <w:rsid w:val="003E28C5"/>
    <w:rsid w:val="003E3017"/>
    <w:rsid w:val="003E3541"/>
    <w:rsid w:val="003E3B24"/>
    <w:rsid w:val="003E3BBA"/>
    <w:rsid w:val="003E3D5E"/>
    <w:rsid w:val="003E3F00"/>
    <w:rsid w:val="003E4956"/>
    <w:rsid w:val="003E4A38"/>
    <w:rsid w:val="003E4C13"/>
    <w:rsid w:val="003E5284"/>
    <w:rsid w:val="003E5371"/>
    <w:rsid w:val="003E604E"/>
    <w:rsid w:val="003E63EF"/>
    <w:rsid w:val="003E66AF"/>
    <w:rsid w:val="003E6966"/>
    <w:rsid w:val="003E69E4"/>
    <w:rsid w:val="003E6B8A"/>
    <w:rsid w:val="003E7A1A"/>
    <w:rsid w:val="003E7C0A"/>
    <w:rsid w:val="003F00F4"/>
    <w:rsid w:val="003F02F3"/>
    <w:rsid w:val="003F07EA"/>
    <w:rsid w:val="003F0E4C"/>
    <w:rsid w:val="003F22C4"/>
    <w:rsid w:val="003F23D2"/>
    <w:rsid w:val="003F2721"/>
    <w:rsid w:val="003F2A4D"/>
    <w:rsid w:val="003F2D0F"/>
    <w:rsid w:val="003F2D16"/>
    <w:rsid w:val="003F3842"/>
    <w:rsid w:val="003F3A8D"/>
    <w:rsid w:val="003F3A92"/>
    <w:rsid w:val="003F3C56"/>
    <w:rsid w:val="003F3F6E"/>
    <w:rsid w:val="003F41E5"/>
    <w:rsid w:val="003F425F"/>
    <w:rsid w:val="003F59E2"/>
    <w:rsid w:val="003F627E"/>
    <w:rsid w:val="003F6E22"/>
    <w:rsid w:val="003F78EE"/>
    <w:rsid w:val="00400196"/>
    <w:rsid w:val="00400812"/>
    <w:rsid w:val="004010B3"/>
    <w:rsid w:val="004014D2"/>
    <w:rsid w:val="004017AF"/>
    <w:rsid w:val="00401A91"/>
    <w:rsid w:val="004021F1"/>
    <w:rsid w:val="00402DCE"/>
    <w:rsid w:val="004035AB"/>
    <w:rsid w:val="00403641"/>
    <w:rsid w:val="004038F5"/>
    <w:rsid w:val="00403E33"/>
    <w:rsid w:val="0040483B"/>
    <w:rsid w:val="00404D32"/>
    <w:rsid w:val="00404E57"/>
    <w:rsid w:val="004057C8"/>
    <w:rsid w:val="00405CC4"/>
    <w:rsid w:val="004061E1"/>
    <w:rsid w:val="00406A76"/>
    <w:rsid w:val="00406BDA"/>
    <w:rsid w:val="00406E60"/>
    <w:rsid w:val="0040711E"/>
    <w:rsid w:val="00407228"/>
    <w:rsid w:val="004076C7"/>
    <w:rsid w:val="004078ED"/>
    <w:rsid w:val="00407AA0"/>
    <w:rsid w:val="00407F2A"/>
    <w:rsid w:val="004105B4"/>
    <w:rsid w:val="00410F99"/>
    <w:rsid w:val="004112CD"/>
    <w:rsid w:val="004120FC"/>
    <w:rsid w:val="00412319"/>
    <w:rsid w:val="004135E5"/>
    <w:rsid w:val="004136FE"/>
    <w:rsid w:val="00413718"/>
    <w:rsid w:val="0041374E"/>
    <w:rsid w:val="004142B9"/>
    <w:rsid w:val="00414996"/>
    <w:rsid w:val="00415083"/>
    <w:rsid w:val="004157CE"/>
    <w:rsid w:val="00415DC8"/>
    <w:rsid w:val="00415F26"/>
    <w:rsid w:val="00415F41"/>
    <w:rsid w:val="00416021"/>
    <w:rsid w:val="004163F9"/>
    <w:rsid w:val="0041642E"/>
    <w:rsid w:val="0041653E"/>
    <w:rsid w:val="00416FC9"/>
    <w:rsid w:val="00420184"/>
    <w:rsid w:val="00420B10"/>
    <w:rsid w:val="0042169B"/>
    <w:rsid w:val="0042178C"/>
    <w:rsid w:val="004220EF"/>
    <w:rsid w:val="004221E2"/>
    <w:rsid w:val="004222BF"/>
    <w:rsid w:val="004231F1"/>
    <w:rsid w:val="0042377D"/>
    <w:rsid w:val="004243FB"/>
    <w:rsid w:val="004256AA"/>
    <w:rsid w:val="004256F7"/>
    <w:rsid w:val="00425906"/>
    <w:rsid w:val="00425FE4"/>
    <w:rsid w:val="00426B4D"/>
    <w:rsid w:val="00426E82"/>
    <w:rsid w:val="004272FB"/>
    <w:rsid w:val="0042756C"/>
    <w:rsid w:val="00427AF6"/>
    <w:rsid w:val="0043004C"/>
    <w:rsid w:val="004307D1"/>
    <w:rsid w:val="00430E16"/>
    <w:rsid w:val="00431200"/>
    <w:rsid w:val="00431693"/>
    <w:rsid w:val="00431C03"/>
    <w:rsid w:val="0043262E"/>
    <w:rsid w:val="00432D7A"/>
    <w:rsid w:val="00432DA8"/>
    <w:rsid w:val="004332EF"/>
    <w:rsid w:val="0043440C"/>
    <w:rsid w:val="00434E2B"/>
    <w:rsid w:val="00435089"/>
    <w:rsid w:val="00435712"/>
    <w:rsid w:val="00435CC6"/>
    <w:rsid w:val="00435E48"/>
    <w:rsid w:val="00436592"/>
    <w:rsid w:val="00436833"/>
    <w:rsid w:val="00436875"/>
    <w:rsid w:val="00436A0C"/>
    <w:rsid w:val="00436A4E"/>
    <w:rsid w:val="00436C22"/>
    <w:rsid w:val="00436F68"/>
    <w:rsid w:val="004371EA"/>
    <w:rsid w:val="004372AC"/>
    <w:rsid w:val="00437832"/>
    <w:rsid w:val="004378E1"/>
    <w:rsid w:val="004379CA"/>
    <w:rsid w:val="00437BB0"/>
    <w:rsid w:val="00437D24"/>
    <w:rsid w:val="0044017A"/>
    <w:rsid w:val="0044045A"/>
    <w:rsid w:val="00440FC6"/>
    <w:rsid w:val="0044141A"/>
    <w:rsid w:val="004416A2"/>
    <w:rsid w:val="00441934"/>
    <w:rsid w:val="00441B11"/>
    <w:rsid w:val="004421BA"/>
    <w:rsid w:val="004423EB"/>
    <w:rsid w:val="0044250B"/>
    <w:rsid w:val="00442752"/>
    <w:rsid w:val="00442AB7"/>
    <w:rsid w:val="00443092"/>
    <w:rsid w:val="004431DC"/>
    <w:rsid w:val="00443A3F"/>
    <w:rsid w:val="004440A3"/>
    <w:rsid w:val="00444678"/>
    <w:rsid w:val="004446B2"/>
    <w:rsid w:val="00444737"/>
    <w:rsid w:val="00444AD2"/>
    <w:rsid w:val="004451CA"/>
    <w:rsid w:val="004455F9"/>
    <w:rsid w:val="00445DDA"/>
    <w:rsid w:val="00445EB1"/>
    <w:rsid w:val="0044624A"/>
    <w:rsid w:val="0044633B"/>
    <w:rsid w:val="00446646"/>
    <w:rsid w:val="00446FEB"/>
    <w:rsid w:val="00447473"/>
    <w:rsid w:val="00447BD5"/>
    <w:rsid w:val="0045075B"/>
    <w:rsid w:val="004510AD"/>
    <w:rsid w:val="004511AC"/>
    <w:rsid w:val="00451461"/>
    <w:rsid w:val="0045196B"/>
    <w:rsid w:val="00451D02"/>
    <w:rsid w:val="00452483"/>
    <w:rsid w:val="00452851"/>
    <w:rsid w:val="00452AAA"/>
    <w:rsid w:val="00452E29"/>
    <w:rsid w:val="00453245"/>
    <w:rsid w:val="004535B4"/>
    <w:rsid w:val="0045373F"/>
    <w:rsid w:val="00453B0A"/>
    <w:rsid w:val="00453F8D"/>
    <w:rsid w:val="0045527C"/>
    <w:rsid w:val="00455C1E"/>
    <w:rsid w:val="00455CFE"/>
    <w:rsid w:val="00455D9B"/>
    <w:rsid w:val="0045606F"/>
    <w:rsid w:val="004561D7"/>
    <w:rsid w:val="004562E7"/>
    <w:rsid w:val="00456436"/>
    <w:rsid w:val="00456DD4"/>
    <w:rsid w:val="00457153"/>
    <w:rsid w:val="0045739A"/>
    <w:rsid w:val="00457BD7"/>
    <w:rsid w:val="00457E0F"/>
    <w:rsid w:val="004602E9"/>
    <w:rsid w:val="0046082A"/>
    <w:rsid w:val="00460A79"/>
    <w:rsid w:val="00461351"/>
    <w:rsid w:val="0046199A"/>
    <w:rsid w:val="004624ED"/>
    <w:rsid w:val="00462A73"/>
    <w:rsid w:val="00462A99"/>
    <w:rsid w:val="00462B91"/>
    <w:rsid w:val="0046318C"/>
    <w:rsid w:val="004640EC"/>
    <w:rsid w:val="00464E74"/>
    <w:rsid w:val="00464F77"/>
    <w:rsid w:val="00464FF7"/>
    <w:rsid w:val="00465048"/>
    <w:rsid w:val="00465839"/>
    <w:rsid w:val="00465CED"/>
    <w:rsid w:val="00465ECC"/>
    <w:rsid w:val="0046607A"/>
    <w:rsid w:val="00470E9D"/>
    <w:rsid w:val="00471453"/>
    <w:rsid w:val="0047159C"/>
    <w:rsid w:val="0047163A"/>
    <w:rsid w:val="00472459"/>
    <w:rsid w:val="0047291F"/>
    <w:rsid w:val="00473519"/>
    <w:rsid w:val="00474237"/>
    <w:rsid w:val="0047670C"/>
    <w:rsid w:val="004768C7"/>
    <w:rsid w:val="00476A26"/>
    <w:rsid w:val="00476CA3"/>
    <w:rsid w:val="0047705F"/>
    <w:rsid w:val="0047727C"/>
    <w:rsid w:val="004779F6"/>
    <w:rsid w:val="004802B9"/>
    <w:rsid w:val="004802E0"/>
    <w:rsid w:val="004816F7"/>
    <w:rsid w:val="00481C31"/>
    <w:rsid w:val="00481CB0"/>
    <w:rsid w:val="00481E53"/>
    <w:rsid w:val="00482C03"/>
    <w:rsid w:val="00482F77"/>
    <w:rsid w:val="00483A73"/>
    <w:rsid w:val="00484302"/>
    <w:rsid w:val="00484340"/>
    <w:rsid w:val="0048454E"/>
    <w:rsid w:val="0048461A"/>
    <w:rsid w:val="00484C08"/>
    <w:rsid w:val="00485749"/>
    <w:rsid w:val="0048624B"/>
    <w:rsid w:val="00486794"/>
    <w:rsid w:val="00486A77"/>
    <w:rsid w:val="00486BB0"/>
    <w:rsid w:val="00487BCC"/>
    <w:rsid w:val="004900E3"/>
    <w:rsid w:val="00490212"/>
    <w:rsid w:val="004905BF"/>
    <w:rsid w:val="00490A12"/>
    <w:rsid w:val="00490DD1"/>
    <w:rsid w:val="004910F8"/>
    <w:rsid w:val="004914D2"/>
    <w:rsid w:val="00491F13"/>
    <w:rsid w:val="004926A4"/>
    <w:rsid w:val="004938F1"/>
    <w:rsid w:val="00493ED0"/>
    <w:rsid w:val="0049406D"/>
    <w:rsid w:val="00494819"/>
    <w:rsid w:val="00494856"/>
    <w:rsid w:val="0049487F"/>
    <w:rsid w:val="00494C7B"/>
    <w:rsid w:val="00494DC1"/>
    <w:rsid w:val="004953BB"/>
    <w:rsid w:val="004955F0"/>
    <w:rsid w:val="00495BC3"/>
    <w:rsid w:val="00495C3F"/>
    <w:rsid w:val="00495F69"/>
    <w:rsid w:val="004968AE"/>
    <w:rsid w:val="00497186"/>
    <w:rsid w:val="00497320"/>
    <w:rsid w:val="00497558"/>
    <w:rsid w:val="00497A2C"/>
    <w:rsid w:val="00497B98"/>
    <w:rsid w:val="00497BED"/>
    <w:rsid w:val="00497E58"/>
    <w:rsid w:val="004A0686"/>
    <w:rsid w:val="004A0720"/>
    <w:rsid w:val="004A0AB3"/>
    <w:rsid w:val="004A1B72"/>
    <w:rsid w:val="004A1D5F"/>
    <w:rsid w:val="004A21B7"/>
    <w:rsid w:val="004A2954"/>
    <w:rsid w:val="004A3795"/>
    <w:rsid w:val="004A4568"/>
    <w:rsid w:val="004A4877"/>
    <w:rsid w:val="004A4892"/>
    <w:rsid w:val="004A49C6"/>
    <w:rsid w:val="004A4B9B"/>
    <w:rsid w:val="004A4F1A"/>
    <w:rsid w:val="004A56D9"/>
    <w:rsid w:val="004A5D2B"/>
    <w:rsid w:val="004A5EAD"/>
    <w:rsid w:val="004A605B"/>
    <w:rsid w:val="004A64FE"/>
    <w:rsid w:val="004A69BE"/>
    <w:rsid w:val="004A6F2A"/>
    <w:rsid w:val="004A6F8F"/>
    <w:rsid w:val="004A7204"/>
    <w:rsid w:val="004A726A"/>
    <w:rsid w:val="004A76FF"/>
    <w:rsid w:val="004B007B"/>
    <w:rsid w:val="004B069B"/>
    <w:rsid w:val="004B0B8D"/>
    <w:rsid w:val="004B0C22"/>
    <w:rsid w:val="004B136D"/>
    <w:rsid w:val="004B15D6"/>
    <w:rsid w:val="004B173D"/>
    <w:rsid w:val="004B1746"/>
    <w:rsid w:val="004B3CCB"/>
    <w:rsid w:val="004B4517"/>
    <w:rsid w:val="004B4CB7"/>
    <w:rsid w:val="004B57A5"/>
    <w:rsid w:val="004B5CF6"/>
    <w:rsid w:val="004B6164"/>
    <w:rsid w:val="004B69DA"/>
    <w:rsid w:val="004B6DE6"/>
    <w:rsid w:val="004B6F49"/>
    <w:rsid w:val="004B6FAF"/>
    <w:rsid w:val="004B6FF8"/>
    <w:rsid w:val="004B7897"/>
    <w:rsid w:val="004B78DB"/>
    <w:rsid w:val="004B7BF6"/>
    <w:rsid w:val="004B7F6E"/>
    <w:rsid w:val="004C0059"/>
    <w:rsid w:val="004C008A"/>
    <w:rsid w:val="004C0D74"/>
    <w:rsid w:val="004C0FF3"/>
    <w:rsid w:val="004C1F33"/>
    <w:rsid w:val="004C22E0"/>
    <w:rsid w:val="004C2B31"/>
    <w:rsid w:val="004C2BC8"/>
    <w:rsid w:val="004C34E1"/>
    <w:rsid w:val="004C3AE7"/>
    <w:rsid w:val="004C3BC4"/>
    <w:rsid w:val="004C3E99"/>
    <w:rsid w:val="004C474A"/>
    <w:rsid w:val="004C4916"/>
    <w:rsid w:val="004C523D"/>
    <w:rsid w:val="004C5663"/>
    <w:rsid w:val="004C5930"/>
    <w:rsid w:val="004C5E6E"/>
    <w:rsid w:val="004C6089"/>
    <w:rsid w:val="004C695A"/>
    <w:rsid w:val="004C6EAE"/>
    <w:rsid w:val="004C7885"/>
    <w:rsid w:val="004D0ACB"/>
    <w:rsid w:val="004D0CAB"/>
    <w:rsid w:val="004D105E"/>
    <w:rsid w:val="004D107C"/>
    <w:rsid w:val="004D2098"/>
    <w:rsid w:val="004D267A"/>
    <w:rsid w:val="004D2A04"/>
    <w:rsid w:val="004D2B6C"/>
    <w:rsid w:val="004D2F57"/>
    <w:rsid w:val="004D4604"/>
    <w:rsid w:val="004D49BB"/>
    <w:rsid w:val="004D49BD"/>
    <w:rsid w:val="004D508F"/>
    <w:rsid w:val="004D5C35"/>
    <w:rsid w:val="004D62D6"/>
    <w:rsid w:val="004D6300"/>
    <w:rsid w:val="004D6C79"/>
    <w:rsid w:val="004D7189"/>
    <w:rsid w:val="004D779C"/>
    <w:rsid w:val="004D7E6B"/>
    <w:rsid w:val="004E0417"/>
    <w:rsid w:val="004E0D41"/>
    <w:rsid w:val="004E0DFA"/>
    <w:rsid w:val="004E0E32"/>
    <w:rsid w:val="004E1340"/>
    <w:rsid w:val="004E18E7"/>
    <w:rsid w:val="004E292A"/>
    <w:rsid w:val="004E2D6E"/>
    <w:rsid w:val="004E31D3"/>
    <w:rsid w:val="004E3759"/>
    <w:rsid w:val="004E3A23"/>
    <w:rsid w:val="004E423D"/>
    <w:rsid w:val="004E46C1"/>
    <w:rsid w:val="004E5305"/>
    <w:rsid w:val="004E5763"/>
    <w:rsid w:val="004E5D2D"/>
    <w:rsid w:val="004E6276"/>
    <w:rsid w:val="004E6547"/>
    <w:rsid w:val="004E6EC5"/>
    <w:rsid w:val="004E7BD3"/>
    <w:rsid w:val="004E7E30"/>
    <w:rsid w:val="004F0662"/>
    <w:rsid w:val="004F1826"/>
    <w:rsid w:val="004F1D8C"/>
    <w:rsid w:val="004F2625"/>
    <w:rsid w:val="004F27C9"/>
    <w:rsid w:val="004F31F0"/>
    <w:rsid w:val="004F3824"/>
    <w:rsid w:val="004F3CBF"/>
    <w:rsid w:val="004F3E82"/>
    <w:rsid w:val="004F4285"/>
    <w:rsid w:val="004F4A35"/>
    <w:rsid w:val="004F4E2A"/>
    <w:rsid w:val="004F52D2"/>
    <w:rsid w:val="004F534E"/>
    <w:rsid w:val="004F5546"/>
    <w:rsid w:val="004F6599"/>
    <w:rsid w:val="004F6994"/>
    <w:rsid w:val="004F6A80"/>
    <w:rsid w:val="004F6B62"/>
    <w:rsid w:val="004F6E17"/>
    <w:rsid w:val="004F7019"/>
    <w:rsid w:val="005003A9"/>
    <w:rsid w:val="00500401"/>
    <w:rsid w:val="00501129"/>
    <w:rsid w:val="00501340"/>
    <w:rsid w:val="005018AF"/>
    <w:rsid w:val="00502E9E"/>
    <w:rsid w:val="00502F95"/>
    <w:rsid w:val="00503D6B"/>
    <w:rsid w:val="00504785"/>
    <w:rsid w:val="00504CD9"/>
    <w:rsid w:val="00505CF5"/>
    <w:rsid w:val="005068A8"/>
    <w:rsid w:val="00507950"/>
    <w:rsid w:val="005102BB"/>
    <w:rsid w:val="00511240"/>
    <w:rsid w:val="00511526"/>
    <w:rsid w:val="005119ED"/>
    <w:rsid w:val="00511FC3"/>
    <w:rsid w:val="0051213F"/>
    <w:rsid w:val="0051288F"/>
    <w:rsid w:val="00512A7A"/>
    <w:rsid w:val="00512BA9"/>
    <w:rsid w:val="00512BF2"/>
    <w:rsid w:val="00512CDF"/>
    <w:rsid w:val="00512F5E"/>
    <w:rsid w:val="00513166"/>
    <w:rsid w:val="0051380B"/>
    <w:rsid w:val="0051393F"/>
    <w:rsid w:val="00513D11"/>
    <w:rsid w:val="00513D6A"/>
    <w:rsid w:val="00513EF9"/>
    <w:rsid w:val="00514287"/>
    <w:rsid w:val="00514836"/>
    <w:rsid w:val="005149CD"/>
    <w:rsid w:val="005153F1"/>
    <w:rsid w:val="00515565"/>
    <w:rsid w:val="00515892"/>
    <w:rsid w:val="00515A23"/>
    <w:rsid w:val="00515F62"/>
    <w:rsid w:val="00516B18"/>
    <w:rsid w:val="00516FD8"/>
    <w:rsid w:val="0051710F"/>
    <w:rsid w:val="00517349"/>
    <w:rsid w:val="005175BD"/>
    <w:rsid w:val="005179B2"/>
    <w:rsid w:val="00517BDE"/>
    <w:rsid w:val="005206E3"/>
    <w:rsid w:val="00520EE7"/>
    <w:rsid w:val="00521AB7"/>
    <w:rsid w:val="0052309D"/>
    <w:rsid w:val="005230C6"/>
    <w:rsid w:val="00523279"/>
    <w:rsid w:val="005232B0"/>
    <w:rsid w:val="0052338D"/>
    <w:rsid w:val="005236B5"/>
    <w:rsid w:val="0052447A"/>
    <w:rsid w:val="00524FDE"/>
    <w:rsid w:val="00525235"/>
    <w:rsid w:val="0052596F"/>
    <w:rsid w:val="0052687F"/>
    <w:rsid w:val="00527110"/>
    <w:rsid w:val="00527A6D"/>
    <w:rsid w:val="0053000A"/>
    <w:rsid w:val="00530628"/>
    <w:rsid w:val="005306ED"/>
    <w:rsid w:val="00530A65"/>
    <w:rsid w:val="0053126E"/>
    <w:rsid w:val="005319C7"/>
    <w:rsid w:val="005321A9"/>
    <w:rsid w:val="005334BE"/>
    <w:rsid w:val="00533A03"/>
    <w:rsid w:val="00533F6D"/>
    <w:rsid w:val="0053424A"/>
    <w:rsid w:val="00534675"/>
    <w:rsid w:val="00534791"/>
    <w:rsid w:val="00534C3C"/>
    <w:rsid w:val="00534FB6"/>
    <w:rsid w:val="00535062"/>
    <w:rsid w:val="005353BF"/>
    <w:rsid w:val="00535440"/>
    <w:rsid w:val="005358F7"/>
    <w:rsid w:val="00535969"/>
    <w:rsid w:val="00535E85"/>
    <w:rsid w:val="00535F4E"/>
    <w:rsid w:val="00536FE5"/>
    <w:rsid w:val="00537871"/>
    <w:rsid w:val="005403B5"/>
    <w:rsid w:val="005407CB"/>
    <w:rsid w:val="0054093D"/>
    <w:rsid w:val="00540A53"/>
    <w:rsid w:val="00540B8A"/>
    <w:rsid w:val="00540F70"/>
    <w:rsid w:val="0054108B"/>
    <w:rsid w:val="00541195"/>
    <w:rsid w:val="00541245"/>
    <w:rsid w:val="00541352"/>
    <w:rsid w:val="005415BB"/>
    <w:rsid w:val="00541967"/>
    <w:rsid w:val="00541ABA"/>
    <w:rsid w:val="00541D32"/>
    <w:rsid w:val="00541D72"/>
    <w:rsid w:val="0054261F"/>
    <w:rsid w:val="00542FB0"/>
    <w:rsid w:val="00544083"/>
    <w:rsid w:val="005449E5"/>
    <w:rsid w:val="00544A14"/>
    <w:rsid w:val="00544C92"/>
    <w:rsid w:val="005460F4"/>
    <w:rsid w:val="005461CD"/>
    <w:rsid w:val="005462EE"/>
    <w:rsid w:val="00546544"/>
    <w:rsid w:val="00546633"/>
    <w:rsid w:val="00546C8A"/>
    <w:rsid w:val="00547764"/>
    <w:rsid w:val="00550035"/>
    <w:rsid w:val="00550293"/>
    <w:rsid w:val="00550687"/>
    <w:rsid w:val="00550761"/>
    <w:rsid w:val="005508BB"/>
    <w:rsid w:val="00550C40"/>
    <w:rsid w:val="00550FA4"/>
    <w:rsid w:val="005513C7"/>
    <w:rsid w:val="00552167"/>
    <w:rsid w:val="00552FA3"/>
    <w:rsid w:val="00553E8C"/>
    <w:rsid w:val="005541CF"/>
    <w:rsid w:val="00554B80"/>
    <w:rsid w:val="0055512B"/>
    <w:rsid w:val="005551E9"/>
    <w:rsid w:val="005555E7"/>
    <w:rsid w:val="00555AE6"/>
    <w:rsid w:val="00555E34"/>
    <w:rsid w:val="00555FDF"/>
    <w:rsid w:val="005570B0"/>
    <w:rsid w:val="0055723D"/>
    <w:rsid w:val="0055778D"/>
    <w:rsid w:val="00557BC2"/>
    <w:rsid w:val="00557CF5"/>
    <w:rsid w:val="00560ECF"/>
    <w:rsid w:val="005614C2"/>
    <w:rsid w:val="00561D4A"/>
    <w:rsid w:val="0056268F"/>
    <w:rsid w:val="005627C6"/>
    <w:rsid w:val="00562B02"/>
    <w:rsid w:val="005630B6"/>
    <w:rsid w:val="00563785"/>
    <w:rsid w:val="00563AC4"/>
    <w:rsid w:val="00563F11"/>
    <w:rsid w:val="00564585"/>
    <w:rsid w:val="005658D6"/>
    <w:rsid w:val="0056593D"/>
    <w:rsid w:val="00565E68"/>
    <w:rsid w:val="0056655E"/>
    <w:rsid w:val="00566D46"/>
    <w:rsid w:val="00566ED8"/>
    <w:rsid w:val="0057058F"/>
    <w:rsid w:val="0057060E"/>
    <w:rsid w:val="00570F9B"/>
    <w:rsid w:val="00571094"/>
    <w:rsid w:val="00571173"/>
    <w:rsid w:val="00571857"/>
    <w:rsid w:val="00571BCD"/>
    <w:rsid w:val="00571BD6"/>
    <w:rsid w:val="00572C6F"/>
    <w:rsid w:val="00572F20"/>
    <w:rsid w:val="0057309F"/>
    <w:rsid w:val="005737CD"/>
    <w:rsid w:val="00574CD6"/>
    <w:rsid w:val="00575045"/>
    <w:rsid w:val="005750DC"/>
    <w:rsid w:val="005752D0"/>
    <w:rsid w:val="00575758"/>
    <w:rsid w:val="00576CF1"/>
    <w:rsid w:val="00577885"/>
    <w:rsid w:val="00580015"/>
    <w:rsid w:val="0058029B"/>
    <w:rsid w:val="00580E63"/>
    <w:rsid w:val="0058146D"/>
    <w:rsid w:val="0058185A"/>
    <w:rsid w:val="00581F1F"/>
    <w:rsid w:val="005828A4"/>
    <w:rsid w:val="00583181"/>
    <w:rsid w:val="0058427B"/>
    <w:rsid w:val="00584344"/>
    <w:rsid w:val="0058441F"/>
    <w:rsid w:val="00584BD5"/>
    <w:rsid w:val="00584CB4"/>
    <w:rsid w:val="00584D31"/>
    <w:rsid w:val="00584ED6"/>
    <w:rsid w:val="00585C05"/>
    <w:rsid w:val="005863A5"/>
    <w:rsid w:val="00586CBD"/>
    <w:rsid w:val="00586CFF"/>
    <w:rsid w:val="00587918"/>
    <w:rsid w:val="0058792F"/>
    <w:rsid w:val="00587CAC"/>
    <w:rsid w:val="00587E76"/>
    <w:rsid w:val="00587FF7"/>
    <w:rsid w:val="00590334"/>
    <w:rsid w:val="005903E6"/>
    <w:rsid w:val="00590822"/>
    <w:rsid w:val="00590AC5"/>
    <w:rsid w:val="00590D1A"/>
    <w:rsid w:val="00590F01"/>
    <w:rsid w:val="00591136"/>
    <w:rsid w:val="00591805"/>
    <w:rsid w:val="00591916"/>
    <w:rsid w:val="005921CD"/>
    <w:rsid w:val="00593412"/>
    <w:rsid w:val="00593F7A"/>
    <w:rsid w:val="0059481E"/>
    <w:rsid w:val="00594A7C"/>
    <w:rsid w:val="00594ACE"/>
    <w:rsid w:val="0059508A"/>
    <w:rsid w:val="00595455"/>
    <w:rsid w:val="00595989"/>
    <w:rsid w:val="00595F11"/>
    <w:rsid w:val="00595F33"/>
    <w:rsid w:val="00596408"/>
    <w:rsid w:val="00596816"/>
    <w:rsid w:val="00596BC2"/>
    <w:rsid w:val="0059728F"/>
    <w:rsid w:val="005974EF"/>
    <w:rsid w:val="00597DE4"/>
    <w:rsid w:val="00597EF5"/>
    <w:rsid w:val="00597F09"/>
    <w:rsid w:val="005A026B"/>
    <w:rsid w:val="005A0544"/>
    <w:rsid w:val="005A063A"/>
    <w:rsid w:val="005A07E6"/>
    <w:rsid w:val="005A0811"/>
    <w:rsid w:val="005A0E75"/>
    <w:rsid w:val="005A101D"/>
    <w:rsid w:val="005A13DA"/>
    <w:rsid w:val="005A1C16"/>
    <w:rsid w:val="005A1FF7"/>
    <w:rsid w:val="005A2346"/>
    <w:rsid w:val="005A247C"/>
    <w:rsid w:val="005A2523"/>
    <w:rsid w:val="005A2601"/>
    <w:rsid w:val="005A2615"/>
    <w:rsid w:val="005A2DEC"/>
    <w:rsid w:val="005A2EA8"/>
    <w:rsid w:val="005A2EE7"/>
    <w:rsid w:val="005A36E5"/>
    <w:rsid w:val="005A3DCC"/>
    <w:rsid w:val="005A5215"/>
    <w:rsid w:val="005A5959"/>
    <w:rsid w:val="005A63EC"/>
    <w:rsid w:val="005A6495"/>
    <w:rsid w:val="005A6AD3"/>
    <w:rsid w:val="005A771B"/>
    <w:rsid w:val="005A7846"/>
    <w:rsid w:val="005A7D3F"/>
    <w:rsid w:val="005A7E37"/>
    <w:rsid w:val="005B0009"/>
    <w:rsid w:val="005B011B"/>
    <w:rsid w:val="005B0602"/>
    <w:rsid w:val="005B0624"/>
    <w:rsid w:val="005B0EC1"/>
    <w:rsid w:val="005B0F3E"/>
    <w:rsid w:val="005B145D"/>
    <w:rsid w:val="005B1631"/>
    <w:rsid w:val="005B1B8C"/>
    <w:rsid w:val="005B1E5C"/>
    <w:rsid w:val="005B1E7B"/>
    <w:rsid w:val="005B34CF"/>
    <w:rsid w:val="005B394C"/>
    <w:rsid w:val="005B5542"/>
    <w:rsid w:val="005B59B1"/>
    <w:rsid w:val="005B6417"/>
    <w:rsid w:val="005B73D6"/>
    <w:rsid w:val="005B7AA4"/>
    <w:rsid w:val="005B7C6F"/>
    <w:rsid w:val="005B7FC9"/>
    <w:rsid w:val="005C00D4"/>
    <w:rsid w:val="005C03F4"/>
    <w:rsid w:val="005C0B58"/>
    <w:rsid w:val="005C11CB"/>
    <w:rsid w:val="005C1896"/>
    <w:rsid w:val="005C1B65"/>
    <w:rsid w:val="005C220B"/>
    <w:rsid w:val="005C2275"/>
    <w:rsid w:val="005C270C"/>
    <w:rsid w:val="005C299F"/>
    <w:rsid w:val="005C2DFC"/>
    <w:rsid w:val="005C2FEB"/>
    <w:rsid w:val="005C3443"/>
    <w:rsid w:val="005C378C"/>
    <w:rsid w:val="005C3811"/>
    <w:rsid w:val="005C3D12"/>
    <w:rsid w:val="005C5166"/>
    <w:rsid w:val="005C571E"/>
    <w:rsid w:val="005C5930"/>
    <w:rsid w:val="005C638A"/>
    <w:rsid w:val="005C6673"/>
    <w:rsid w:val="005C6C9A"/>
    <w:rsid w:val="005C70E2"/>
    <w:rsid w:val="005C7834"/>
    <w:rsid w:val="005C7AAA"/>
    <w:rsid w:val="005D0372"/>
    <w:rsid w:val="005D0AD8"/>
    <w:rsid w:val="005D15B4"/>
    <w:rsid w:val="005D17A6"/>
    <w:rsid w:val="005D17A8"/>
    <w:rsid w:val="005D2417"/>
    <w:rsid w:val="005D27CC"/>
    <w:rsid w:val="005D2FA5"/>
    <w:rsid w:val="005D2FBA"/>
    <w:rsid w:val="005D3266"/>
    <w:rsid w:val="005D3B60"/>
    <w:rsid w:val="005D41E1"/>
    <w:rsid w:val="005D450A"/>
    <w:rsid w:val="005D483F"/>
    <w:rsid w:val="005D512A"/>
    <w:rsid w:val="005D57C3"/>
    <w:rsid w:val="005D599E"/>
    <w:rsid w:val="005D5ADA"/>
    <w:rsid w:val="005D5E9E"/>
    <w:rsid w:val="005D693F"/>
    <w:rsid w:val="005D6A70"/>
    <w:rsid w:val="005D6D42"/>
    <w:rsid w:val="005D71E2"/>
    <w:rsid w:val="005D72B4"/>
    <w:rsid w:val="005D72E5"/>
    <w:rsid w:val="005D74C8"/>
    <w:rsid w:val="005E006D"/>
    <w:rsid w:val="005E0265"/>
    <w:rsid w:val="005E14AC"/>
    <w:rsid w:val="005E1BE3"/>
    <w:rsid w:val="005E1C6E"/>
    <w:rsid w:val="005E1CA7"/>
    <w:rsid w:val="005E1D1F"/>
    <w:rsid w:val="005E2256"/>
    <w:rsid w:val="005E2738"/>
    <w:rsid w:val="005E2939"/>
    <w:rsid w:val="005E2A12"/>
    <w:rsid w:val="005E321B"/>
    <w:rsid w:val="005E36C2"/>
    <w:rsid w:val="005E3816"/>
    <w:rsid w:val="005E3956"/>
    <w:rsid w:val="005E3A41"/>
    <w:rsid w:val="005E4709"/>
    <w:rsid w:val="005E52A6"/>
    <w:rsid w:val="005E5642"/>
    <w:rsid w:val="005E5D02"/>
    <w:rsid w:val="005E646D"/>
    <w:rsid w:val="005E6D3F"/>
    <w:rsid w:val="005E77B1"/>
    <w:rsid w:val="005E77C2"/>
    <w:rsid w:val="005E7BA1"/>
    <w:rsid w:val="005E7E5A"/>
    <w:rsid w:val="005F0290"/>
    <w:rsid w:val="005F0830"/>
    <w:rsid w:val="005F1991"/>
    <w:rsid w:val="005F200B"/>
    <w:rsid w:val="005F21BD"/>
    <w:rsid w:val="005F2456"/>
    <w:rsid w:val="005F252C"/>
    <w:rsid w:val="005F261A"/>
    <w:rsid w:val="005F2691"/>
    <w:rsid w:val="005F2E31"/>
    <w:rsid w:val="005F3113"/>
    <w:rsid w:val="005F31C8"/>
    <w:rsid w:val="005F3407"/>
    <w:rsid w:val="005F3434"/>
    <w:rsid w:val="005F3661"/>
    <w:rsid w:val="005F41EB"/>
    <w:rsid w:val="005F429B"/>
    <w:rsid w:val="005F44C9"/>
    <w:rsid w:val="005F4652"/>
    <w:rsid w:val="005F4CC1"/>
    <w:rsid w:val="005F4E45"/>
    <w:rsid w:val="005F50DD"/>
    <w:rsid w:val="005F5774"/>
    <w:rsid w:val="005F59AB"/>
    <w:rsid w:val="005F6A19"/>
    <w:rsid w:val="005F6BB7"/>
    <w:rsid w:val="005F6CC1"/>
    <w:rsid w:val="005F6DFB"/>
    <w:rsid w:val="005F749B"/>
    <w:rsid w:val="005F768B"/>
    <w:rsid w:val="006008A0"/>
    <w:rsid w:val="006008FC"/>
    <w:rsid w:val="00600B28"/>
    <w:rsid w:val="006012D5"/>
    <w:rsid w:val="00601C9D"/>
    <w:rsid w:val="0060215D"/>
    <w:rsid w:val="00602639"/>
    <w:rsid w:val="00603A06"/>
    <w:rsid w:val="00603CB5"/>
    <w:rsid w:val="00604333"/>
    <w:rsid w:val="006044B2"/>
    <w:rsid w:val="0060494A"/>
    <w:rsid w:val="00604CB7"/>
    <w:rsid w:val="00605A63"/>
    <w:rsid w:val="00605ADC"/>
    <w:rsid w:val="00606595"/>
    <w:rsid w:val="0060686B"/>
    <w:rsid w:val="00606BF8"/>
    <w:rsid w:val="006071C7"/>
    <w:rsid w:val="0060774A"/>
    <w:rsid w:val="00607C3C"/>
    <w:rsid w:val="0061006D"/>
    <w:rsid w:val="00610530"/>
    <w:rsid w:val="0061076A"/>
    <w:rsid w:val="00610CA1"/>
    <w:rsid w:val="006114E1"/>
    <w:rsid w:val="00611778"/>
    <w:rsid w:val="00611ADE"/>
    <w:rsid w:val="00611BF8"/>
    <w:rsid w:val="00611CCA"/>
    <w:rsid w:val="0061319D"/>
    <w:rsid w:val="00613501"/>
    <w:rsid w:val="00613A0A"/>
    <w:rsid w:val="00613CD5"/>
    <w:rsid w:val="00613E69"/>
    <w:rsid w:val="0061430D"/>
    <w:rsid w:val="00614345"/>
    <w:rsid w:val="00614ABE"/>
    <w:rsid w:val="0061523F"/>
    <w:rsid w:val="0061565C"/>
    <w:rsid w:val="00615790"/>
    <w:rsid w:val="006159E3"/>
    <w:rsid w:val="0061675F"/>
    <w:rsid w:val="00616915"/>
    <w:rsid w:val="0061747E"/>
    <w:rsid w:val="00617D5D"/>
    <w:rsid w:val="006201C9"/>
    <w:rsid w:val="00620FD4"/>
    <w:rsid w:val="0062105A"/>
    <w:rsid w:val="00621482"/>
    <w:rsid w:val="0062173A"/>
    <w:rsid w:val="0062222D"/>
    <w:rsid w:val="0062315C"/>
    <w:rsid w:val="00623FDB"/>
    <w:rsid w:val="00624CE4"/>
    <w:rsid w:val="00625548"/>
    <w:rsid w:val="0062581E"/>
    <w:rsid w:val="00625E6E"/>
    <w:rsid w:val="00625FFD"/>
    <w:rsid w:val="0062646B"/>
    <w:rsid w:val="00626494"/>
    <w:rsid w:val="0062682E"/>
    <w:rsid w:val="006268BC"/>
    <w:rsid w:val="006268D2"/>
    <w:rsid w:val="006268F3"/>
    <w:rsid w:val="00626C05"/>
    <w:rsid w:val="00626CC7"/>
    <w:rsid w:val="00627548"/>
    <w:rsid w:val="00627879"/>
    <w:rsid w:val="00627A5B"/>
    <w:rsid w:val="0063004E"/>
    <w:rsid w:val="006304F1"/>
    <w:rsid w:val="00630951"/>
    <w:rsid w:val="00630AEA"/>
    <w:rsid w:val="00630C13"/>
    <w:rsid w:val="006319DE"/>
    <w:rsid w:val="00631A57"/>
    <w:rsid w:val="006320B1"/>
    <w:rsid w:val="006320C4"/>
    <w:rsid w:val="00632193"/>
    <w:rsid w:val="00632DC3"/>
    <w:rsid w:val="0063322D"/>
    <w:rsid w:val="006334AE"/>
    <w:rsid w:val="0063353C"/>
    <w:rsid w:val="006337D2"/>
    <w:rsid w:val="0063388E"/>
    <w:rsid w:val="00633ECC"/>
    <w:rsid w:val="006342BC"/>
    <w:rsid w:val="006342FE"/>
    <w:rsid w:val="006349CF"/>
    <w:rsid w:val="00634BA2"/>
    <w:rsid w:val="00634EFF"/>
    <w:rsid w:val="00635247"/>
    <w:rsid w:val="00635F4F"/>
    <w:rsid w:val="006366B9"/>
    <w:rsid w:val="0063697A"/>
    <w:rsid w:val="00636E5F"/>
    <w:rsid w:val="00637045"/>
    <w:rsid w:val="0064026F"/>
    <w:rsid w:val="00640AA3"/>
    <w:rsid w:val="006410EC"/>
    <w:rsid w:val="006417E5"/>
    <w:rsid w:val="00641E12"/>
    <w:rsid w:val="00641ECF"/>
    <w:rsid w:val="006421DD"/>
    <w:rsid w:val="00642267"/>
    <w:rsid w:val="00642366"/>
    <w:rsid w:val="0064271F"/>
    <w:rsid w:val="00642930"/>
    <w:rsid w:val="00642B49"/>
    <w:rsid w:val="00642BAF"/>
    <w:rsid w:val="00642BF9"/>
    <w:rsid w:val="006436C0"/>
    <w:rsid w:val="00643A55"/>
    <w:rsid w:val="006441B8"/>
    <w:rsid w:val="0064489A"/>
    <w:rsid w:val="006453C6"/>
    <w:rsid w:val="0064596B"/>
    <w:rsid w:val="00645DAE"/>
    <w:rsid w:val="00645E60"/>
    <w:rsid w:val="006467B4"/>
    <w:rsid w:val="006469A5"/>
    <w:rsid w:val="006469B2"/>
    <w:rsid w:val="0064740C"/>
    <w:rsid w:val="00647C4C"/>
    <w:rsid w:val="00650220"/>
    <w:rsid w:val="00650374"/>
    <w:rsid w:val="006508B0"/>
    <w:rsid w:val="00650CFF"/>
    <w:rsid w:val="0065126B"/>
    <w:rsid w:val="00651F77"/>
    <w:rsid w:val="00652472"/>
    <w:rsid w:val="00652B8D"/>
    <w:rsid w:val="00653589"/>
    <w:rsid w:val="006537C9"/>
    <w:rsid w:val="00653AA6"/>
    <w:rsid w:val="00653FAC"/>
    <w:rsid w:val="00654213"/>
    <w:rsid w:val="006545ED"/>
    <w:rsid w:val="00654A55"/>
    <w:rsid w:val="00654AA4"/>
    <w:rsid w:val="00654F81"/>
    <w:rsid w:val="00655042"/>
    <w:rsid w:val="00655173"/>
    <w:rsid w:val="006559D8"/>
    <w:rsid w:val="00655A47"/>
    <w:rsid w:val="00655B8A"/>
    <w:rsid w:val="00655CAE"/>
    <w:rsid w:val="00655E15"/>
    <w:rsid w:val="00655F0A"/>
    <w:rsid w:val="006560AD"/>
    <w:rsid w:val="006603B6"/>
    <w:rsid w:val="00660663"/>
    <w:rsid w:val="00660BC7"/>
    <w:rsid w:val="00660D2B"/>
    <w:rsid w:val="0066150D"/>
    <w:rsid w:val="00661832"/>
    <w:rsid w:val="00661A8D"/>
    <w:rsid w:val="00661B8D"/>
    <w:rsid w:val="00661C04"/>
    <w:rsid w:val="00661C5E"/>
    <w:rsid w:val="00662152"/>
    <w:rsid w:val="0066218A"/>
    <w:rsid w:val="006628AA"/>
    <w:rsid w:val="006629DE"/>
    <w:rsid w:val="00662D02"/>
    <w:rsid w:val="0066305B"/>
    <w:rsid w:val="00663287"/>
    <w:rsid w:val="006634E2"/>
    <w:rsid w:val="006637EF"/>
    <w:rsid w:val="0066428F"/>
    <w:rsid w:val="006644D0"/>
    <w:rsid w:val="00664641"/>
    <w:rsid w:val="00664728"/>
    <w:rsid w:val="006649FA"/>
    <w:rsid w:val="00664DCA"/>
    <w:rsid w:val="0066516B"/>
    <w:rsid w:val="00665300"/>
    <w:rsid w:val="006657E5"/>
    <w:rsid w:val="00665EF2"/>
    <w:rsid w:val="006660AC"/>
    <w:rsid w:val="006660B3"/>
    <w:rsid w:val="00666DC8"/>
    <w:rsid w:val="00667DF0"/>
    <w:rsid w:val="0067020A"/>
    <w:rsid w:val="0067056B"/>
    <w:rsid w:val="006707FB"/>
    <w:rsid w:val="0067081E"/>
    <w:rsid w:val="00670EA5"/>
    <w:rsid w:val="00671160"/>
    <w:rsid w:val="006719B7"/>
    <w:rsid w:val="00671E84"/>
    <w:rsid w:val="00671EFA"/>
    <w:rsid w:val="00672814"/>
    <w:rsid w:val="00672A5A"/>
    <w:rsid w:val="0067369C"/>
    <w:rsid w:val="00673798"/>
    <w:rsid w:val="00673B92"/>
    <w:rsid w:val="00673CD6"/>
    <w:rsid w:val="006740B9"/>
    <w:rsid w:val="0067451F"/>
    <w:rsid w:val="00674BCD"/>
    <w:rsid w:val="00674CCB"/>
    <w:rsid w:val="00675059"/>
    <w:rsid w:val="00675075"/>
    <w:rsid w:val="006759DC"/>
    <w:rsid w:val="00675C32"/>
    <w:rsid w:val="00675F63"/>
    <w:rsid w:val="006765E0"/>
    <w:rsid w:val="006775E8"/>
    <w:rsid w:val="00680213"/>
    <w:rsid w:val="006802D3"/>
    <w:rsid w:val="00680605"/>
    <w:rsid w:val="00680BE8"/>
    <w:rsid w:val="00680DF6"/>
    <w:rsid w:val="00680E4B"/>
    <w:rsid w:val="00681951"/>
    <w:rsid w:val="00681EEF"/>
    <w:rsid w:val="006824BB"/>
    <w:rsid w:val="006827B6"/>
    <w:rsid w:val="00682B5F"/>
    <w:rsid w:val="006832FF"/>
    <w:rsid w:val="00683336"/>
    <w:rsid w:val="00684129"/>
    <w:rsid w:val="006844F1"/>
    <w:rsid w:val="0068459C"/>
    <w:rsid w:val="006846D5"/>
    <w:rsid w:val="006849CC"/>
    <w:rsid w:val="00684AA3"/>
    <w:rsid w:val="00684C86"/>
    <w:rsid w:val="00684E32"/>
    <w:rsid w:val="006856DF"/>
    <w:rsid w:val="00685D8B"/>
    <w:rsid w:val="006860A1"/>
    <w:rsid w:val="006860FA"/>
    <w:rsid w:val="00686AA9"/>
    <w:rsid w:val="00686DDC"/>
    <w:rsid w:val="00686E45"/>
    <w:rsid w:val="00687E81"/>
    <w:rsid w:val="0069060E"/>
    <w:rsid w:val="00690CF0"/>
    <w:rsid w:val="00690D68"/>
    <w:rsid w:val="0069121C"/>
    <w:rsid w:val="00691743"/>
    <w:rsid w:val="00692CE7"/>
    <w:rsid w:val="00692D06"/>
    <w:rsid w:val="00692FDD"/>
    <w:rsid w:val="00693BC2"/>
    <w:rsid w:val="006942D5"/>
    <w:rsid w:val="00694399"/>
    <w:rsid w:val="006943BA"/>
    <w:rsid w:val="00695087"/>
    <w:rsid w:val="0069510C"/>
    <w:rsid w:val="0069534B"/>
    <w:rsid w:val="00695659"/>
    <w:rsid w:val="00695A82"/>
    <w:rsid w:val="00696015"/>
    <w:rsid w:val="00696029"/>
    <w:rsid w:val="0069628A"/>
    <w:rsid w:val="00696394"/>
    <w:rsid w:val="00696495"/>
    <w:rsid w:val="00696C9D"/>
    <w:rsid w:val="0069740D"/>
    <w:rsid w:val="0069741E"/>
    <w:rsid w:val="006A0652"/>
    <w:rsid w:val="006A134E"/>
    <w:rsid w:val="006A142D"/>
    <w:rsid w:val="006A17AD"/>
    <w:rsid w:val="006A18C3"/>
    <w:rsid w:val="006A2162"/>
    <w:rsid w:val="006A2B30"/>
    <w:rsid w:val="006A2BB5"/>
    <w:rsid w:val="006A2F63"/>
    <w:rsid w:val="006A3973"/>
    <w:rsid w:val="006A39C5"/>
    <w:rsid w:val="006A3D05"/>
    <w:rsid w:val="006A3FBE"/>
    <w:rsid w:val="006A405A"/>
    <w:rsid w:val="006A4090"/>
    <w:rsid w:val="006A40F9"/>
    <w:rsid w:val="006A4A42"/>
    <w:rsid w:val="006A579F"/>
    <w:rsid w:val="006A5BF7"/>
    <w:rsid w:val="006A5DC8"/>
    <w:rsid w:val="006A5F64"/>
    <w:rsid w:val="006A6751"/>
    <w:rsid w:val="006A7164"/>
    <w:rsid w:val="006A71CA"/>
    <w:rsid w:val="006A777A"/>
    <w:rsid w:val="006A7B91"/>
    <w:rsid w:val="006B0C66"/>
    <w:rsid w:val="006B0FF9"/>
    <w:rsid w:val="006B143A"/>
    <w:rsid w:val="006B17A3"/>
    <w:rsid w:val="006B1EC1"/>
    <w:rsid w:val="006B1EF7"/>
    <w:rsid w:val="006B29A5"/>
    <w:rsid w:val="006B3149"/>
    <w:rsid w:val="006B3502"/>
    <w:rsid w:val="006B35FA"/>
    <w:rsid w:val="006B3B41"/>
    <w:rsid w:val="006B4608"/>
    <w:rsid w:val="006B46EA"/>
    <w:rsid w:val="006B563F"/>
    <w:rsid w:val="006B5C48"/>
    <w:rsid w:val="006B65EC"/>
    <w:rsid w:val="006B6920"/>
    <w:rsid w:val="006B72B4"/>
    <w:rsid w:val="006B7867"/>
    <w:rsid w:val="006B7BD1"/>
    <w:rsid w:val="006C0A4E"/>
    <w:rsid w:val="006C0D48"/>
    <w:rsid w:val="006C11E2"/>
    <w:rsid w:val="006C1D15"/>
    <w:rsid w:val="006C1E19"/>
    <w:rsid w:val="006C22AC"/>
    <w:rsid w:val="006C2380"/>
    <w:rsid w:val="006C23FE"/>
    <w:rsid w:val="006C2A77"/>
    <w:rsid w:val="006C34D6"/>
    <w:rsid w:val="006C36AD"/>
    <w:rsid w:val="006C3A7E"/>
    <w:rsid w:val="006C3CC7"/>
    <w:rsid w:val="006C4049"/>
    <w:rsid w:val="006C4A99"/>
    <w:rsid w:val="006C4F31"/>
    <w:rsid w:val="006C512B"/>
    <w:rsid w:val="006C51DB"/>
    <w:rsid w:val="006C5863"/>
    <w:rsid w:val="006C59C9"/>
    <w:rsid w:val="006C5AD9"/>
    <w:rsid w:val="006C6083"/>
    <w:rsid w:val="006C6150"/>
    <w:rsid w:val="006C69E0"/>
    <w:rsid w:val="006C71BC"/>
    <w:rsid w:val="006C77E0"/>
    <w:rsid w:val="006C7F6C"/>
    <w:rsid w:val="006D0B40"/>
    <w:rsid w:val="006D0D09"/>
    <w:rsid w:val="006D1116"/>
    <w:rsid w:val="006D1B0E"/>
    <w:rsid w:val="006D1B73"/>
    <w:rsid w:val="006D1C74"/>
    <w:rsid w:val="006D24A8"/>
    <w:rsid w:val="006D2CA7"/>
    <w:rsid w:val="006D2F1A"/>
    <w:rsid w:val="006D3211"/>
    <w:rsid w:val="006D5179"/>
    <w:rsid w:val="006D5719"/>
    <w:rsid w:val="006D58B9"/>
    <w:rsid w:val="006D60D4"/>
    <w:rsid w:val="006D6251"/>
    <w:rsid w:val="006D629F"/>
    <w:rsid w:val="006D72C6"/>
    <w:rsid w:val="006D75D2"/>
    <w:rsid w:val="006E083A"/>
    <w:rsid w:val="006E0A3A"/>
    <w:rsid w:val="006E0B36"/>
    <w:rsid w:val="006E0BF3"/>
    <w:rsid w:val="006E10BC"/>
    <w:rsid w:val="006E13D1"/>
    <w:rsid w:val="006E239B"/>
    <w:rsid w:val="006E24E6"/>
    <w:rsid w:val="006E27A2"/>
    <w:rsid w:val="006E32F3"/>
    <w:rsid w:val="006E3C59"/>
    <w:rsid w:val="006E42CE"/>
    <w:rsid w:val="006E42E7"/>
    <w:rsid w:val="006E44CC"/>
    <w:rsid w:val="006E4816"/>
    <w:rsid w:val="006E4962"/>
    <w:rsid w:val="006E4BCE"/>
    <w:rsid w:val="006E53EE"/>
    <w:rsid w:val="006E615D"/>
    <w:rsid w:val="006E729C"/>
    <w:rsid w:val="006E73A2"/>
    <w:rsid w:val="006E7422"/>
    <w:rsid w:val="006E74B1"/>
    <w:rsid w:val="006E79A1"/>
    <w:rsid w:val="006E7D84"/>
    <w:rsid w:val="006F00EE"/>
    <w:rsid w:val="006F0307"/>
    <w:rsid w:val="006F0517"/>
    <w:rsid w:val="006F05ED"/>
    <w:rsid w:val="006F06FF"/>
    <w:rsid w:val="006F0A61"/>
    <w:rsid w:val="006F0A90"/>
    <w:rsid w:val="006F10F5"/>
    <w:rsid w:val="006F113C"/>
    <w:rsid w:val="006F1A68"/>
    <w:rsid w:val="006F1A8C"/>
    <w:rsid w:val="006F1BFF"/>
    <w:rsid w:val="006F1D65"/>
    <w:rsid w:val="006F2628"/>
    <w:rsid w:val="006F2945"/>
    <w:rsid w:val="006F296E"/>
    <w:rsid w:val="006F2C52"/>
    <w:rsid w:val="006F2E6C"/>
    <w:rsid w:val="006F31CB"/>
    <w:rsid w:val="006F3B72"/>
    <w:rsid w:val="006F40A8"/>
    <w:rsid w:val="006F47AC"/>
    <w:rsid w:val="006F483D"/>
    <w:rsid w:val="006F4845"/>
    <w:rsid w:val="006F4A72"/>
    <w:rsid w:val="006F4E5E"/>
    <w:rsid w:val="006F520B"/>
    <w:rsid w:val="006F58BC"/>
    <w:rsid w:val="006F627F"/>
    <w:rsid w:val="006F668F"/>
    <w:rsid w:val="006F682D"/>
    <w:rsid w:val="006F68B1"/>
    <w:rsid w:val="006F6C2C"/>
    <w:rsid w:val="006F6CAD"/>
    <w:rsid w:val="006F70A0"/>
    <w:rsid w:val="006F72FC"/>
    <w:rsid w:val="0070055F"/>
    <w:rsid w:val="007007D6"/>
    <w:rsid w:val="00700AF1"/>
    <w:rsid w:val="00701714"/>
    <w:rsid w:val="007023AD"/>
    <w:rsid w:val="00702699"/>
    <w:rsid w:val="00702953"/>
    <w:rsid w:val="00702D05"/>
    <w:rsid w:val="00702D27"/>
    <w:rsid w:val="00702FCC"/>
    <w:rsid w:val="007030B1"/>
    <w:rsid w:val="007032AF"/>
    <w:rsid w:val="0070351B"/>
    <w:rsid w:val="00703634"/>
    <w:rsid w:val="00703CE0"/>
    <w:rsid w:val="00704410"/>
    <w:rsid w:val="0070467D"/>
    <w:rsid w:val="00704A8E"/>
    <w:rsid w:val="0070519F"/>
    <w:rsid w:val="00705555"/>
    <w:rsid w:val="00705F65"/>
    <w:rsid w:val="0070642F"/>
    <w:rsid w:val="00706515"/>
    <w:rsid w:val="007076F8"/>
    <w:rsid w:val="00710BDB"/>
    <w:rsid w:val="00710D44"/>
    <w:rsid w:val="007110D2"/>
    <w:rsid w:val="007110E6"/>
    <w:rsid w:val="007118A9"/>
    <w:rsid w:val="007119D3"/>
    <w:rsid w:val="0071289F"/>
    <w:rsid w:val="007128B3"/>
    <w:rsid w:val="0071295E"/>
    <w:rsid w:val="007129E6"/>
    <w:rsid w:val="00712E47"/>
    <w:rsid w:val="007131B5"/>
    <w:rsid w:val="00713B0C"/>
    <w:rsid w:val="00714266"/>
    <w:rsid w:val="00714458"/>
    <w:rsid w:val="00714467"/>
    <w:rsid w:val="00714693"/>
    <w:rsid w:val="00715278"/>
    <w:rsid w:val="00715315"/>
    <w:rsid w:val="007161A7"/>
    <w:rsid w:val="0071720C"/>
    <w:rsid w:val="00717573"/>
    <w:rsid w:val="007176B3"/>
    <w:rsid w:val="00717B0F"/>
    <w:rsid w:val="007202FA"/>
    <w:rsid w:val="00720D35"/>
    <w:rsid w:val="00721FE5"/>
    <w:rsid w:val="00722390"/>
    <w:rsid w:val="00722AC8"/>
    <w:rsid w:val="00724B56"/>
    <w:rsid w:val="0072518B"/>
    <w:rsid w:val="00725302"/>
    <w:rsid w:val="0072576D"/>
    <w:rsid w:val="00725C7C"/>
    <w:rsid w:val="00726E80"/>
    <w:rsid w:val="007273EC"/>
    <w:rsid w:val="0072755B"/>
    <w:rsid w:val="00730ED6"/>
    <w:rsid w:val="00731780"/>
    <w:rsid w:val="00732E86"/>
    <w:rsid w:val="00733414"/>
    <w:rsid w:val="00733959"/>
    <w:rsid w:val="00734104"/>
    <w:rsid w:val="007352BF"/>
    <w:rsid w:val="007356AB"/>
    <w:rsid w:val="0073578E"/>
    <w:rsid w:val="0073637F"/>
    <w:rsid w:val="00736649"/>
    <w:rsid w:val="00736A1D"/>
    <w:rsid w:val="00736BF2"/>
    <w:rsid w:val="0073737C"/>
    <w:rsid w:val="007373A7"/>
    <w:rsid w:val="00737484"/>
    <w:rsid w:val="007376A8"/>
    <w:rsid w:val="00737942"/>
    <w:rsid w:val="00740B12"/>
    <w:rsid w:val="00740DFC"/>
    <w:rsid w:val="00741882"/>
    <w:rsid w:val="00741C4B"/>
    <w:rsid w:val="00742492"/>
    <w:rsid w:val="00742611"/>
    <w:rsid w:val="0074439C"/>
    <w:rsid w:val="00744471"/>
    <w:rsid w:val="00744775"/>
    <w:rsid w:val="00744A17"/>
    <w:rsid w:val="00745395"/>
    <w:rsid w:val="00745481"/>
    <w:rsid w:val="00745662"/>
    <w:rsid w:val="00745B0E"/>
    <w:rsid w:val="00745D93"/>
    <w:rsid w:val="00745E8D"/>
    <w:rsid w:val="00745EEC"/>
    <w:rsid w:val="00746900"/>
    <w:rsid w:val="00746CE2"/>
    <w:rsid w:val="007475DB"/>
    <w:rsid w:val="0074760E"/>
    <w:rsid w:val="00747C95"/>
    <w:rsid w:val="00747DCB"/>
    <w:rsid w:val="0075012B"/>
    <w:rsid w:val="0075023B"/>
    <w:rsid w:val="00750335"/>
    <w:rsid w:val="0075065E"/>
    <w:rsid w:val="00750997"/>
    <w:rsid w:val="00750A75"/>
    <w:rsid w:val="00750C5B"/>
    <w:rsid w:val="007510E8"/>
    <w:rsid w:val="00751A4A"/>
    <w:rsid w:val="00752686"/>
    <w:rsid w:val="00752F92"/>
    <w:rsid w:val="00753A1F"/>
    <w:rsid w:val="007541E3"/>
    <w:rsid w:val="00754CF7"/>
    <w:rsid w:val="00755141"/>
    <w:rsid w:val="00755620"/>
    <w:rsid w:val="0075571D"/>
    <w:rsid w:val="00755A33"/>
    <w:rsid w:val="007565B2"/>
    <w:rsid w:val="00756761"/>
    <w:rsid w:val="0075713F"/>
    <w:rsid w:val="0075766E"/>
    <w:rsid w:val="0075767F"/>
    <w:rsid w:val="0076097A"/>
    <w:rsid w:val="00760CA5"/>
    <w:rsid w:val="00760E1D"/>
    <w:rsid w:val="0076136B"/>
    <w:rsid w:val="0076148B"/>
    <w:rsid w:val="00761B61"/>
    <w:rsid w:val="00762081"/>
    <w:rsid w:val="00762592"/>
    <w:rsid w:val="007635CD"/>
    <w:rsid w:val="0076375C"/>
    <w:rsid w:val="00763DD5"/>
    <w:rsid w:val="00764088"/>
    <w:rsid w:val="00764AFA"/>
    <w:rsid w:val="00764D64"/>
    <w:rsid w:val="00765ACC"/>
    <w:rsid w:val="00766774"/>
    <w:rsid w:val="0076684E"/>
    <w:rsid w:val="007673CD"/>
    <w:rsid w:val="00767CAE"/>
    <w:rsid w:val="00767CEB"/>
    <w:rsid w:val="00767D47"/>
    <w:rsid w:val="0077028E"/>
    <w:rsid w:val="007703B6"/>
    <w:rsid w:val="0077123A"/>
    <w:rsid w:val="00771F58"/>
    <w:rsid w:val="0077245D"/>
    <w:rsid w:val="00773855"/>
    <w:rsid w:val="00773CEF"/>
    <w:rsid w:val="00773D6D"/>
    <w:rsid w:val="0077462A"/>
    <w:rsid w:val="0077476C"/>
    <w:rsid w:val="00774EA6"/>
    <w:rsid w:val="0077537A"/>
    <w:rsid w:val="00776967"/>
    <w:rsid w:val="00776E77"/>
    <w:rsid w:val="00776F0D"/>
    <w:rsid w:val="007778B7"/>
    <w:rsid w:val="007779C9"/>
    <w:rsid w:val="00777AFE"/>
    <w:rsid w:val="00777D15"/>
    <w:rsid w:val="007800B4"/>
    <w:rsid w:val="007803CE"/>
    <w:rsid w:val="0078060A"/>
    <w:rsid w:val="007806CE"/>
    <w:rsid w:val="00780A1E"/>
    <w:rsid w:val="00780AB6"/>
    <w:rsid w:val="00780CB6"/>
    <w:rsid w:val="00780F27"/>
    <w:rsid w:val="00781974"/>
    <w:rsid w:val="00781A2D"/>
    <w:rsid w:val="007824AD"/>
    <w:rsid w:val="00782643"/>
    <w:rsid w:val="007828A2"/>
    <w:rsid w:val="00783040"/>
    <w:rsid w:val="007839D1"/>
    <w:rsid w:val="00783B05"/>
    <w:rsid w:val="007841CB"/>
    <w:rsid w:val="00784208"/>
    <w:rsid w:val="00784955"/>
    <w:rsid w:val="007854B2"/>
    <w:rsid w:val="00785C5D"/>
    <w:rsid w:val="00786012"/>
    <w:rsid w:val="007863CB"/>
    <w:rsid w:val="00786798"/>
    <w:rsid w:val="0078689D"/>
    <w:rsid w:val="0078725D"/>
    <w:rsid w:val="00787EFC"/>
    <w:rsid w:val="00790CD2"/>
    <w:rsid w:val="007916A9"/>
    <w:rsid w:val="00792172"/>
    <w:rsid w:val="007922DD"/>
    <w:rsid w:val="007929F6"/>
    <w:rsid w:val="00794CDF"/>
    <w:rsid w:val="00794DEC"/>
    <w:rsid w:val="007954B4"/>
    <w:rsid w:val="00795AAC"/>
    <w:rsid w:val="00795AC5"/>
    <w:rsid w:val="00795FC5"/>
    <w:rsid w:val="00796FFF"/>
    <w:rsid w:val="0079719C"/>
    <w:rsid w:val="0079743B"/>
    <w:rsid w:val="007979A5"/>
    <w:rsid w:val="007A05FA"/>
    <w:rsid w:val="007A08E8"/>
    <w:rsid w:val="007A090F"/>
    <w:rsid w:val="007A145A"/>
    <w:rsid w:val="007A14FB"/>
    <w:rsid w:val="007A23C5"/>
    <w:rsid w:val="007A2EDD"/>
    <w:rsid w:val="007A31E3"/>
    <w:rsid w:val="007A32FF"/>
    <w:rsid w:val="007A391F"/>
    <w:rsid w:val="007A3A33"/>
    <w:rsid w:val="007A3EF9"/>
    <w:rsid w:val="007A4321"/>
    <w:rsid w:val="007A432E"/>
    <w:rsid w:val="007A4D04"/>
    <w:rsid w:val="007A4F85"/>
    <w:rsid w:val="007A624D"/>
    <w:rsid w:val="007A62ED"/>
    <w:rsid w:val="007A63C7"/>
    <w:rsid w:val="007A70AD"/>
    <w:rsid w:val="007A70CA"/>
    <w:rsid w:val="007A770D"/>
    <w:rsid w:val="007A77A9"/>
    <w:rsid w:val="007A7EB3"/>
    <w:rsid w:val="007B0403"/>
    <w:rsid w:val="007B052C"/>
    <w:rsid w:val="007B0DC9"/>
    <w:rsid w:val="007B152A"/>
    <w:rsid w:val="007B2484"/>
    <w:rsid w:val="007B25C6"/>
    <w:rsid w:val="007B26CE"/>
    <w:rsid w:val="007B2863"/>
    <w:rsid w:val="007B46BB"/>
    <w:rsid w:val="007B4BC7"/>
    <w:rsid w:val="007B5255"/>
    <w:rsid w:val="007B5765"/>
    <w:rsid w:val="007B597C"/>
    <w:rsid w:val="007B629E"/>
    <w:rsid w:val="007B6B3D"/>
    <w:rsid w:val="007B7BF7"/>
    <w:rsid w:val="007B7DEE"/>
    <w:rsid w:val="007B7DF2"/>
    <w:rsid w:val="007C01CB"/>
    <w:rsid w:val="007C05B1"/>
    <w:rsid w:val="007C085D"/>
    <w:rsid w:val="007C139D"/>
    <w:rsid w:val="007C1A34"/>
    <w:rsid w:val="007C1EC3"/>
    <w:rsid w:val="007C2537"/>
    <w:rsid w:val="007C29DE"/>
    <w:rsid w:val="007C2C99"/>
    <w:rsid w:val="007C3D80"/>
    <w:rsid w:val="007C48A5"/>
    <w:rsid w:val="007C5B37"/>
    <w:rsid w:val="007C5D32"/>
    <w:rsid w:val="007C6316"/>
    <w:rsid w:val="007C6889"/>
    <w:rsid w:val="007C6E13"/>
    <w:rsid w:val="007C7207"/>
    <w:rsid w:val="007C73D3"/>
    <w:rsid w:val="007C7927"/>
    <w:rsid w:val="007C7D87"/>
    <w:rsid w:val="007C7E1A"/>
    <w:rsid w:val="007C7F6E"/>
    <w:rsid w:val="007D0EA1"/>
    <w:rsid w:val="007D2487"/>
    <w:rsid w:val="007D2AE1"/>
    <w:rsid w:val="007D2D5B"/>
    <w:rsid w:val="007D3207"/>
    <w:rsid w:val="007D36E5"/>
    <w:rsid w:val="007D3D3F"/>
    <w:rsid w:val="007D3DDC"/>
    <w:rsid w:val="007D3FC6"/>
    <w:rsid w:val="007D4BFE"/>
    <w:rsid w:val="007D4FBD"/>
    <w:rsid w:val="007D5732"/>
    <w:rsid w:val="007D5AEF"/>
    <w:rsid w:val="007D5D2B"/>
    <w:rsid w:val="007D5FF6"/>
    <w:rsid w:val="007D61BE"/>
    <w:rsid w:val="007D7080"/>
    <w:rsid w:val="007D74E8"/>
    <w:rsid w:val="007D7D31"/>
    <w:rsid w:val="007E148D"/>
    <w:rsid w:val="007E1AA1"/>
    <w:rsid w:val="007E2C14"/>
    <w:rsid w:val="007E345D"/>
    <w:rsid w:val="007E34FE"/>
    <w:rsid w:val="007E35F6"/>
    <w:rsid w:val="007E36F7"/>
    <w:rsid w:val="007E3731"/>
    <w:rsid w:val="007E4B77"/>
    <w:rsid w:val="007E62E2"/>
    <w:rsid w:val="007E6426"/>
    <w:rsid w:val="007E65F2"/>
    <w:rsid w:val="007E683F"/>
    <w:rsid w:val="007E7454"/>
    <w:rsid w:val="007E7641"/>
    <w:rsid w:val="007E7C2E"/>
    <w:rsid w:val="007F09BB"/>
    <w:rsid w:val="007F0C46"/>
    <w:rsid w:val="007F0D9E"/>
    <w:rsid w:val="007F0F46"/>
    <w:rsid w:val="007F16EE"/>
    <w:rsid w:val="007F1E46"/>
    <w:rsid w:val="007F2A25"/>
    <w:rsid w:val="007F3099"/>
    <w:rsid w:val="007F37C5"/>
    <w:rsid w:val="007F3A4C"/>
    <w:rsid w:val="007F3AB2"/>
    <w:rsid w:val="007F405E"/>
    <w:rsid w:val="007F526F"/>
    <w:rsid w:val="007F5342"/>
    <w:rsid w:val="007F54EC"/>
    <w:rsid w:val="007F5834"/>
    <w:rsid w:val="007F5903"/>
    <w:rsid w:val="007F5BC7"/>
    <w:rsid w:val="007F5ED1"/>
    <w:rsid w:val="007F6DE9"/>
    <w:rsid w:val="00800CC9"/>
    <w:rsid w:val="00801C27"/>
    <w:rsid w:val="00801E64"/>
    <w:rsid w:val="0080203E"/>
    <w:rsid w:val="00802863"/>
    <w:rsid w:val="00802881"/>
    <w:rsid w:val="008035BA"/>
    <w:rsid w:val="00803833"/>
    <w:rsid w:val="00803D18"/>
    <w:rsid w:val="00804186"/>
    <w:rsid w:val="00804546"/>
    <w:rsid w:val="00804DA2"/>
    <w:rsid w:val="008050CE"/>
    <w:rsid w:val="00805805"/>
    <w:rsid w:val="00805935"/>
    <w:rsid w:val="00805CF0"/>
    <w:rsid w:val="0080619F"/>
    <w:rsid w:val="00806206"/>
    <w:rsid w:val="008065B0"/>
    <w:rsid w:val="00806A9F"/>
    <w:rsid w:val="00806FF8"/>
    <w:rsid w:val="0080753A"/>
    <w:rsid w:val="00810440"/>
    <w:rsid w:val="0081070B"/>
    <w:rsid w:val="00811B4B"/>
    <w:rsid w:val="00812188"/>
    <w:rsid w:val="008124CA"/>
    <w:rsid w:val="00812A70"/>
    <w:rsid w:val="00812F3A"/>
    <w:rsid w:val="0081318B"/>
    <w:rsid w:val="008143B4"/>
    <w:rsid w:val="008147A7"/>
    <w:rsid w:val="00814C09"/>
    <w:rsid w:val="008153E6"/>
    <w:rsid w:val="00815FA5"/>
    <w:rsid w:val="00816467"/>
    <w:rsid w:val="00817522"/>
    <w:rsid w:val="008175CD"/>
    <w:rsid w:val="00821516"/>
    <w:rsid w:val="00824327"/>
    <w:rsid w:val="00824992"/>
    <w:rsid w:val="00824B5F"/>
    <w:rsid w:val="00824CDB"/>
    <w:rsid w:val="00824FBF"/>
    <w:rsid w:val="0082543E"/>
    <w:rsid w:val="008256AB"/>
    <w:rsid w:val="00825FA0"/>
    <w:rsid w:val="00826A24"/>
    <w:rsid w:val="00827206"/>
    <w:rsid w:val="008275DA"/>
    <w:rsid w:val="008276C4"/>
    <w:rsid w:val="008301C5"/>
    <w:rsid w:val="00830228"/>
    <w:rsid w:val="00830233"/>
    <w:rsid w:val="00830D9B"/>
    <w:rsid w:val="008311CA"/>
    <w:rsid w:val="00831233"/>
    <w:rsid w:val="00831783"/>
    <w:rsid w:val="0083195D"/>
    <w:rsid w:val="00831AE3"/>
    <w:rsid w:val="00831B8E"/>
    <w:rsid w:val="00831C7C"/>
    <w:rsid w:val="0083231F"/>
    <w:rsid w:val="008324C7"/>
    <w:rsid w:val="00832BB8"/>
    <w:rsid w:val="00832E53"/>
    <w:rsid w:val="0083349D"/>
    <w:rsid w:val="00833F9A"/>
    <w:rsid w:val="008343BC"/>
    <w:rsid w:val="008346F0"/>
    <w:rsid w:val="00834A70"/>
    <w:rsid w:val="00835B03"/>
    <w:rsid w:val="00835E24"/>
    <w:rsid w:val="008363D4"/>
    <w:rsid w:val="00836C17"/>
    <w:rsid w:val="00836C88"/>
    <w:rsid w:val="00836E09"/>
    <w:rsid w:val="00836F22"/>
    <w:rsid w:val="008371BC"/>
    <w:rsid w:val="008372FD"/>
    <w:rsid w:val="0083743F"/>
    <w:rsid w:val="008376A3"/>
    <w:rsid w:val="0083782B"/>
    <w:rsid w:val="008379BE"/>
    <w:rsid w:val="00837E63"/>
    <w:rsid w:val="00840991"/>
    <w:rsid w:val="00840D77"/>
    <w:rsid w:val="008411F0"/>
    <w:rsid w:val="008414BF"/>
    <w:rsid w:val="00841E4F"/>
    <w:rsid w:val="00843156"/>
    <w:rsid w:val="00843A73"/>
    <w:rsid w:val="00844311"/>
    <w:rsid w:val="00844CF1"/>
    <w:rsid w:val="00844ED0"/>
    <w:rsid w:val="008451A4"/>
    <w:rsid w:val="00845307"/>
    <w:rsid w:val="00845D74"/>
    <w:rsid w:val="00846699"/>
    <w:rsid w:val="00846A73"/>
    <w:rsid w:val="00846B47"/>
    <w:rsid w:val="008470D2"/>
    <w:rsid w:val="0084739D"/>
    <w:rsid w:val="00847E98"/>
    <w:rsid w:val="0085020E"/>
    <w:rsid w:val="008517B4"/>
    <w:rsid w:val="008519F1"/>
    <w:rsid w:val="00851ADD"/>
    <w:rsid w:val="008527F3"/>
    <w:rsid w:val="008527FE"/>
    <w:rsid w:val="008528EF"/>
    <w:rsid w:val="00852AC0"/>
    <w:rsid w:val="00852F68"/>
    <w:rsid w:val="0085324C"/>
    <w:rsid w:val="00853505"/>
    <w:rsid w:val="0085354C"/>
    <w:rsid w:val="00853615"/>
    <w:rsid w:val="00853C8A"/>
    <w:rsid w:val="0085432E"/>
    <w:rsid w:val="00854FDC"/>
    <w:rsid w:val="0085597E"/>
    <w:rsid w:val="008565D2"/>
    <w:rsid w:val="00856DC5"/>
    <w:rsid w:val="00857687"/>
    <w:rsid w:val="00857DD1"/>
    <w:rsid w:val="008608BB"/>
    <w:rsid w:val="00860CCE"/>
    <w:rsid w:val="00860FF7"/>
    <w:rsid w:val="0086138D"/>
    <w:rsid w:val="00861417"/>
    <w:rsid w:val="0086156B"/>
    <w:rsid w:val="008623E3"/>
    <w:rsid w:val="008625C4"/>
    <w:rsid w:val="00862711"/>
    <w:rsid w:val="00862AAB"/>
    <w:rsid w:val="00862B26"/>
    <w:rsid w:val="0086305E"/>
    <w:rsid w:val="00863203"/>
    <w:rsid w:val="00863761"/>
    <w:rsid w:val="00863A54"/>
    <w:rsid w:val="00863D55"/>
    <w:rsid w:val="0086423F"/>
    <w:rsid w:val="008642E5"/>
    <w:rsid w:val="0086498B"/>
    <w:rsid w:val="00864A81"/>
    <w:rsid w:val="00864E54"/>
    <w:rsid w:val="00864F8E"/>
    <w:rsid w:val="00864FD4"/>
    <w:rsid w:val="0086528D"/>
    <w:rsid w:val="00865AED"/>
    <w:rsid w:val="008668F3"/>
    <w:rsid w:val="00867040"/>
    <w:rsid w:val="00867348"/>
    <w:rsid w:val="00867870"/>
    <w:rsid w:val="00867C6D"/>
    <w:rsid w:val="00867C7D"/>
    <w:rsid w:val="00870002"/>
    <w:rsid w:val="00870E39"/>
    <w:rsid w:val="00871AA7"/>
    <w:rsid w:val="00871E62"/>
    <w:rsid w:val="00872738"/>
    <w:rsid w:val="0087353E"/>
    <w:rsid w:val="00873711"/>
    <w:rsid w:val="00873D51"/>
    <w:rsid w:val="00873F23"/>
    <w:rsid w:val="008741E3"/>
    <w:rsid w:val="008747A7"/>
    <w:rsid w:val="00874AF2"/>
    <w:rsid w:val="0087566D"/>
    <w:rsid w:val="00875797"/>
    <w:rsid w:val="00876618"/>
    <w:rsid w:val="00876F0B"/>
    <w:rsid w:val="00877985"/>
    <w:rsid w:val="00877E7E"/>
    <w:rsid w:val="008800FF"/>
    <w:rsid w:val="0088021A"/>
    <w:rsid w:val="00880DEF"/>
    <w:rsid w:val="00881073"/>
    <w:rsid w:val="008814AD"/>
    <w:rsid w:val="00881C5D"/>
    <w:rsid w:val="008825BB"/>
    <w:rsid w:val="008827A0"/>
    <w:rsid w:val="00882F84"/>
    <w:rsid w:val="00883B0E"/>
    <w:rsid w:val="00883FEC"/>
    <w:rsid w:val="008840B1"/>
    <w:rsid w:val="008843F2"/>
    <w:rsid w:val="00884DAB"/>
    <w:rsid w:val="00884FB0"/>
    <w:rsid w:val="0088510D"/>
    <w:rsid w:val="0088588D"/>
    <w:rsid w:val="00885B36"/>
    <w:rsid w:val="00885BC9"/>
    <w:rsid w:val="00885E84"/>
    <w:rsid w:val="00886132"/>
    <w:rsid w:val="00886ABB"/>
    <w:rsid w:val="00886B5D"/>
    <w:rsid w:val="0088727E"/>
    <w:rsid w:val="00887447"/>
    <w:rsid w:val="008879EB"/>
    <w:rsid w:val="00887B06"/>
    <w:rsid w:val="00887B1A"/>
    <w:rsid w:val="00887CDD"/>
    <w:rsid w:val="00887E07"/>
    <w:rsid w:val="00887EDA"/>
    <w:rsid w:val="00890192"/>
    <w:rsid w:val="008905CA"/>
    <w:rsid w:val="008907C4"/>
    <w:rsid w:val="00890AA4"/>
    <w:rsid w:val="00890C05"/>
    <w:rsid w:val="00890C46"/>
    <w:rsid w:val="00891241"/>
    <w:rsid w:val="00891A83"/>
    <w:rsid w:val="00892558"/>
    <w:rsid w:val="00893590"/>
    <w:rsid w:val="00893CBA"/>
    <w:rsid w:val="00893E4D"/>
    <w:rsid w:val="008941ED"/>
    <w:rsid w:val="0089452D"/>
    <w:rsid w:val="00894593"/>
    <w:rsid w:val="008945E4"/>
    <w:rsid w:val="00894732"/>
    <w:rsid w:val="008950ED"/>
    <w:rsid w:val="0089560D"/>
    <w:rsid w:val="00895CF5"/>
    <w:rsid w:val="0089624A"/>
    <w:rsid w:val="00896A34"/>
    <w:rsid w:val="00897BB7"/>
    <w:rsid w:val="00897EFB"/>
    <w:rsid w:val="008A0039"/>
    <w:rsid w:val="008A0575"/>
    <w:rsid w:val="008A1270"/>
    <w:rsid w:val="008A1471"/>
    <w:rsid w:val="008A14E5"/>
    <w:rsid w:val="008A1A52"/>
    <w:rsid w:val="008A1D8E"/>
    <w:rsid w:val="008A238F"/>
    <w:rsid w:val="008A2406"/>
    <w:rsid w:val="008A2889"/>
    <w:rsid w:val="008A2BAD"/>
    <w:rsid w:val="008A2D5C"/>
    <w:rsid w:val="008A39D6"/>
    <w:rsid w:val="008A3C3F"/>
    <w:rsid w:val="008A3D08"/>
    <w:rsid w:val="008A415F"/>
    <w:rsid w:val="008A4684"/>
    <w:rsid w:val="008A48EA"/>
    <w:rsid w:val="008A5C84"/>
    <w:rsid w:val="008A5DBB"/>
    <w:rsid w:val="008A602E"/>
    <w:rsid w:val="008A61AD"/>
    <w:rsid w:val="008A650B"/>
    <w:rsid w:val="008A6982"/>
    <w:rsid w:val="008A7055"/>
    <w:rsid w:val="008A77BD"/>
    <w:rsid w:val="008A7ABB"/>
    <w:rsid w:val="008A7BA1"/>
    <w:rsid w:val="008A7E41"/>
    <w:rsid w:val="008B0302"/>
    <w:rsid w:val="008B0483"/>
    <w:rsid w:val="008B0E23"/>
    <w:rsid w:val="008B1271"/>
    <w:rsid w:val="008B1D84"/>
    <w:rsid w:val="008B27E1"/>
    <w:rsid w:val="008B3045"/>
    <w:rsid w:val="008B3C0D"/>
    <w:rsid w:val="008B5C40"/>
    <w:rsid w:val="008B5CC6"/>
    <w:rsid w:val="008B5CFA"/>
    <w:rsid w:val="008B62E6"/>
    <w:rsid w:val="008B62F4"/>
    <w:rsid w:val="008B63FE"/>
    <w:rsid w:val="008B6D8A"/>
    <w:rsid w:val="008B7372"/>
    <w:rsid w:val="008B78DB"/>
    <w:rsid w:val="008B78E2"/>
    <w:rsid w:val="008B7A0D"/>
    <w:rsid w:val="008B7E40"/>
    <w:rsid w:val="008C0FB2"/>
    <w:rsid w:val="008C1583"/>
    <w:rsid w:val="008C18BC"/>
    <w:rsid w:val="008C1D4D"/>
    <w:rsid w:val="008C25C0"/>
    <w:rsid w:val="008C27CF"/>
    <w:rsid w:val="008C2B0A"/>
    <w:rsid w:val="008C2CF4"/>
    <w:rsid w:val="008C2FBD"/>
    <w:rsid w:val="008C42CB"/>
    <w:rsid w:val="008C4CE6"/>
    <w:rsid w:val="008C5120"/>
    <w:rsid w:val="008C653D"/>
    <w:rsid w:val="008C67F4"/>
    <w:rsid w:val="008C68B2"/>
    <w:rsid w:val="008C6C9C"/>
    <w:rsid w:val="008D0903"/>
    <w:rsid w:val="008D0B9A"/>
    <w:rsid w:val="008D0CAC"/>
    <w:rsid w:val="008D2080"/>
    <w:rsid w:val="008D2C8F"/>
    <w:rsid w:val="008D2D4E"/>
    <w:rsid w:val="008D328B"/>
    <w:rsid w:val="008D4FAF"/>
    <w:rsid w:val="008D6375"/>
    <w:rsid w:val="008D640C"/>
    <w:rsid w:val="008D6E89"/>
    <w:rsid w:val="008D75A8"/>
    <w:rsid w:val="008E1080"/>
    <w:rsid w:val="008E119D"/>
    <w:rsid w:val="008E1262"/>
    <w:rsid w:val="008E12CC"/>
    <w:rsid w:val="008E1B8C"/>
    <w:rsid w:val="008E1CF5"/>
    <w:rsid w:val="008E1F72"/>
    <w:rsid w:val="008E2717"/>
    <w:rsid w:val="008E329F"/>
    <w:rsid w:val="008E4365"/>
    <w:rsid w:val="008E4729"/>
    <w:rsid w:val="008E4816"/>
    <w:rsid w:val="008E4E35"/>
    <w:rsid w:val="008E56E9"/>
    <w:rsid w:val="008E579F"/>
    <w:rsid w:val="008E6B17"/>
    <w:rsid w:val="008E6D62"/>
    <w:rsid w:val="008E7AFC"/>
    <w:rsid w:val="008E7F6D"/>
    <w:rsid w:val="008F0048"/>
    <w:rsid w:val="008F01E8"/>
    <w:rsid w:val="008F0E21"/>
    <w:rsid w:val="008F14D6"/>
    <w:rsid w:val="008F15B8"/>
    <w:rsid w:val="008F2009"/>
    <w:rsid w:val="008F206C"/>
    <w:rsid w:val="008F265C"/>
    <w:rsid w:val="008F2F76"/>
    <w:rsid w:val="008F35E1"/>
    <w:rsid w:val="008F4387"/>
    <w:rsid w:val="008F4E24"/>
    <w:rsid w:val="008F51B6"/>
    <w:rsid w:val="008F5647"/>
    <w:rsid w:val="008F5A88"/>
    <w:rsid w:val="008F5BC5"/>
    <w:rsid w:val="008F5CDB"/>
    <w:rsid w:val="008F6419"/>
    <w:rsid w:val="008F68DA"/>
    <w:rsid w:val="008F690B"/>
    <w:rsid w:val="008F73AB"/>
    <w:rsid w:val="008F7849"/>
    <w:rsid w:val="008F7A77"/>
    <w:rsid w:val="008F7CFB"/>
    <w:rsid w:val="00900288"/>
    <w:rsid w:val="00900791"/>
    <w:rsid w:val="0090089D"/>
    <w:rsid w:val="009008F2"/>
    <w:rsid w:val="00900970"/>
    <w:rsid w:val="00900DF4"/>
    <w:rsid w:val="00900F13"/>
    <w:rsid w:val="009011EB"/>
    <w:rsid w:val="009013A7"/>
    <w:rsid w:val="0090270C"/>
    <w:rsid w:val="00902A33"/>
    <w:rsid w:val="00902B88"/>
    <w:rsid w:val="0090348D"/>
    <w:rsid w:val="00903520"/>
    <w:rsid w:val="009037AE"/>
    <w:rsid w:val="00903EE8"/>
    <w:rsid w:val="009050A9"/>
    <w:rsid w:val="009051C2"/>
    <w:rsid w:val="009054E7"/>
    <w:rsid w:val="0090550C"/>
    <w:rsid w:val="00905B1F"/>
    <w:rsid w:val="009061D8"/>
    <w:rsid w:val="0090677A"/>
    <w:rsid w:val="00906A18"/>
    <w:rsid w:val="00906DD8"/>
    <w:rsid w:val="009073A2"/>
    <w:rsid w:val="009078B4"/>
    <w:rsid w:val="009106BE"/>
    <w:rsid w:val="009118C5"/>
    <w:rsid w:val="00911B5B"/>
    <w:rsid w:val="009126B7"/>
    <w:rsid w:val="00912CA4"/>
    <w:rsid w:val="00914493"/>
    <w:rsid w:val="00914759"/>
    <w:rsid w:val="00915F57"/>
    <w:rsid w:val="0091663E"/>
    <w:rsid w:val="0091667F"/>
    <w:rsid w:val="00916D61"/>
    <w:rsid w:val="00917070"/>
    <w:rsid w:val="009177F5"/>
    <w:rsid w:val="0092043B"/>
    <w:rsid w:val="00920DA7"/>
    <w:rsid w:val="00921E50"/>
    <w:rsid w:val="00922722"/>
    <w:rsid w:val="00922EE8"/>
    <w:rsid w:val="009240C9"/>
    <w:rsid w:val="009241E2"/>
    <w:rsid w:val="009248B7"/>
    <w:rsid w:val="00924B19"/>
    <w:rsid w:val="00924B35"/>
    <w:rsid w:val="00924F02"/>
    <w:rsid w:val="00924F39"/>
    <w:rsid w:val="0092563C"/>
    <w:rsid w:val="009259D5"/>
    <w:rsid w:val="00926BA9"/>
    <w:rsid w:val="00926CA6"/>
    <w:rsid w:val="0092759E"/>
    <w:rsid w:val="009275FD"/>
    <w:rsid w:val="0092799F"/>
    <w:rsid w:val="00927F4E"/>
    <w:rsid w:val="009301CA"/>
    <w:rsid w:val="009303E9"/>
    <w:rsid w:val="00931034"/>
    <w:rsid w:val="00931414"/>
    <w:rsid w:val="009314EE"/>
    <w:rsid w:val="009318E7"/>
    <w:rsid w:val="0093256D"/>
    <w:rsid w:val="009326A0"/>
    <w:rsid w:val="00932E31"/>
    <w:rsid w:val="009335D0"/>
    <w:rsid w:val="0093370D"/>
    <w:rsid w:val="0093426F"/>
    <w:rsid w:val="009346D7"/>
    <w:rsid w:val="009347AA"/>
    <w:rsid w:val="00935665"/>
    <w:rsid w:val="009357DC"/>
    <w:rsid w:val="00935BC5"/>
    <w:rsid w:val="00935DA7"/>
    <w:rsid w:val="00935E64"/>
    <w:rsid w:val="009364B9"/>
    <w:rsid w:val="00936526"/>
    <w:rsid w:val="0093663B"/>
    <w:rsid w:val="00936A25"/>
    <w:rsid w:val="00936AA9"/>
    <w:rsid w:val="00937206"/>
    <w:rsid w:val="00937410"/>
    <w:rsid w:val="0093757C"/>
    <w:rsid w:val="00937830"/>
    <w:rsid w:val="00937F0A"/>
    <w:rsid w:val="00940092"/>
    <w:rsid w:val="00940154"/>
    <w:rsid w:val="0094028C"/>
    <w:rsid w:val="00940E7B"/>
    <w:rsid w:val="009415B9"/>
    <w:rsid w:val="00941739"/>
    <w:rsid w:val="00941B3A"/>
    <w:rsid w:val="00941B76"/>
    <w:rsid w:val="009422C8"/>
    <w:rsid w:val="009426CD"/>
    <w:rsid w:val="009428D0"/>
    <w:rsid w:val="009428F2"/>
    <w:rsid w:val="009431F9"/>
    <w:rsid w:val="009438E9"/>
    <w:rsid w:val="00943915"/>
    <w:rsid w:val="00943AB4"/>
    <w:rsid w:val="009445E3"/>
    <w:rsid w:val="009446DD"/>
    <w:rsid w:val="0094476C"/>
    <w:rsid w:val="00944859"/>
    <w:rsid w:val="0094495A"/>
    <w:rsid w:val="00944A44"/>
    <w:rsid w:val="00944BDB"/>
    <w:rsid w:val="00945A38"/>
    <w:rsid w:val="0094637F"/>
    <w:rsid w:val="0094776C"/>
    <w:rsid w:val="00947E0D"/>
    <w:rsid w:val="00950C27"/>
    <w:rsid w:val="00951B51"/>
    <w:rsid w:val="009526B2"/>
    <w:rsid w:val="009528B8"/>
    <w:rsid w:val="00952D86"/>
    <w:rsid w:val="009543AB"/>
    <w:rsid w:val="009543B4"/>
    <w:rsid w:val="00954B59"/>
    <w:rsid w:val="00955149"/>
    <w:rsid w:val="0095523B"/>
    <w:rsid w:val="00955B6D"/>
    <w:rsid w:val="00955EF1"/>
    <w:rsid w:val="00956369"/>
    <w:rsid w:val="00956B55"/>
    <w:rsid w:val="00956D79"/>
    <w:rsid w:val="00956F98"/>
    <w:rsid w:val="00957506"/>
    <w:rsid w:val="00957FD5"/>
    <w:rsid w:val="009604B0"/>
    <w:rsid w:val="00961769"/>
    <w:rsid w:val="009619AA"/>
    <w:rsid w:val="009623B4"/>
    <w:rsid w:val="00962944"/>
    <w:rsid w:val="00962FB2"/>
    <w:rsid w:val="00963238"/>
    <w:rsid w:val="00963FEF"/>
    <w:rsid w:val="009645C4"/>
    <w:rsid w:val="0096462A"/>
    <w:rsid w:val="00964895"/>
    <w:rsid w:val="009648C3"/>
    <w:rsid w:val="009657C5"/>
    <w:rsid w:val="00966D26"/>
    <w:rsid w:val="00967A31"/>
    <w:rsid w:val="00967A8C"/>
    <w:rsid w:val="00967E8F"/>
    <w:rsid w:val="00970BA0"/>
    <w:rsid w:val="00970EA4"/>
    <w:rsid w:val="00971051"/>
    <w:rsid w:val="00971B35"/>
    <w:rsid w:val="009720B7"/>
    <w:rsid w:val="009723D2"/>
    <w:rsid w:val="00972A82"/>
    <w:rsid w:val="00972FCD"/>
    <w:rsid w:val="0097300D"/>
    <w:rsid w:val="00973263"/>
    <w:rsid w:val="009733D3"/>
    <w:rsid w:val="00973478"/>
    <w:rsid w:val="0097347B"/>
    <w:rsid w:val="0097347D"/>
    <w:rsid w:val="00973507"/>
    <w:rsid w:val="009737DA"/>
    <w:rsid w:val="0097388E"/>
    <w:rsid w:val="00973AF7"/>
    <w:rsid w:val="00974204"/>
    <w:rsid w:val="00974598"/>
    <w:rsid w:val="00974901"/>
    <w:rsid w:val="00974D29"/>
    <w:rsid w:val="00975405"/>
    <w:rsid w:val="00975D06"/>
    <w:rsid w:val="00975F43"/>
    <w:rsid w:val="009761BD"/>
    <w:rsid w:val="009764F5"/>
    <w:rsid w:val="00977636"/>
    <w:rsid w:val="009809B8"/>
    <w:rsid w:val="00981061"/>
    <w:rsid w:val="0098125D"/>
    <w:rsid w:val="009817C6"/>
    <w:rsid w:val="00981A00"/>
    <w:rsid w:val="00981D73"/>
    <w:rsid w:val="00981E80"/>
    <w:rsid w:val="00982369"/>
    <w:rsid w:val="00982C1A"/>
    <w:rsid w:val="00982C6D"/>
    <w:rsid w:val="00982E17"/>
    <w:rsid w:val="009838C4"/>
    <w:rsid w:val="00983F09"/>
    <w:rsid w:val="00984295"/>
    <w:rsid w:val="00985151"/>
    <w:rsid w:val="009858C0"/>
    <w:rsid w:val="00985A04"/>
    <w:rsid w:val="00985EBF"/>
    <w:rsid w:val="009869C8"/>
    <w:rsid w:val="00986DF7"/>
    <w:rsid w:val="00987687"/>
    <w:rsid w:val="009876B3"/>
    <w:rsid w:val="00987B9E"/>
    <w:rsid w:val="00990748"/>
    <w:rsid w:val="009908DA"/>
    <w:rsid w:val="009910F9"/>
    <w:rsid w:val="009913EE"/>
    <w:rsid w:val="009915CA"/>
    <w:rsid w:val="00991716"/>
    <w:rsid w:val="009920E3"/>
    <w:rsid w:val="0099213F"/>
    <w:rsid w:val="00992363"/>
    <w:rsid w:val="0099246D"/>
    <w:rsid w:val="00992959"/>
    <w:rsid w:val="00992ED5"/>
    <w:rsid w:val="0099333F"/>
    <w:rsid w:val="00993532"/>
    <w:rsid w:val="009937AE"/>
    <w:rsid w:val="009937CF"/>
    <w:rsid w:val="00993C9F"/>
    <w:rsid w:val="00993DDE"/>
    <w:rsid w:val="00993F95"/>
    <w:rsid w:val="00993FE0"/>
    <w:rsid w:val="009941CE"/>
    <w:rsid w:val="00994B88"/>
    <w:rsid w:val="00994D8D"/>
    <w:rsid w:val="00994E40"/>
    <w:rsid w:val="00995A07"/>
    <w:rsid w:val="00996706"/>
    <w:rsid w:val="00996DD6"/>
    <w:rsid w:val="00996F6D"/>
    <w:rsid w:val="009A0685"/>
    <w:rsid w:val="009A0A8D"/>
    <w:rsid w:val="009A1DD3"/>
    <w:rsid w:val="009A2F60"/>
    <w:rsid w:val="009A3687"/>
    <w:rsid w:val="009A3797"/>
    <w:rsid w:val="009A3B83"/>
    <w:rsid w:val="009A408C"/>
    <w:rsid w:val="009A4249"/>
    <w:rsid w:val="009A4EF2"/>
    <w:rsid w:val="009A51F2"/>
    <w:rsid w:val="009A551F"/>
    <w:rsid w:val="009A5AB9"/>
    <w:rsid w:val="009A5B6B"/>
    <w:rsid w:val="009A5D29"/>
    <w:rsid w:val="009A68FC"/>
    <w:rsid w:val="009A6B10"/>
    <w:rsid w:val="009A72C0"/>
    <w:rsid w:val="009A7AA4"/>
    <w:rsid w:val="009A7C8A"/>
    <w:rsid w:val="009A7DFD"/>
    <w:rsid w:val="009B043E"/>
    <w:rsid w:val="009B0CCA"/>
    <w:rsid w:val="009B1452"/>
    <w:rsid w:val="009B1AE5"/>
    <w:rsid w:val="009B22CB"/>
    <w:rsid w:val="009B25EC"/>
    <w:rsid w:val="009B2BDA"/>
    <w:rsid w:val="009B315B"/>
    <w:rsid w:val="009B32A5"/>
    <w:rsid w:val="009B385B"/>
    <w:rsid w:val="009B45D2"/>
    <w:rsid w:val="009B47DB"/>
    <w:rsid w:val="009B4E84"/>
    <w:rsid w:val="009B529F"/>
    <w:rsid w:val="009B54D0"/>
    <w:rsid w:val="009B5515"/>
    <w:rsid w:val="009B5E99"/>
    <w:rsid w:val="009B5ECA"/>
    <w:rsid w:val="009B6744"/>
    <w:rsid w:val="009B68BA"/>
    <w:rsid w:val="009B6EAE"/>
    <w:rsid w:val="009B703F"/>
    <w:rsid w:val="009B7341"/>
    <w:rsid w:val="009B7626"/>
    <w:rsid w:val="009B7975"/>
    <w:rsid w:val="009B79E9"/>
    <w:rsid w:val="009B7C1C"/>
    <w:rsid w:val="009C0309"/>
    <w:rsid w:val="009C0A2D"/>
    <w:rsid w:val="009C0C48"/>
    <w:rsid w:val="009C0D36"/>
    <w:rsid w:val="009C0DD8"/>
    <w:rsid w:val="009C13A0"/>
    <w:rsid w:val="009C18E9"/>
    <w:rsid w:val="009C2033"/>
    <w:rsid w:val="009C207D"/>
    <w:rsid w:val="009C281E"/>
    <w:rsid w:val="009C2C2A"/>
    <w:rsid w:val="009C2E9A"/>
    <w:rsid w:val="009C32E6"/>
    <w:rsid w:val="009C3BB7"/>
    <w:rsid w:val="009C3DA1"/>
    <w:rsid w:val="009C46E0"/>
    <w:rsid w:val="009C4946"/>
    <w:rsid w:val="009C4BAA"/>
    <w:rsid w:val="009C4E52"/>
    <w:rsid w:val="009C4EA5"/>
    <w:rsid w:val="009C5F0B"/>
    <w:rsid w:val="009C6588"/>
    <w:rsid w:val="009C6B33"/>
    <w:rsid w:val="009C6CF2"/>
    <w:rsid w:val="009C6D9C"/>
    <w:rsid w:val="009C710D"/>
    <w:rsid w:val="009D03C3"/>
    <w:rsid w:val="009D03D9"/>
    <w:rsid w:val="009D04B7"/>
    <w:rsid w:val="009D0846"/>
    <w:rsid w:val="009D0EB9"/>
    <w:rsid w:val="009D1213"/>
    <w:rsid w:val="009D18AF"/>
    <w:rsid w:val="009D24CA"/>
    <w:rsid w:val="009D322D"/>
    <w:rsid w:val="009D37CE"/>
    <w:rsid w:val="009D38F7"/>
    <w:rsid w:val="009D3E30"/>
    <w:rsid w:val="009D3E7A"/>
    <w:rsid w:val="009D42F5"/>
    <w:rsid w:val="009D465E"/>
    <w:rsid w:val="009D509E"/>
    <w:rsid w:val="009D57AC"/>
    <w:rsid w:val="009D61AC"/>
    <w:rsid w:val="009D6A5F"/>
    <w:rsid w:val="009D7A42"/>
    <w:rsid w:val="009E0FE5"/>
    <w:rsid w:val="009E124A"/>
    <w:rsid w:val="009E1386"/>
    <w:rsid w:val="009E1648"/>
    <w:rsid w:val="009E32B1"/>
    <w:rsid w:val="009E396B"/>
    <w:rsid w:val="009E3A72"/>
    <w:rsid w:val="009E5207"/>
    <w:rsid w:val="009E6379"/>
    <w:rsid w:val="009E6A94"/>
    <w:rsid w:val="009E6D9E"/>
    <w:rsid w:val="009E6DAD"/>
    <w:rsid w:val="009E71C3"/>
    <w:rsid w:val="009E7D5C"/>
    <w:rsid w:val="009E7E64"/>
    <w:rsid w:val="009F015B"/>
    <w:rsid w:val="009F06D7"/>
    <w:rsid w:val="009F0D29"/>
    <w:rsid w:val="009F0FAB"/>
    <w:rsid w:val="009F11AF"/>
    <w:rsid w:val="009F1B1A"/>
    <w:rsid w:val="009F1E7A"/>
    <w:rsid w:val="009F29CA"/>
    <w:rsid w:val="009F3A7B"/>
    <w:rsid w:val="009F4414"/>
    <w:rsid w:val="009F4EB7"/>
    <w:rsid w:val="009F4FD4"/>
    <w:rsid w:val="009F51A7"/>
    <w:rsid w:val="009F52D3"/>
    <w:rsid w:val="009F567C"/>
    <w:rsid w:val="009F567D"/>
    <w:rsid w:val="009F5B6E"/>
    <w:rsid w:val="009F6134"/>
    <w:rsid w:val="009F64F0"/>
    <w:rsid w:val="009F6733"/>
    <w:rsid w:val="009F6951"/>
    <w:rsid w:val="009F6AFB"/>
    <w:rsid w:val="009F7291"/>
    <w:rsid w:val="009F72C3"/>
    <w:rsid w:val="00A00D0D"/>
    <w:rsid w:val="00A010A5"/>
    <w:rsid w:val="00A012B8"/>
    <w:rsid w:val="00A027DB"/>
    <w:rsid w:val="00A02856"/>
    <w:rsid w:val="00A02C5A"/>
    <w:rsid w:val="00A02F8D"/>
    <w:rsid w:val="00A0381C"/>
    <w:rsid w:val="00A042A1"/>
    <w:rsid w:val="00A0503B"/>
    <w:rsid w:val="00A054D3"/>
    <w:rsid w:val="00A06393"/>
    <w:rsid w:val="00A06A59"/>
    <w:rsid w:val="00A07303"/>
    <w:rsid w:val="00A103FC"/>
    <w:rsid w:val="00A10CE2"/>
    <w:rsid w:val="00A10E01"/>
    <w:rsid w:val="00A110E9"/>
    <w:rsid w:val="00A11D34"/>
    <w:rsid w:val="00A124F1"/>
    <w:rsid w:val="00A127BA"/>
    <w:rsid w:val="00A12EB8"/>
    <w:rsid w:val="00A12F45"/>
    <w:rsid w:val="00A133C2"/>
    <w:rsid w:val="00A1344B"/>
    <w:rsid w:val="00A136BB"/>
    <w:rsid w:val="00A14541"/>
    <w:rsid w:val="00A145B7"/>
    <w:rsid w:val="00A14832"/>
    <w:rsid w:val="00A14978"/>
    <w:rsid w:val="00A14C3A"/>
    <w:rsid w:val="00A14D9C"/>
    <w:rsid w:val="00A14DA5"/>
    <w:rsid w:val="00A15710"/>
    <w:rsid w:val="00A158BD"/>
    <w:rsid w:val="00A15964"/>
    <w:rsid w:val="00A15EB2"/>
    <w:rsid w:val="00A163E6"/>
    <w:rsid w:val="00A165A5"/>
    <w:rsid w:val="00A16DFA"/>
    <w:rsid w:val="00A172B7"/>
    <w:rsid w:val="00A17996"/>
    <w:rsid w:val="00A17BC1"/>
    <w:rsid w:val="00A17EAF"/>
    <w:rsid w:val="00A207AE"/>
    <w:rsid w:val="00A21135"/>
    <w:rsid w:val="00A212CD"/>
    <w:rsid w:val="00A21908"/>
    <w:rsid w:val="00A21A65"/>
    <w:rsid w:val="00A21A8C"/>
    <w:rsid w:val="00A21B28"/>
    <w:rsid w:val="00A21F7C"/>
    <w:rsid w:val="00A225D8"/>
    <w:rsid w:val="00A227D7"/>
    <w:rsid w:val="00A22BA6"/>
    <w:rsid w:val="00A2365C"/>
    <w:rsid w:val="00A23970"/>
    <w:rsid w:val="00A23C34"/>
    <w:rsid w:val="00A242DD"/>
    <w:rsid w:val="00A24862"/>
    <w:rsid w:val="00A2487D"/>
    <w:rsid w:val="00A258AB"/>
    <w:rsid w:val="00A261AD"/>
    <w:rsid w:val="00A26576"/>
    <w:rsid w:val="00A269A6"/>
    <w:rsid w:val="00A26A7C"/>
    <w:rsid w:val="00A26B2E"/>
    <w:rsid w:val="00A26D83"/>
    <w:rsid w:val="00A2707B"/>
    <w:rsid w:val="00A2749A"/>
    <w:rsid w:val="00A275FD"/>
    <w:rsid w:val="00A27657"/>
    <w:rsid w:val="00A300C9"/>
    <w:rsid w:val="00A30110"/>
    <w:rsid w:val="00A30354"/>
    <w:rsid w:val="00A309A3"/>
    <w:rsid w:val="00A31093"/>
    <w:rsid w:val="00A3186C"/>
    <w:rsid w:val="00A319F2"/>
    <w:rsid w:val="00A31D19"/>
    <w:rsid w:val="00A33514"/>
    <w:rsid w:val="00A3396E"/>
    <w:rsid w:val="00A3467E"/>
    <w:rsid w:val="00A34EF7"/>
    <w:rsid w:val="00A35FF2"/>
    <w:rsid w:val="00A36502"/>
    <w:rsid w:val="00A36E80"/>
    <w:rsid w:val="00A37235"/>
    <w:rsid w:val="00A377B5"/>
    <w:rsid w:val="00A379E7"/>
    <w:rsid w:val="00A4055A"/>
    <w:rsid w:val="00A40CAD"/>
    <w:rsid w:val="00A40EA7"/>
    <w:rsid w:val="00A42045"/>
    <w:rsid w:val="00A42131"/>
    <w:rsid w:val="00A4253C"/>
    <w:rsid w:val="00A42883"/>
    <w:rsid w:val="00A43A6E"/>
    <w:rsid w:val="00A44185"/>
    <w:rsid w:val="00A4455C"/>
    <w:rsid w:val="00A4457D"/>
    <w:rsid w:val="00A44640"/>
    <w:rsid w:val="00A447E3"/>
    <w:rsid w:val="00A4494C"/>
    <w:rsid w:val="00A44AD3"/>
    <w:rsid w:val="00A44CEC"/>
    <w:rsid w:val="00A44E0A"/>
    <w:rsid w:val="00A45A73"/>
    <w:rsid w:val="00A461EF"/>
    <w:rsid w:val="00A463F4"/>
    <w:rsid w:val="00A46C5F"/>
    <w:rsid w:val="00A46E17"/>
    <w:rsid w:val="00A4731D"/>
    <w:rsid w:val="00A502AB"/>
    <w:rsid w:val="00A5038A"/>
    <w:rsid w:val="00A505DD"/>
    <w:rsid w:val="00A51196"/>
    <w:rsid w:val="00A5162E"/>
    <w:rsid w:val="00A5195C"/>
    <w:rsid w:val="00A51BF2"/>
    <w:rsid w:val="00A51D49"/>
    <w:rsid w:val="00A524F0"/>
    <w:rsid w:val="00A528A4"/>
    <w:rsid w:val="00A53495"/>
    <w:rsid w:val="00A53D0B"/>
    <w:rsid w:val="00A54099"/>
    <w:rsid w:val="00A54516"/>
    <w:rsid w:val="00A54668"/>
    <w:rsid w:val="00A54671"/>
    <w:rsid w:val="00A5480B"/>
    <w:rsid w:val="00A54CCF"/>
    <w:rsid w:val="00A54E77"/>
    <w:rsid w:val="00A5557A"/>
    <w:rsid w:val="00A56349"/>
    <w:rsid w:val="00A5742A"/>
    <w:rsid w:val="00A57A13"/>
    <w:rsid w:val="00A57F5C"/>
    <w:rsid w:val="00A6096F"/>
    <w:rsid w:val="00A60C07"/>
    <w:rsid w:val="00A611F0"/>
    <w:rsid w:val="00A613AA"/>
    <w:rsid w:val="00A615D5"/>
    <w:rsid w:val="00A61B96"/>
    <w:rsid w:val="00A620AD"/>
    <w:rsid w:val="00A621AC"/>
    <w:rsid w:val="00A62657"/>
    <w:rsid w:val="00A628B3"/>
    <w:rsid w:val="00A62ABB"/>
    <w:rsid w:val="00A62C59"/>
    <w:rsid w:val="00A62ED9"/>
    <w:rsid w:val="00A6318E"/>
    <w:rsid w:val="00A63BE9"/>
    <w:rsid w:val="00A63F92"/>
    <w:rsid w:val="00A64281"/>
    <w:rsid w:val="00A64789"/>
    <w:rsid w:val="00A660E9"/>
    <w:rsid w:val="00A6610A"/>
    <w:rsid w:val="00A662F2"/>
    <w:rsid w:val="00A667A4"/>
    <w:rsid w:val="00A66A72"/>
    <w:rsid w:val="00A66D5D"/>
    <w:rsid w:val="00A67B17"/>
    <w:rsid w:val="00A70BA3"/>
    <w:rsid w:val="00A70D8B"/>
    <w:rsid w:val="00A7104F"/>
    <w:rsid w:val="00A710C0"/>
    <w:rsid w:val="00A71300"/>
    <w:rsid w:val="00A7145E"/>
    <w:rsid w:val="00A71A49"/>
    <w:rsid w:val="00A72471"/>
    <w:rsid w:val="00A7270F"/>
    <w:rsid w:val="00A728B7"/>
    <w:rsid w:val="00A72E78"/>
    <w:rsid w:val="00A73951"/>
    <w:rsid w:val="00A73CFA"/>
    <w:rsid w:val="00A73F48"/>
    <w:rsid w:val="00A74234"/>
    <w:rsid w:val="00A7469C"/>
    <w:rsid w:val="00A751FF"/>
    <w:rsid w:val="00A759FA"/>
    <w:rsid w:val="00A75CB5"/>
    <w:rsid w:val="00A75D59"/>
    <w:rsid w:val="00A76A88"/>
    <w:rsid w:val="00A77012"/>
    <w:rsid w:val="00A77196"/>
    <w:rsid w:val="00A776FF"/>
    <w:rsid w:val="00A77EAC"/>
    <w:rsid w:val="00A80997"/>
    <w:rsid w:val="00A80DC7"/>
    <w:rsid w:val="00A812FE"/>
    <w:rsid w:val="00A81632"/>
    <w:rsid w:val="00A8168E"/>
    <w:rsid w:val="00A8169B"/>
    <w:rsid w:val="00A816EE"/>
    <w:rsid w:val="00A81EB0"/>
    <w:rsid w:val="00A81F7F"/>
    <w:rsid w:val="00A82066"/>
    <w:rsid w:val="00A83BFE"/>
    <w:rsid w:val="00A83C21"/>
    <w:rsid w:val="00A83C34"/>
    <w:rsid w:val="00A83DAF"/>
    <w:rsid w:val="00A84335"/>
    <w:rsid w:val="00A848FE"/>
    <w:rsid w:val="00A8504E"/>
    <w:rsid w:val="00A85268"/>
    <w:rsid w:val="00A85638"/>
    <w:rsid w:val="00A8597A"/>
    <w:rsid w:val="00A859BD"/>
    <w:rsid w:val="00A85D20"/>
    <w:rsid w:val="00A860E7"/>
    <w:rsid w:val="00A8655D"/>
    <w:rsid w:val="00A8672A"/>
    <w:rsid w:val="00A86E96"/>
    <w:rsid w:val="00A871A3"/>
    <w:rsid w:val="00A87215"/>
    <w:rsid w:val="00A876DF"/>
    <w:rsid w:val="00A87D82"/>
    <w:rsid w:val="00A913E8"/>
    <w:rsid w:val="00A916C8"/>
    <w:rsid w:val="00A916DD"/>
    <w:rsid w:val="00A91976"/>
    <w:rsid w:val="00A91B30"/>
    <w:rsid w:val="00A92064"/>
    <w:rsid w:val="00A924DB"/>
    <w:rsid w:val="00A92694"/>
    <w:rsid w:val="00A92B4D"/>
    <w:rsid w:val="00A930A4"/>
    <w:rsid w:val="00A9391F"/>
    <w:rsid w:val="00A93B15"/>
    <w:rsid w:val="00A93E17"/>
    <w:rsid w:val="00A93F59"/>
    <w:rsid w:val="00A94875"/>
    <w:rsid w:val="00A960C3"/>
    <w:rsid w:val="00A96497"/>
    <w:rsid w:val="00A96511"/>
    <w:rsid w:val="00A96543"/>
    <w:rsid w:val="00A96875"/>
    <w:rsid w:val="00A96D51"/>
    <w:rsid w:val="00A96F4A"/>
    <w:rsid w:val="00A976E3"/>
    <w:rsid w:val="00A97989"/>
    <w:rsid w:val="00A97D64"/>
    <w:rsid w:val="00AA045E"/>
    <w:rsid w:val="00AA0886"/>
    <w:rsid w:val="00AA08B0"/>
    <w:rsid w:val="00AA09C8"/>
    <w:rsid w:val="00AA0C93"/>
    <w:rsid w:val="00AA1193"/>
    <w:rsid w:val="00AA153A"/>
    <w:rsid w:val="00AA1AD9"/>
    <w:rsid w:val="00AA257D"/>
    <w:rsid w:val="00AA25B5"/>
    <w:rsid w:val="00AA3094"/>
    <w:rsid w:val="00AA340C"/>
    <w:rsid w:val="00AA365E"/>
    <w:rsid w:val="00AA3929"/>
    <w:rsid w:val="00AA3A5E"/>
    <w:rsid w:val="00AA3E21"/>
    <w:rsid w:val="00AA3FF3"/>
    <w:rsid w:val="00AA4747"/>
    <w:rsid w:val="00AA49DA"/>
    <w:rsid w:val="00AA4A1F"/>
    <w:rsid w:val="00AA4B91"/>
    <w:rsid w:val="00AA5279"/>
    <w:rsid w:val="00AA5B4E"/>
    <w:rsid w:val="00AA5F0C"/>
    <w:rsid w:val="00AA5F73"/>
    <w:rsid w:val="00AA622B"/>
    <w:rsid w:val="00AA67A5"/>
    <w:rsid w:val="00AA6934"/>
    <w:rsid w:val="00AA6B6A"/>
    <w:rsid w:val="00AA6C45"/>
    <w:rsid w:val="00AA7398"/>
    <w:rsid w:val="00AA7A7C"/>
    <w:rsid w:val="00AA7AB8"/>
    <w:rsid w:val="00AB022D"/>
    <w:rsid w:val="00AB0437"/>
    <w:rsid w:val="00AB059C"/>
    <w:rsid w:val="00AB0B82"/>
    <w:rsid w:val="00AB0EEA"/>
    <w:rsid w:val="00AB1CA4"/>
    <w:rsid w:val="00AB2009"/>
    <w:rsid w:val="00AB2A1C"/>
    <w:rsid w:val="00AB3360"/>
    <w:rsid w:val="00AB3F54"/>
    <w:rsid w:val="00AB45AF"/>
    <w:rsid w:val="00AB47F0"/>
    <w:rsid w:val="00AB5862"/>
    <w:rsid w:val="00AB5C7F"/>
    <w:rsid w:val="00AB65EC"/>
    <w:rsid w:val="00AB6C85"/>
    <w:rsid w:val="00AB6CBC"/>
    <w:rsid w:val="00AB6F9D"/>
    <w:rsid w:val="00AB7566"/>
    <w:rsid w:val="00AB7D32"/>
    <w:rsid w:val="00AB7ED6"/>
    <w:rsid w:val="00AC0854"/>
    <w:rsid w:val="00AC0F72"/>
    <w:rsid w:val="00AC12F9"/>
    <w:rsid w:val="00AC1B15"/>
    <w:rsid w:val="00AC1C68"/>
    <w:rsid w:val="00AC1FA2"/>
    <w:rsid w:val="00AC2DA8"/>
    <w:rsid w:val="00AC2F68"/>
    <w:rsid w:val="00AC3273"/>
    <w:rsid w:val="00AC4D1A"/>
    <w:rsid w:val="00AC57F6"/>
    <w:rsid w:val="00AC598F"/>
    <w:rsid w:val="00AC60C8"/>
    <w:rsid w:val="00AC622E"/>
    <w:rsid w:val="00AC7143"/>
    <w:rsid w:val="00AC7287"/>
    <w:rsid w:val="00AC7AE2"/>
    <w:rsid w:val="00AC7F66"/>
    <w:rsid w:val="00AD00BB"/>
    <w:rsid w:val="00AD013F"/>
    <w:rsid w:val="00AD0385"/>
    <w:rsid w:val="00AD1195"/>
    <w:rsid w:val="00AD1AB6"/>
    <w:rsid w:val="00AD202B"/>
    <w:rsid w:val="00AD2517"/>
    <w:rsid w:val="00AD2F16"/>
    <w:rsid w:val="00AD35AD"/>
    <w:rsid w:val="00AD3675"/>
    <w:rsid w:val="00AD3699"/>
    <w:rsid w:val="00AD3C10"/>
    <w:rsid w:val="00AD3EBD"/>
    <w:rsid w:val="00AD4C5F"/>
    <w:rsid w:val="00AD4C72"/>
    <w:rsid w:val="00AD4C9F"/>
    <w:rsid w:val="00AD5538"/>
    <w:rsid w:val="00AD553C"/>
    <w:rsid w:val="00AD5586"/>
    <w:rsid w:val="00AD597E"/>
    <w:rsid w:val="00AD5EA4"/>
    <w:rsid w:val="00AD6315"/>
    <w:rsid w:val="00AD6662"/>
    <w:rsid w:val="00AD6663"/>
    <w:rsid w:val="00AD6B9A"/>
    <w:rsid w:val="00AD72E2"/>
    <w:rsid w:val="00AD7673"/>
    <w:rsid w:val="00AD78F7"/>
    <w:rsid w:val="00AD7D4C"/>
    <w:rsid w:val="00AE0432"/>
    <w:rsid w:val="00AE048C"/>
    <w:rsid w:val="00AE05D4"/>
    <w:rsid w:val="00AE11A6"/>
    <w:rsid w:val="00AE13C1"/>
    <w:rsid w:val="00AE16FE"/>
    <w:rsid w:val="00AE197E"/>
    <w:rsid w:val="00AE1ABE"/>
    <w:rsid w:val="00AE1B5F"/>
    <w:rsid w:val="00AE1C3F"/>
    <w:rsid w:val="00AE2129"/>
    <w:rsid w:val="00AE2D23"/>
    <w:rsid w:val="00AE3223"/>
    <w:rsid w:val="00AE364F"/>
    <w:rsid w:val="00AE367D"/>
    <w:rsid w:val="00AE3BD1"/>
    <w:rsid w:val="00AE4849"/>
    <w:rsid w:val="00AE4B68"/>
    <w:rsid w:val="00AE4ED9"/>
    <w:rsid w:val="00AE5104"/>
    <w:rsid w:val="00AE55DC"/>
    <w:rsid w:val="00AE591B"/>
    <w:rsid w:val="00AE5BB3"/>
    <w:rsid w:val="00AE6F03"/>
    <w:rsid w:val="00AE7088"/>
    <w:rsid w:val="00AE736C"/>
    <w:rsid w:val="00AF0D08"/>
    <w:rsid w:val="00AF0F6D"/>
    <w:rsid w:val="00AF1A92"/>
    <w:rsid w:val="00AF2079"/>
    <w:rsid w:val="00AF20A2"/>
    <w:rsid w:val="00AF236B"/>
    <w:rsid w:val="00AF2AB1"/>
    <w:rsid w:val="00AF340B"/>
    <w:rsid w:val="00AF3602"/>
    <w:rsid w:val="00AF3B84"/>
    <w:rsid w:val="00AF3C33"/>
    <w:rsid w:val="00AF4CB8"/>
    <w:rsid w:val="00AF5390"/>
    <w:rsid w:val="00AF550B"/>
    <w:rsid w:val="00AF562B"/>
    <w:rsid w:val="00AF5A9E"/>
    <w:rsid w:val="00AF5E40"/>
    <w:rsid w:val="00AF63B5"/>
    <w:rsid w:val="00AF6A96"/>
    <w:rsid w:val="00AF6C9F"/>
    <w:rsid w:val="00AF6F6B"/>
    <w:rsid w:val="00AF717A"/>
    <w:rsid w:val="00AF79EF"/>
    <w:rsid w:val="00B0012E"/>
    <w:rsid w:val="00B003EB"/>
    <w:rsid w:val="00B0056A"/>
    <w:rsid w:val="00B01B1D"/>
    <w:rsid w:val="00B01D85"/>
    <w:rsid w:val="00B02108"/>
    <w:rsid w:val="00B0236B"/>
    <w:rsid w:val="00B02AD0"/>
    <w:rsid w:val="00B02BC1"/>
    <w:rsid w:val="00B02C2B"/>
    <w:rsid w:val="00B0330C"/>
    <w:rsid w:val="00B04161"/>
    <w:rsid w:val="00B0462E"/>
    <w:rsid w:val="00B04ACF"/>
    <w:rsid w:val="00B05002"/>
    <w:rsid w:val="00B05132"/>
    <w:rsid w:val="00B05139"/>
    <w:rsid w:val="00B057C6"/>
    <w:rsid w:val="00B05AC6"/>
    <w:rsid w:val="00B06753"/>
    <w:rsid w:val="00B06EF4"/>
    <w:rsid w:val="00B074F7"/>
    <w:rsid w:val="00B0792F"/>
    <w:rsid w:val="00B07999"/>
    <w:rsid w:val="00B105A4"/>
    <w:rsid w:val="00B10941"/>
    <w:rsid w:val="00B113A5"/>
    <w:rsid w:val="00B114E4"/>
    <w:rsid w:val="00B11D42"/>
    <w:rsid w:val="00B11F69"/>
    <w:rsid w:val="00B120D5"/>
    <w:rsid w:val="00B1278B"/>
    <w:rsid w:val="00B12C37"/>
    <w:rsid w:val="00B137AF"/>
    <w:rsid w:val="00B13E9D"/>
    <w:rsid w:val="00B14479"/>
    <w:rsid w:val="00B1478F"/>
    <w:rsid w:val="00B15170"/>
    <w:rsid w:val="00B15584"/>
    <w:rsid w:val="00B159FB"/>
    <w:rsid w:val="00B16C85"/>
    <w:rsid w:val="00B16DB1"/>
    <w:rsid w:val="00B176AE"/>
    <w:rsid w:val="00B17876"/>
    <w:rsid w:val="00B17909"/>
    <w:rsid w:val="00B17B5A"/>
    <w:rsid w:val="00B200A8"/>
    <w:rsid w:val="00B20639"/>
    <w:rsid w:val="00B20FEC"/>
    <w:rsid w:val="00B211A6"/>
    <w:rsid w:val="00B212A2"/>
    <w:rsid w:val="00B21374"/>
    <w:rsid w:val="00B21FD3"/>
    <w:rsid w:val="00B22B0E"/>
    <w:rsid w:val="00B23392"/>
    <w:rsid w:val="00B234E4"/>
    <w:rsid w:val="00B23D4C"/>
    <w:rsid w:val="00B2420B"/>
    <w:rsid w:val="00B247DE"/>
    <w:rsid w:val="00B2485F"/>
    <w:rsid w:val="00B24FB1"/>
    <w:rsid w:val="00B255BF"/>
    <w:rsid w:val="00B25A61"/>
    <w:rsid w:val="00B25B28"/>
    <w:rsid w:val="00B25D00"/>
    <w:rsid w:val="00B26063"/>
    <w:rsid w:val="00B265E1"/>
    <w:rsid w:val="00B301AF"/>
    <w:rsid w:val="00B307A9"/>
    <w:rsid w:val="00B31082"/>
    <w:rsid w:val="00B3152A"/>
    <w:rsid w:val="00B315F7"/>
    <w:rsid w:val="00B31774"/>
    <w:rsid w:val="00B3235F"/>
    <w:rsid w:val="00B32C9F"/>
    <w:rsid w:val="00B330EB"/>
    <w:rsid w:val="00B336AD"/>
    <w:rsid w:val="00B33986"/>
    <w:rsid w:val="00B33C94"/>
    <w:rsid w:val="00B348DF"/>
    <w:rsid w:val="00B355D0"/>
    <w:rsid w:val="00B35729"/>
    <w:rsid w:val="00B35936"/>
    <w:rsid w:val="00B35AC7"/>
    <w:rsid w:val="00B35AFC"/>
    <w:rsid w:val="00B35DD7"/>
    <w:rsid w:val="00B362C7"/>
    <w:rsid w:val="00B36883"/>
    <w:rsid w:val="00B369FD"/>
    <w:rsid w:val="00B36A6F"/>
    <w:rsid w:val="00B37363"/>
    <w:rsid w:val="00B37509"/>
    <w:rsid w:val="00B37869"/>
    <w:rsid w:val="00B4055B"/>
    <w:rsid w:val="00B408BA"/>
    <w:rsid w:val="00B40BAF"/>
    <w:rsid w:val="00B40D6F"/>
    <w:rsid w:val="00B416A7"/>
    <w:rsid w:val="00B42371"/>
    <w:rsid w:val="00B42649"/>
    <w:rsid w:val="00B42965"/>
    <w:rsid w:val="00B43534"/>
    <w:rsid w:val="00B4376C"/>
    <w:rsid w:val="00B43ABF"/>
    <w:rsid w:val="00B43BA8"/>
    <w:rsid w:val="00B43E75"/>
    <w:rsid w:val="00B4445D"/>
    <w:rsid w:val="00B45467"/>
    <w:rsid w:val="00B45D17"/>
    <w:rsid w:val="00B466B5"/>
    <w:rsid w:val="00B46A30"/>
    <w:rsid w:val="00B471A4"/>
    <w:rsid w:val="00B477A6"/>
    <w:rsid w:val="00B47C04"/>
    <w:rsid w:val="00B47E97"/>
    <w:rsid w:val="00B51710"/>
    <w:rsid w:val="00B519C0"/>
    <w:rsid w:val="00B51CB7"/>
    <w:rsid w:val="00B522B3"/>
    <w:rsid w:val="00B52478"/>
    <w:rsid w:val="00B52A88"/>
    <w:rsid w:val="00B53287"/>
    <w:rsid w:val="00B53651"/>
    <w:rsid w:val="00B5540F"/>
    <w:rsid w:val="00B56256"/>
    <w:rsid w:val="00B56476"/>
    <w:rsid w:val="00B566DF"/>
    <w:rsid w:val="00B5673C"/>
    <w:rsid w:val="00B5689C"/>
    <w:rsid w:val="00B56F0A"/>
    <w:rsid w:val="00B5735B"/>
    <w:rsid w:val="00B57C59"/>
    <w:rsid w:val="00B60353"/>
    <w:rsid w:val="00B60C8A"/>
    <w:rsid w:val="00B60CFF"/>
    <w:rsid w:val="00B60D14"/>
    <w:rsid w:val="00B6178D"/>
    <w:rsid w:val="00B61825"/>
    <w:rsid w:val="00B61A5A"/>
    <w:rsid w:val="00B61A63"/>
    <w:rsid w:val="00B62A7D"/>
    <w:rsid w:val="00B62B56"/>
    <w:rsid w:val="00B632D4"/>
    <w:rsid w:val="00B6386E"/>
    <w:rsid w:val="00B638DD"/>
    <w:rsid w:val="00B6396F"/>
    <w:rsid w:val="00B63A79"/>
    <w:rsid w:val="00B64291"/>
    <w:rsid w:val="00B64298"/>
    <w:rsid w:val="00B648A7"/>
    <w:rsid w:val="00B649DA"/>
    <w:rsid w:val="00B64F3A"/>
    <w:rsid w:val="00B653BA"/>
    <w:rsid w:val="00B65B7D"/>
    <w:rsid w:val="00B662EF"/>
    <w:rsid w:val="00B66BB4"/>
    <w:rsid w:val="00B66CA5"/>
    <w:rsid w:val="00B670FA"/>
    <w:rsid w:val="00B6730B"/>
    <w:rsid w:val="00B67A81"/>
    <w:rsid w:val="00B67C1B"/>
    <w:rsid w:val="00B67D13"/>
    <w:rsid w:val="00B67EF7"/>
    <w:rsid w:val="00B70D55"/>
    <w:rsid w:val="00B70E7F"/>
    <w:rsid w:val="00B71157"/>
    <w:rsid w:val="00B712C3"/>
    <w:rsid w:val="00B71B28"/>
    <w:rsid w:val="00B71D1C"/>
    <w:rsid w:val="00B72DEB"/>
    <w:rsid w:val="00B730A2"/>
    <w:rsid w:val="00B735B9"/>
    <w:rsid w:val="00B73C5A"/>
    <w:rsid w:val="00B73E19"/>
    <w:rsid w:val="00B73F41"/>
    <w:rsid w:val="00B7410D"/>
    <w:rsid w:val="00B74231"/>
    <w:rsid w:val="00B74588"/>
    <w:rsid w:val="00B748DE"/>
    <w:rsid w:val="00B74B63"/>
    <w:rsid w:val="00B74DEC"/>
    <w:rsid w:val="00B75292"/>
    <w:rsid w:val="00B7560D"/>
    <w:rsid w:val="00B7571A"/>
    <w:rsid w:val="00B75FDC"/>
    <w:rsid w:val="00B772AF"/>
    <w:rsid w:val="00B77588"/>
    <w:rsid w:val="00B77885"/>
    <w:rsid w:val="00B77ABD"/>
    <w:rsid w:val="00B803CB"/>
    <w:rsid w:val="00B808B3"/>
    <w:rsid w:val="00B80DEA"/>
    <w:rsid w:val="00B810E5"/>
    <w:rsid w:val="00B81170"/>
    <w:rsid w:val="00B8151B"/>
    <w:rsid w:val="00B81759"/>
    <w:rsid w:val="00B81831"/>
    <w:rsid w:val="00B81DBC"/>
    <w:rsid w:val="00B820A2"/>
    <w:rsid w:val="00B822E2"/>
    <w:rsid w:val="00B83074"/>
    <w:rsid w:val="00B8341E"/>
    <w:rsid w:val="00B83D8A"/>
    <w:rsid w:val="00B83DBF"/>
    <w:rsid w:val="00B84014"/>
    <w:rsid w:val="00B840F4"/>
    <w:rsid w:val="00B84741"/>
    <w:rsid w:val="00B84B85"/>
    <w:rsid w:val="00B84D90"/>
    <w:rsid w:val="00B8629D"/>
    <w:rsid w:val="00B86A9B"/>
    <w:rsid w:val="00B876C2"/>
    <w:rsid w:val="00B87D12"/>
    <w:rsid w:val="00B87DF2"/>
    <w:rsid w:val="00B900B7"/>
    <w:rsid w:val="00B9036D"/>
    <w:rsid w:val="00B905A4"/>
    <w:rsid w:val="00B910B5"/>
    <w:rsid w:val="00B92346"/>
    <w:rsid w:val="00B92E0C"/>
    <w:rsid w:val="00B92F72"/>
    <w:rsid w:val="00B92F9F"/>
    <w:rsid w:val="00B93251"/>
    <w:rsid w:val="00B93F24"/>
    <w:rsid w:val="00B941C2"/>
    <w:rsid w:val="00B948EE"/>
    <w:rsid w:val="00B9543E"/>
    <w:rsid w:val="00B95C8D"/>
    <w:rsid w:val="00B95E5D"/>
    <w:rsid w:val="00B9683F"/>
    <w:rsid w:val="00B97B13"/>
    <w:rsid w:val="00BA0F6A"/>
    <w:rsid w:val="00BA1254"/>
    <w:rsid w:val="00BA1DBA"/>
    <w:rsid w:val="00BA1EE3"/>
    <w:rsid w:val="00BA3065"/>
    <w:rsid w:val="00BA34C3"/>
    <w:rsid w:val="00BA3AA1"/>
    <w:rsid w:val="00BA3D6F"/>
    <w:rsid w:val="00BA3F1E"/>
    <w:rsid w:val="00BA41D6"/>
    <w:rsid w:val="00BA4407"/>
    <w:rsid w:val="00BA45C8"/>
    <w:rsid w:val="00BA45F2"/>
    <w:rsid w:val="00BA4EF3"/>
    <w:rsid w:val="00BA53A4"/>
    <w:rsid w:val="00BA5F73"/>
    <w:rsid w:val="00BA6424"/>
    <w:rsid w:val="00BA6BF3"/>
    <w:rsid w:val="00BA75EE"/>
    <w:rsid w:val="00BA79C4"/>
    <w:rsid w:val="00BA7C6C"/>
    <w:rsid w:val="00BB00F5"/>
    <w:rsid w:val="00BB05F3"/>
    <w:rsid w:val="00BB0929"/>
    <w:rsid w:val="00BB0D55"/>
    <w:rsid w:val="00BB0D56"/>
    <w:rsid w:val="00BB130A"/>
    <w:rsid w:val="00BB19EF"/>
    <w:rsid w:val="00BB1B77"/>
    <w:rsid w:val="00BB1D8A"/>
    <w:rsid w:val="00BB1FF0"/>
    <w:rsid w:val="00BB2E67"/>
    <w:rsid w:val="00BB365C"/>
    <w:rsid w:val="00BB3961"/>
    <w:rsid w:val="00BB4556"/>
    <w:rsid w:val="00BB479B"/>
    <w:rsid w:val="00BB4E54"/>
    <w:rsid w:val="00BB5D4A"/>
    <w:rsid w:val="00BB657E"/>
    <w:rsid w:val="00BB66C0"/>
    <w:rsid w:val="00BB6EEE"/>
    <w:rsid w:val="00BB7712"/>
    <w:rsid w:val="00BC103D"/>
    <w:rsid w:val="00BC11DC"/>
    <w:rsid w:val="00BC15F8"/>
    <w:rsid w:val="00BC18A2"/>
    <w:rsid w:val="00BC19B3"/>
    <w:rsid w:val="00BC1CF6"/>
    <w:rsid w:val="00BC1E1B"/>
    <w:rsid w:val="00BC25EE"/>
    <w:rsid w:val="00BC2B3B"/>
    <w:rsid w:val="00BC2E2F"/>
    <w:rsid w:val="00BC2E80"/>
    <w:rsid w:val="00BC31B3"/>
    <w:rsid w:val="00BC3225"/>
    <w:rsid w:val="00BC326F"/>
    <w:rsid w:val="00BC360C"/>
    <w:rsid w:val="00BC37DE"/>
    <w:rsid w:val="00BC3B5E"/>
    <w:rsid w:val="00BC3CFB"/>
    <w:rsid w:val="00BC3FEC"/>
    <w:rsid w:val="00BC56D0"/>
    <w:rsid w:val="00BC7695"/>
    <w:rsid w:val="00BC7E41"/>
    <w:rsid w:val="00BC7FCA"/>
    <w:rsid w:val="00BD12F2"/>
    <w:rsid w:val="00BD1DDF"/>
    <w:rsid w:val="00BD1FB6"/>
    <w:rsid w:val="00BD20BD"/>
    <w:rsid w:val="00BD2175"/>
    <w:rsid w:val="00BD2777"/>
    <w:rsid w:val="00BD2A20"/>
    <w:rsid w:val="00BD3C93"/>
    <w:rsid w:val="00BD43BB"/>
    <w:rsid w:val="00BD4898"/>
    <w:rsid w:val="00BD491B"/>
    <w:rsid w:val="00BD5824"/>
    <w:rsid w:val="00BD759B"/>
    <w:rsid w:val="00BD7AFB"/>
    <w:rsid w:val="00BD7ED0"/>
    <w:rsid w:val="00BE0630"/>
    <w:rsid w:val="00BE0670"/>
    <w:rsid w:val="00BE0B4E"/>
    <w:rsid w:val="00BE0D3C"/>
    <w:rsid w:val="00BE0F71"/>
    <w:rsid w:val="00BE1010"/>
    <w:rsid w:val="00BE1134"/>
    <w:rsid w:val="00BE13D9"/>
    <w:rsid w:val="00BE179A"/>
    <w:rsid w:val="00BE17F4"/>
    <w:rsid w:val="00BE21C3"/>
    <w:rsid w:val="00BE223A"/>
    <w:rsid w:val="00BE22C8"/>
    <w:rsid w:val="00BE2E98"/>
    <w:rsid w:val="00BE3170"/>
    <w:rsid w:val="00BE318A"/>
    <w:rsid w:val="00BE395C"/>
    <w:rsid w:val="00BE429C"/>
    <w:rsid w:val="00BE4BC8"/>
    <w:rsid w:val="00BE4D2A"/>
    <w:rsid w:val="00BE5518"/>
    <w:rsid w:val="00BE56B7"/>
    <w:rsid w:val="00BE58A6"/>
    <w:rsid w:val="00BE5BD1"/>
    <w:rsid w:val="00BE60E7"/>
    <w:rsid w:val="00BE6770"/>
    <w:rsid w:val="00BE6CC9"/>
    <w:rsid w:val="00BE70E7"/>
    <w:rsid w:val="00BE7383"/>
    <w:rsid w:val="00BE7DB1"/>
    <w:rsid w:val="00BE7E73"/>
    <w:rsid w:val="00BF0251"/>
    <w:rsid w:val="00BF037F"/>
    <w:rsid w:val="00BF0649"/>
    <w:rsid w:val="00BF0B67"/>
    <w:rsid w:val="00BF0B7A"/>
    <w:rsid w:val="00BF0FD7"/>
    <w:rsid w:val="00BF3255"/>
    <w:rsid w:val="00BF3485"/>
    <w:rsid w:val="00BF3790"/>
    <w:rsid w:val="00BF3D78"/>
    <w:rsid w:val="00BF43C9"/>
    <w:rsid w:val="00BF4540"/>
    <w:rsid w:val="00BF4C14"/>
    <w:rsid w:val="00BF5DAD"/>
    <w:rsid w:val="00BF5E4F"/>
    <w:rsid w:val="00BF5EE6"/>
    <w:rsid w:val="00BF6BAE"/>
    <w:rsid w:val="00BF7066"/>
    <w:rsid w:val="00BF746F"/>
    <w:rsid w:val="00BF7531"/>
    <w:rsid w:val="00BF770A"/>
    <w:rsid w:val="00BF7F77"/>
    <w:rsid w:val="00C00014"/>
    <w:rsid w:val="00C00412"/>
    <w:rsid w:val="00C00574"/>
    <w:rsid w:val="00C007F2"/>
    <w:rsid w:val="00C00C4E"/>
    <w:rsid w:val="00C00E48"/>
    <w:rsid w:val="00C01847"/>
    <w:rsid w:val="00C01A4F"/>
    <w:rsid w:val="00C01C99"/>
    <w:rsid w:val="00C01FA3"/>
    <w:rsid w:val="00C021A4"/>
    <w:rsid w:val="00C02243"/>
    <w:rsid w:val="00C02940"/>
    <w:rsid w:val="00C02CC8"/>
    <w:rsid w:val="00C03135"/>
    <w:rsid w:val="00C03A14"/>
    <w:rsid w:val="00C03AE8"/>
    <w:rsid w:val="00C03F59"/>
    <w:rsid w:val="00C041FC"/>
    <w:rsid w:val="00C056A3"/>
    <w:rsid w:val="00C05A67"/>
    <w:rsid w:val="00C05BE5"/>
    <w:rsid w:val="00C063D9"/>
    <w:rsid w:val="00C064F9"/>
    <w:rsid w:val="00C06B7A"/>
    <w:rsid w:val="00C070FE"/>
    <w:rsid w:val="00C07765"/>
    <w:rsid w:val="00C0777F"/>
    <w:rsid w:val="00C0788A"/>
    <w:rsid w:val="00C101EB"/>
    <w:rsid w:val="00C110D7"/>
    <w:rsid w:val="00C116BD"/>
    <w:rsid w:val="00C120A0"/>
    <w:rsid w:val="00C120AE"/>
    <w:rsid w:val="00C12322"/>
    <w:rsid w:val="00C13110"/>
    <w:rsid w:val="00C1374D"/>
    <w:rsid w:val="00C13C9D"/>
    <w:rsid w:val="00C1430F"/>
    <w:rsid w:val="00C14C29"/>
    <w:rsid w:val="00C14C59"/>
    <w:rsid w:val="00C1530C"/>
    <w:rsid w:val="00C15DB9"/>
    <w:rsid w:val="00C15E74"/>
    <w:rsid w:val="00C16E59"/>
    <w:rsid w:val="00C17705"/>
    <w:rsid w:val="00C17E34"/>
    <w:rsid w:val="00C20E34"/>
    <w:rsid w:val="00C213D7"/>
    <w:rsid w:val="00C214E4"/>
    <w:rsid w:val="00C2155B"/>
    <w:rsid w:val="00C21609"/>
    <w:rsid w:val="00C21F34"/>
    <w:rsid w:val="00C22FBD"/>
    <w:rsid w:val="00C2396B"/>
    <w:rsid w:val="00C23A6C"/>
    <w:rsid w:val="00C23B33"/>
    <w:rsid w:val="00C23C7E"/>
    <w:rsid w:val="00C247B8"/>
    <w:rsid w:val="00C250AB"/>
    <w:rsid w:val="00C251E3"/>
    <w:rsid w:val="00C262AB"/>
    <w:rsid w:val="00C26491"/>
    <w:rsid w:val="00C27602"/>
    <w:rsid w:val="00C2766F"/>
    <w:rsid w:val="00C27AB4"/>
    <w:rsid w:val="00C27B46"/>
    <w:rsid w:val="00C27DB1"/>
    <w:rsid w:val="00C300C1"/>
    <w:rsid w:val="00C30BF5"/>
    <w:rsid w:val="00C31141"/>
    <w:rsid w:val="00C3161D"/>
    <w:rsid w:val="00C31F50"/>
    <w:rsid w:val="00C3224D"/>
    <w:rsid w:val="00C32309"/>
    <w:rsid w:val="00C329A3"/>
    <w:rsid w:val="00C32D9E"/>
    <w:rsid w:val="00C341DB"/>
    <w:rsid w:val="00C345B0"/>
    <w:rsid w:val="00C34A7B"/>
    <w:rsid w:val="00C34BB8"/>
    <w:rsid w:val="00C351CC"/>
    <w:rsid w:val="00C358CF"/>
    <w:rsid w:val="00C35ABD"/>
    <w:rsid w:val="00C35CCC"/>
    <w:rsid w:val="00C3666D"/>
    <w:rsid w:val="00C36D24"/>
    <w:rsid w:val="00C37E9F"/>
    <w:rsid w:val="00C37FC5"/>
    <w:rsid w:val="00C401FF"/>
    <w:rsid w:val="00C403DC"/>
    <w:rsid w:val="00C405F9"/>
    <w:rsid w:val="00C4134F"/>
    <w:rsid w:val="00C413B9"/>
    <w:rsid w:val="00C41874"/>
    <w:rsid w:val="00C4202B"/>
    <w:rsid w:val="00C424B2"/>
    <w:rsid w:val="00C42AA2"/>
    <w:rsid w:val="00C43F3D"/>
    <w:rsid w:val="00C441AB"/>
    <w:rsid w:val="00C44490"/>
    <w:rsid w:val="00C44755"/>
    <w:rsid w:val="00C44914"/>
    <w:rsid w:val="00C44A8B"/>
    <w:rsid w:val="00C44E82"/>
    <w:rsid w:val="00C45106"/>
    <w:rsid w:val="00C457BC"/>
    <w:rsid w:val="00C45EFC"/>
    <w:rsid w:val="00C45FBF"/>
    <w:rsid w:val="00C4731D"/>
    <w:rsid w:val="00C47781"/>
    <w:rsid w:val="00C47A83"/>
    <w:rsid w:val="00C503EF"/>
    <w:rsid w:val="00C5081A"/>
    <w:rsid w:val="00C50837"/>
    <w:rsid w:val="00C50BC8"/>
    <w:rsid w:val="00C50C54"/>
    <w:rsid w:val="00C51042"/>
    <w:rsid w:val="00C514CC"/>
    <w:rsid w:val="00C51E23"/>
    <w:rsid w:val="00C51FF9"/>
    <w:rsid w:val="00C5250C"/>
    <w:rsid w:val="00C52680"/>
    <w:rsid w:val="00C52DF4"/>
    <w:rsid w:val="00C53474"/>
    <w:rsid w:val="00C535C7"/>
    <w:rsid w:val="00C53976"/>
    <w:rsid w:val="00C53D58"/>
    <w:rsid w:val="00C53F55"/>
    <w:rsid w:val="00C54338"/>
    <w:rsid w:val="00C54A84"/>
    <w:rsid w:val="00C54B8D"/>
    <w:rsid w:val="00C54E01"/>
    <w:rsid w:val="00C55E20"/>
    <w:rsid w:val="00C564ED"/>
    <w:rsid w:val="00C56735"/>
    <w:rsid w:val="00C5713A"/>
    <w:rsid w:val="00C5789A"/>
    <w:rsid w:val="00C60152"/>
    <w:rsid w:val="00C604F1"/>
    <w:rsid w:val="00C60653"/>
    <w:rsid w:val="00C60854"/>
    <w:rsid w:val="00C60A76"/>
    <w:rsid w:val="00C60CD2"/>
    <w:rsid w:val="00C61369"/>
    <w:rsid w:val="00C61508"/>
    <w:rsid w:val="00C621A7"/>
    <w:rsid w:val="00C62B5A"/>
    <w:rsid w:val="00C63943"/>
    <w:rsid w:val="00C65828"/>
    <w:rsid w:val="00C661A8"/>
    <w:rsid w:val="00C66AD5"/>
    <w:rsid w:val="00C6716A"/>
    <w:rsid w:val="00C6716B"/>
    <w:rsid w:val="00C671EE"/>
    <w:rsid w:val="00C674BE"/>
    <w:rsid w:val="00C674EA"/>
    <w:rsid w:val="00C67903"/>
    <w:rsid w:val="00C67A4E"/>
    <w:rsid w:val="00C67FC8"/>
    <w:rsid w:val="00C700ED"/>
    <w:rsid w:val="00C7057C"/>
    <w:rsid w:val="00C710BD"/>
    <w:rsid w:val="00C7139C"/>
    <w:rsid w:val="00C737ED"/>
    <w:rsid w:val="00C737FC"/>
    <w:rsid w:val="00C73B26"/>
    <w:rsid w:val="00C73C54"/>
    <w:rsid w:val="00C7407A"/>
    <w:rsid w:val="00C74555"/>
    <w:rsid w:val="00C75306"/>
    <w:rsid w:val="00C75C0B"/>
    <w:rsid w:val="00C76150"/>
    <w:rsid w:val="00C76574"/>
    <w:rsid w:val="00C770FF"/>
    <w:rsid w:val="00C77271"/>
    <w:rsid w:val="00C77C87"/>
    <w:rsid w:val="00C77CEA"/>
    <w:rsid w:val="00C804B7"/>
    <w:rsid w:val="00C80DC4"/>
    <w:rsid w:val="00C81394"/>
    <w:rsid w:val="00C822E8"/>
    <w:rsid w:val="00C82310"/>
    <w:rsid w:val="00C82BF5"/>
    <w:rsid w:val="00C83057"/>
    <w:rsid w:val="00C83D69"/>
    <w:rsid w:val="00C842D6"/>
    <w:rsid w:val="00C84ECA"/>
    <w:rsid w:val="00C87A90"/>
    <w:rsid w:val="00C87B3D"/>
    <w:rsid w:val="00C87CBB"/>
    <w:rsid w:val="00C87E09"/>
    <w:rsid w:val="00C91382"/>
    <w:rsid w:val="00C913AE"/>
    <w:rsid w:val="00C916B5"/>
    <w:rsid w:val="00C917F9"/>
    <w:rsid w:val="00C91F3A"/>
    <w:rsid w:val="00C925C5"/>
    <w:rsid w:val="00C927AD"/>
    <w:rsid w:val="00C92879"/>
    <w:rsid w:val="00C940E8"/>
    <w:rsid w:val="00C94182"/>
    <w:rsid w:val="00C94A68"/>
    <w:rsid w:val="00C94B2D"/>
    <w:rsid w:val="00C94D03"/>
    <w:rsid w:val="00C94D3F"/>
    <w:rsid w:val="00C95D5C"/>
    <w:rsid w:val="00C96CB1"/>
    <w:rsid w:val="00C971AE"/>
    <w:rsid w:val="00C97371"/>
    <w:rsid w:val="00C977B7"/>
    <w:rsid w:val="00C97DA8"/>
    <w:rsid w:val="00CA056C"/>
    <w:rsid w:val="00CA0844"/>
    <w:rsid w:val="00CA0A4F"/>
    <w:rsid w:val="00CA0B72"/>
    <w:rsid w:val="00CA0D17"/>
    <w:rsid w:val="00CA10F1"/>
    <w:rsid w:val="00CA1595"/>
    <w:rsid w:val="00CA1C1D"/>
    <w:rsid w:val="00CA26C3"/>
    <w:rsid w:val="00CA2EDA"/>
    <w:rsid w:val="00CA2FDF"/>
    <w:rsid w:val="00CA33A9"/>
    <w:rsid w:val="00CA3855"/>
    <w:rsid w:val="00CA471D"/>
    <w:rsid w:val="00CA4AC1"/>
    <w:rsid w:val="00CA4E9B"/>
    <w:rsid w:val="00CA5428"/>
    <w:rsid w:val="00CA5477"/>
    <w:rsid w:val="00CA59A3"/>
    <w:rsid w:val="00CA5CEC"/>
    <w:rsid w:val="00CA604E"/>
    <w:rsid w:val="00CA619C"/>
    <w:rsid w:val="00CA6EE3"/>
    <w:rsid w:val="00CA784D"/>
    <w:rsid w:val="00CA7B53"/>
    <w:rsid w:val="00CA7D7E"/>
    <w:rsid w:val="00CB0475"/>
    <w:rsid w:val="00CB0FA2"/>
    <w:rsid w:val="00CB103E"/>
    <w:rsid w:val="00CB11FF"/>
    <w:rsid w:val="00CB1265"/>
    <w:rsid w:val="00CB19E6"/>
    <w:rsid w:val="00CB21AB"/>
    <w:rsid w:val="00CB233A"/>
    <w:rsid w:val="00CB236A"/>
    <w:rsid w:val="00CB2536"/>
    <w:rsid w:val="00CB26B5"/>
    <w:rsid w:val="00CB2A07"/>
    <w:rsid w:val="00CB2A94"/>
    <w:rsid w:val="00CB4BD8"/>
    <w:rsid w:val="00CB5BD0"/>
    <w:rsid w:val="00CB5DDD"/>
    <w:rsid w:val="00CB5FCF"/>
    <w:rsid w:val="00CB6F34"/>
    <w:rsid w:val="00CB7811"/>
    <w:rsid w:val="00CB7835"/>
    <w:rsid w:val="00CB7A58"/>
    <w:rsid w:val="00CC0745"/>
    <w:rsid w:val="00CC07BE"/>
    <w:rsid w:val="00CC09CD"/>
    <w:rsid w:val="00CC0E1A"/>
    <w:rsid w:val="00CC0E75"/>
    <w:rsid w:val="00CC0F1E"/>
    <w:rsid w:val="00CC13D7"/>
    <w:rsid w:val="00CC1438"/>
    <w:rsid w:val="00CC1AD5"/>
    <w:rsid w:val="00CC265E"/>
    <w:rsid w:val="00CC2C89"/>
    <w:rsid w:val="00CC30C0"/>
    <w:rsid w:val="00CC33A0"/>
    <w:rsid w:val="00CC39DE"/>
    <w:rsid w:val="00CC3DD0"/>
    <w:rsid w:val="00CC3EAF"/>
    <w:rsid w:val="00CC44F1"/>
    <w:rsid w:val="00CC4DEF"/>
    <w:rsid w:val="00CC5FDA"/>
    <w:rsid w:val="00CC6C07"/>
    <w:rsid w:val="00CC6D47"/>
    <w:rsid w:val="00CC734B"/>
    <w:rsid w:val="00CC7DAC"/>
    <w:rsid w:val="00CC7E97"/>
    <w:rsid w:val="00CC7F63"/>
    <w:rsid w:val="00CD038B"/>
    <w:rsid w:val="00CD03D0"/>
    <w:rsid w:val="00CD0BE3"/>
    <w:rsid w:val="00CD0D9A"/>
    <w:rsid w:val="00CD163D"/>
    <w:rsid w:val="00CD1C51"/>
    <w:rsid w:val="00CD1C6A"/>
    <w:rsid w:val="00CD1DD0"/>
    <w:rsid w:val="00CD26A1"/>
    <w:rsid w:val="00CD2BDF"/>
    <w:rsid w:val="00CD31D7"/>
    <w:rsid w:val="00CD32E5"/>
    <w:rsid w:val="00CD362B"/>
    <w:rsid w:val="00CD3B75"/>
    <w:rsid w:val="00CD3BB4"/>
    <w:rsid w:val="00CD3F47"/>
    <w:rsid w:val="00CD4699"/>
    <w:rsid w:val="00CD4724"/>
    <w:rsid w:val="00CD4F2B"/>
    <w:rsid w:val="00CD50C9"/>
    <w:rsid w:val="00CD5424"/>
    <w:rsid w:val="00CD5E0B"/>
    <w:rsid w:val="00CD6C58"/>
    <w:rsid w:val="00CD7021"/>
    <w:rsid w:val="00CD7162"/>
    <w:rsid w:val="00CD7167"/>
    <w:rsid w:val="00CD71EA"/>
    <w:rsid w:val="00CD7954"/>
    <w:rsid w:val="00CD7BED"/>
    <w:rsid w:val="00CD7E6C"/>
    <w:rsid w:val="00CD7F3F"/>
    <w:rsid w:val="00CE0027"/>
    <w:rsid w:val="00CE0500"/>
    <w:rsid w:val="00CE079B"/>
    <w:rsid w:val="00CE1588"/>
    <w:rsid w:val="00CE1BDC"/>
    <w:rsid w:val="00CE2453"/>
    <w:rsid w:val="00CE2BC5"/>
    <w:rsid w:val="00CE31CD"/>
    <w:rsid w:val="00CE3284"/>
    <w:rsid w:val="00CE386F"/>
    <w:rsid w:val="00CE3B3A"/>
    <w:rsid w:val="00CE3E9E"/>
    <w:rsid w:val="00CE4022"/>
    <w:rsid w:val="00CE4227"/>
    <w:rsid w:val="00CE4B56"/>
    <w:rsid w:val="00CE4E3C"/>
    <w:rsid w:val="00CE4F07"/>
    <w:rsid w:val="00CE552E"/>
    <w:rsid w:val="00CE55FB"/>
    <w:rsid w:val="00CE5A5F"/>
    <w:rsid w:val="00CE6159"/>
    <w:rsid w:val="00CE61E8"/>
    <w:rsid w:val="00CE6202"/>
    <w:rsid w:val="00CE6599"/>
    <w:rsid w:val="00CE6C5E"/>
    <w:rsid w:val="00CE7438"/>
    <w:rsid w:val="00CF0112"/>
    <w:rsid w:val="00CF0853"/>
    <w:rsid w:val="00CF0B72"/>
    <w:rsid w:val="00CF0DD7"/>
    <w:rsid w:val="00CF0F0E"/>
    <w:rsid w:val="00CF1710"/>
    <w:rsid w:val="00CF230A"/>
    <w:rsid w:val="00CF2421"/>
    <w:rsid w:val="00CF2508"/>
    <w:rsid w:val="00CF264A"/>
    <w:rsid w:val="00CF2690"/>
    <w:rsid w:val="00CF35A9"/>
    <w:rsid w:val="00CF410A"/>
    <w:rsid w:val="00CF4264"/>
    <w:rsid w:val="00CF4AB3"/>
    <w:rsid w:val="00CF4BA6"/>
    <w:rsid w:val="00CF6764"/>
    <w:rsid w:val="00CF735F"/>
    <w:rsid w:val="00CF78C7"/>
    <w:rsid w:val="00CF7D26"/>
    <w:rsid w:val="00D00147"/>
    <w:rsid w:val="00D0142A"/>
    <w:rsid w:val="00D018C5"/>
    <w:rsid w:val="00D01E0D"/>
    <w:rsid w:val="00D02006"/>
    <w:rsid w:val="00D0361B"/>
    <w:rsid w:val="00D036FC"/>
    <w:rsid w:val="00D043CF"/>
    <w:rsid w:val="00D04478"/>
    <w:rsid w:val="00D044F7"/>
    <w:rsid w:val="00D04669"/>
    <w:rsid w:val="00D04A3B"/>
    <w:rsid w:val="00D04A5A"/>
    <w:rsid w:val="00D04BBE"/>
    <w:rsid w:val="00D05383"/>
    <w:rsid w:val="00D05D19"/>
    <w:rsid w:val="00D05F5A"/>
    <w:rsid w:val="00D064D7"/>
    <w:rsid w:val="00D072B1"/>
    <w:rsid w:val="00D07960"/>
    <w:rsid w:val="00D07BAE"/>
    <w:rsid w:val="00D07FDD"/>
    <w:rsid w:val="00D1017F"/>
    <w:rsid w:val="00D107D6"/>
    <w:rsid w:val="00D10BCE"/>
    <w:rsid w:val="00D10E68"/>
    <w:rsid w:val="00D11B71"/>
    <w:rsid w:val="00D11C3C"/>
    <w:rsid w:val="00D12105"/>
    <w:rsid w:val="00D1221E"/>
    <w:rsid w:val="00D123B5"/>
    <w:rsid w:val="00D1243C"/>
    <w:rsid w:val="00D12718"/>
    <w:rsid w:val="00D129B8"/>
    <w:rsid w:val="00D12A66"/>
    <w:rsid w:val="00D12AAC"/>
    <w:rsid w:val="00D13257"/>
    <w:rsid w:val="00D1325F"/>
    <w:rsid w:val="00D13F94"/>
    <w:rsid w:val="00D14398"/>
    <w:rsid w:val="00D14C59"/>
    <w:rsid w:val="00D1524B"/>
    <w:rsid w:val="00D15376"/>
    <w:rsid w:val="00D15779"/>
    <w:rsid w:val="00D15988"/>
    <w:rsid w:val="00D15E2D"/>
    <w:rsid w:val="00D16376"/>
    <w:rsid w:val="00D16535"/>
    <w:rsid w:val="00D16A8D"/>
    <w:rsid w:val="00D16AB0"/>
    <w:rsid w:val="00D16C42"/>
    <w:rsid w:val="00D17236"/>
    <w:rsid w:val="00D17AF1"/>
    <w:rsid w:val="00D17D58"/>
    <w:rsid w:val="00D2084E"/>
    <w:rsid w:val="00D212F8"/>
    <w:rsid w:val="00D218BE"/>
    <w:rsid w:val="00D22181"/>
    <w:rsid w:val="00D22450"/>
    <w:rsid w:val="00D227C6"/>
    <w:rsid w:val="00D22C17"/>
    <w:rsid w:val="00D234FF"/>
    <w:rsid w:val="00D235F9"/>
    <w:rsid w:val="00D23797"/>
    <w:rsid w:val="00D23979"/>
    <w:rsid w:val="00D23E8B"/>
    <w:rsid w:val="00D24639"/>
    <w:rsid w:val="00D25410"/>
    <w:rsid w:val="00D25C0C"/>
    <w:rsid w:val="00D26295"/>
    <w:rsid w:val="00D26539"/>
    <w:rsid w:val="00D273EA"/>
    <w:rsid w:val="00D279A0"/>
    <w:rsid w:val="00D27BF3"/>
    <w:rsid w:val="00D30789"/>
    <w:rsid w:val="00D30C3C"/>
    <w:rsid w:val="00D30CB2"/>
    <w:rsid w:val="00D3101C"/>
    <w:rsid w:val="00D31292"/>
    <w:rsid w:val="00D312AA"/>
    <w:rsid w:val="00D313E8"/>
    <w:rsid w:val="00D32C00"/>
    <w:rsid w:val="00D32CD2"/>
    <w:rsid w:val="00D32F5E"/>
    <w:rsid w:val="00D3368F"/>
    <w:rsid w:val="00D34098"/>
    <w:rsid w:val="00D34C48"/>
    <w:rsid w:val="00D34EA6"/>
    <w:rsid w:val="00D35572"/>
    <w:rsid w:val="00D3587C"/>
    <w:rsid w:val="00D35CD0"/>
    <w:rsid w:val="00D35DD6"/>
    <w:rsid w:val="00D3632D"/>
    <w:rsid w:val="00D3741B"/>
    <w:rsid w:val="00D37866"/>
    <w:rsid w:val="00D37D4C"/>
    <w:rsid w:val="00D405BC"/>
    <w:rsid w:val="00D4129B"/>
    <w:rsid w:val="00D41F29"/>
    <w:rsid w:val="00D42161"/>
    <w:rsid w:val="00D42381"/>
    <w:rsid w:val="00D4294F"/>
    <w:rsid w:val="00D43308"/>
    <w:rsid w:val="00D43438"/>
    <w:rsid w:val="00D43F14"/>
    <w:rsid w:val="00D44A11"/>
    <w:rsid w:val="00D44DF4"/>
    <w:rsid w:val="00D44FEC"/>
    <w:rsid w:val="00D451FB"/>
    <w:rsid w:val="00D45A3B"/>
    <w:rsid w:val="00D45D46"/>
    <w:rsid w:val="00D45F18"/>
    <w:rsid w:val="00D46548"/>
    <w:rsid w:val="00D46618"/>
    <w:rsid w:val="00D467F3"/>
    <w:rsid w:val="00D46980"/>
    <w:rsid w:val="00D47F14"/>
    <w:rsid w:val="00D5006A"/>
    <w:rsid w:val="00D50885"/>
    <w:rsid w:val="00D50FD7"/>
    <w:rsid w:val="00D518B9"/>
    <w:rsid w:val="00D51954"/>
    <w:rsid w:val="00D519DC"/>
    <w:rsid w:val="00D519F4"/>
    <w:rsid w:val="00D5224A"/>
    <w:rsid w:val="00D52630"/>
    <w:rsid w:val="00D52786"/>
    <w:rsid w:val="00D52D0A"/>
    <w:rsid w:val="00D52D19"/>
    <w:rsid w:val="00D53676"/>
    <w:rsid w:val="00D5388B"/>
    <w:rsid w:val="00D53F8A"/>
    <w:rsid w:val="00D54235"/>
    <w:rsid w:val="00D5475F"/>
    <w:rsid w:val="00D557A2"/>
    <w:rsid w:val="00D55E50"/>
    <w:rsid w:val="00D566E0"/>
    <w:rsid w:val="00D57448"/>
    <w:rsid w:val="00D574DF"/>
    <w:rsid w:val="00D57524"/>
    <w:rsid w:val="00D57AD5"/>
    <w:rsid w:val="00D6047A"/>
    <w:rsid w:val="00D605F4"/>
    <w:rsid w:val="00D60764"/>
    <w:rsid w:val="00D60B19"/>
    <w:rsid w:val="00D60CCD"/>
    <w:rsid w:val="00D60EA7"/>
    <w:rsid w:val="00D61084"/>
    <w:rsid w:val="00D61512"/>
    <w:rsid w:val="00D61ACD"/>
    <w:rsid w:val="00D61C00"/>
    <w:rsid w:val="00D61C2B"/>
    <w:rsid w:val="00D61DAC"/>
    <w:rsid w:val="00D6229E"/>
    <w:rsid w:val="00D63035"/>
    <w:rsid w:val="00D6304F"/>
    <w:rsid w:val="00D638EB"/>
    <w:rsid w:val="00D639E8"/>
    <w:rsid w:val="00D63D0C"/>
    <w:rsid w:val="00D63D40"/>
    <w:rsid w:val="00D641B1"/>
    <w:rsid w:val="00D6441F"/>
    <w:rsid w:val="00D64491"/>
    <w:rsid w:val="00D6449D"/>
    <w:rsid w:val="00D6467F"/>
    <w:rsid w:val="00D646A3"/>
    <w:rsid w:val="00D64896"/>
    <w:rsid w:val="00D6551D"/>
    <w:rsid w:val="00D65F45"/>
    <w:rsid w:val="00D66070"/>
    <w:rsid w:val="00D664FC"/>
    <w:rsid w:val="00D66922"/>
    <w:rsid w:val="00D702AF"/>
    <w:rsid w:val="00D702D4"/>
    <w:rsid w:val="00D70662"/>
    <w:rsid w:val="00D70D45"/>
    <w:rsid w:val="00D71518"/>
    <w:rsid w:val="00D71C1B"/>
    <w:rsid w:val="00D7231E"/>
    <w:rsid w:val="00D724B2"/>
    <w:rsid w:val="00D72D5C"/>
    <w:rsid w:val="00D72DD7"/>
    <w:rsid w:val="00D72E43"/>
    <w:rsid w:val="00D73151"/>
    <w:rsid w:val="00D7328B"/>
    <w:rsid w:val="00D73950"/>
    <w:rsid w:val="00D74A87"/>
    <w:rsid w:val="00D74D6B"/>
    <w:rsid w:val="00D74D70"/>
    <w:rsid w:val="00D74E00"/>
    <w:rsid w:val="00D74EE5"/>
    <w:rsid w:val="00D75055"/>
    <w:rsid w:val="00D75400"/>
    <w:rsid w:val="00D75DC9"/>
    <w:rsid w:val="00D768A0"/>
    <w:rsid w:val="00D77038"/>
    <w:rsid w:val="00D77102"/>
    <w:rsid w:val="00D7721F"/>
    <w:rsid w:val="00D77B9E"/>
    <w:rsid w:val="00D80F21"/>
    <w:rsid w:val="00D81026"/>
    <w:rsid w:val="00D810D1"/>
    <w:rsid w:val="00D82542"/>
    <w:rsid w:val="00D8262C"/>
    <w:rsid w:val="00D826D5"/>
    <w:rsid w:val="00D82AB2"/>
    <w:rsid w:val="00D82E2B"/>
    <w:rsid w:val="00D82ED8"/>
    <w:rsid w:val="00D83462"/>
    <w:rsid w:val="00D83599"/>
    <w:rsid w:val="00D83C18"/>
    <w:rsid w:val="00D846B2"/>
    <w:rsid w:val="00D84BB8"/>
    <w:rsid w:val="00D84C44"/>
    <w:rsid w:val="00D84D85"/>
    <w:rsid w:val="00D85A93"/>
    <w:rsid w:val="00D85D4C"/>
    <w:rsid w:val="00D85F98"/>
    <w:rsid w:val="00D869E9"/>
    <w:rsid w:val="00D86A0F"/>
    <w:rsid w:val="00D86F55"/>
    <w:rsid w:val="00D8717F"/>
    <w:rsid w:val="00D87BCC"/>
    <w:rsid w:val="00D912AD"/>
    <w:rsid w:val="00D91317"/>
    <w:rsid w:val="00D92436"/>
    <w:rsid w:val="00D9260B"/>
    <w:rsid w:val="00D92953"/>
    <w:rsid w:val="00D92F2F"/>
    <w:rsid w:val="00D9314C"/>
    <w:rsid w:val="00D93218"/>
    <w:rsid w:val="00D93923"/>
    <w:rsid w:val="00D939B2"/>
    <w:rsid w:val="00D93CDB"/>
    <w:rsid w:val="00D94376"/>
    <w:rsid w:val="00D946EC"/>
    <w:rsid w:val="00D94756"/>
    <w:rsid w:val="00D94938"/>
    <w:rsid w:val="00D94E28"/>
    <w:rsid w:val="00D95880"/>
    <w:rsid w:val="00D95C22"/>
    <w:rsid w:val="00D9603F"/>
    <w:rsid w:val="00D965D2"/>
    <w:rsid w:val="00D96EED"/>
    <w:rsid w:val="00D97157"/>
    <w:rsid w:val="00D97254"/>
    <w:rsid w:val="00D97466"/>
    <w:rsid w:val="00D97814"/>
    <w:rsid w:val="00D978D7"/>
    <w:rsid w:val="00D97D3F"/>
    <w:rsid w:val="00D97F84"/>
    <w:rsid w:val="00D97FC2"/>
    <w:rsid w:val="00DA0227"/>
    <w:rsid w:val="00DA0831"/>
    <w:rsid w:val="00DA09D2"/>
    <w:rsid w:val="00DA0C90"/>
    <w:rsid w:val="00DA0FDA"/>
    <w:rsid w:val="00DA12C2"/>
    <w:rsid w:val="00DA1789"/>
    <w:rsid w:val="00DA1B00"/>
    <w:rsid w:val="00DA1EAF"/>
    <w:rsid w:val="00DA2D0F"/>
    <w:rsid w:val="00DA3BFF"/>
    <w:rsid w:val="00DA3FB4"/>
    <w:rsid w:val="00DA41D6"/>
    <w:rsid w:val="00DA53E5"/>
    <w:rsid w:val="00DA543F"/>
    <w:rsid w:val="00DA5522"/>
    <w:rsid w:val="00DA5B1B"/>
    <w:rsid w:val="00DA5B86"/>
    <w:rsid w:val="00DA60B9"/>
    <w:rsid w:val="00DA644D"/>
    <w:rsid w:val="00DA66AA"/>
    <w:rsid w:val="00DA7228"/>
    <w:rsid w:val="00DA7560"/>
    <w:rsid w:val="00DA7626"/>
    <w:rsid w:val="00DA7AAE"/>
    <w:rsid w:val="00DB04F5"/>
    <w:rsid w:val="00DB0E42"/>
    <w:rsid w:val="00DB0EAF"/>
    <w:rsid w:val="00DB149A"/>
    <w:rsid w:val="00DB1C25"/>
    <w:rsid w:val="00DB2082"/>
    <w:rsid w:val="00DB210E"/>
    <w:rsid w:val="00DB21AB"/>
    <w:rsid w:val="00DB2230"/>
    <w:rsid w:val="00DB323D"/>
    <w:rsid w:val="00DB371D"/>
    <w:rsid w:val="00DB3886"/>
    <w:rsid w:val="00DB3B7B"/>
    <w:rsid w:val="00DB41F0"/>
    <w:rsid w:val="00DB43F2"/>
    <w:rsid w:val="00DB45B6"/>
    <w:rsid w:val="00DB46F0"/>
    <w:rsid w:val="00DB49C7"/>
    <w:rsid w:val="00DB4A4F"/>
    <w:rsid w:val="00DB4E5C"/>
    <w:rsid w:val="00DB52D5"/>
    <w:rsid w:val="00DB6138"/>
    <w:rsid w:val="00DB62EA"/>
    <w:rsid w:val="00DB6300"/>
    <w:rsid w:val="00DB6425"/>
    <w:rsid w:val="00DB6693"/>
    <w:rsid w:val="00DB6CBE"/>
    <w:rsid w:val="00DB754B"/>
    <w:rsid w:val="00DB781D"/>
    <w:rsid w:val="00DB7E10"/>
    <w:rsid w:val="00DC055E"/>
    <w:rsid w:val="00DC05F7"/>
    <w:rsid w:val="00DC0CAC"/>
    <w:rsid w:val="00DC0CFA"/>
    <w:rsid w:val="00DC0EA0"/>
    <w:rsid w:val="00DC1500"/>
    <w:rsid w:val="00DC1841"/>
    <w:rsid w:val="00DC192E"/>
    <w:rsid w:val="00DC1C81"/>
    <w:rsid w:val="00DC225F"/>
    <w:rsid w:val="00DC273C"/>
    <w:rsid w:val="00DC31B0"/>
    <w:rsid w:val="00DC3864"/>
    <w:rsid w:val="00DC3A93"/>
    <w:rsid w:val="00DC3EB1"/>
    <w:rsid w:val="00DC4257"/>
    <w:rsid w:val="00DC4282"/>
    <w:rsid w:val="00DC4B24"/>
    <w:rsid w:val="00DC593D"/>
    <w:rsid w:val="00DC6531"/>
    <w:rsid w:val="00DC6630"/>
    <w:rsid w:val="00DC6BD7"/>
    <w:rsid w:val="00DC6E62"/>
    <w:rsid w:val="00DC749F"/>
    <w:rsid w:val="00DC78B3"/>
    <w:rsid w:val="00DC7C82"/>
    <w:rsid w:val="00DD0BEB"/>
    <w:rsid w:val="00DD1807"/>
    <w:rsid w:val="00DD1816"/>
    <w:rsid w:val="00DD1E75"/>
    <w:rsid w:val="00DD1F6F"/>
    <w:rsid w:val="00DD26B1"/>
    <w:rsid w:val="00DD29BB"/>
    <w:rsid w:val="00DD2AD4"/>
    <w:rsid w:val="00DD3271"/>
    <w:rsid w:val="00DD33CB"/>
    <w:rsid w:val="00DD3490"/>
    <w:rsid w:val="00DD368A"/>
    <w:rsid w:val="00DD3DA5"/>
    <w:rsid w:val="00DD44F0"/>
    <w:rsid w:val="00DD525B"/>
    <w:rsid w:val="00DD6896"/>
    <w:rsid w:val="00DD6AE7"/>
    <w:rsid w:val="00DD6E83"/>
    <w:rsid w:val="00DD70C1"/>
    <w:rsid w:val="00DD71ED"/>
    <w:rsid w:val="00DD7836"/>
    <w:rsid w:val="00DD7A0F"/>
    <w:rsid w:val="00DD7B11"/>
    <w:rsid w:val="00DE00D4"/>
    <w:rsid w:val="00DE051A"/>
    <w:rsid w:val="00DE05B8"/>
    <w:rsid w:val="00DE0695"/>
    <w:rsid w:val="00DE085B"/>
    <w:rsid w:val="00DE0DDD"/>
    <w:rsid w:val="00DE10D0"/>
    <w:rsid w:val="00DE15B2"/>
    <w:rsid w:val="00DE18D3"/>
    <w:rsid w:val="00DE21EF"/>
    <w:rsid w:val="00DE26EF"/>
    <w:rsid w:val="00DE27B7"/>
    <w:rsid w:val="00DE28CC"/>
    <w:rsid w:val="00DE29BA"/>
    <w:rsid w:val="00DE2E3C"/>
    <w:rsid w:val="00DE2FC7"/>
    <w:rsid w:val="00DE337E"/>
    <w:rsid w:val="00DE37D5"/>
    <w:rsid w:val="00DE38ED"/>
    <w:rsid w:val="00DE4503"/>
    <w:rsid w:val="00DE4F07"/>
    <w:rsid w:val="00DE5102"/>
    <w:rsid w:val="00DE58AB"/>
    <w:rsid w:val="00DE6607"/>
    <w:rsid w:val="00DE6797"/>
    <w:rsid w:val="00DE6860"/>
    <w:rsid w:val="00DE6D53"/>
    <w:rsid w:val="00DE7D71"/>
    <w:rsid w:val="00DE7DE2"/>
    <w:rsid w:val="00DF00BD"/>
    <w:rsid w:val="00DF0907"/>
    <w:rsid w:val="00DF0D9E"/>
    <w:rsid w:val="00DF1179"/>
    <w:rsid w:val="00DF148D"/>
    <w:rsid w:val="00DF1751"/>
    <w:rsid w:val="00DF1964"/>
    <w:rsid w:val="00DF2014"/>
    <w:rsid w:val="00DF2316"/>
    <w:rsid w:val="00DF28CC"/>
    <w:rsid w:val="00DF2AA8"/>
    <w:rsid w:val="00DF37B2"/>
    <w:rsid w:val="00DF3D08"/>
    <w:rsid w:val="00DF4735"/>
    <w:rsid w:val="00DF5213"/>
    <w:rsid w:val="00DF55B8"/>
    <w:rsid w:val="00DF5B1D"/>
    <w:rsid w:val="00DF5BAE"/>
    <w:rsid w:val="00DF605C"/>
    <w:rsid w:val="00DF6184"/>
    <w:rsid w:val="00DF6678"/>
    <w:rsid w:val="00DF6C23"/>
    <w:rsid w:val="00DF6CF6"/>
    <w:rsid w:val="00DF7896"/>
    <w:rsid w:val="00DF7B57"/>
    <w:rsid w:val="00E00ABB"/>
    <w:rsid w:val="00E00B1B"/>
    <w:rsid w:val="00E01239"/>
    <w:rsid w:val="00E0163B"/>
    <w:rsid w:val="00E01669"/>
    <w:rsid w:val="00E02954"/>
    <w:rsid w:val="00E038E5"/>
    <w:rsid w:val="00E03B03"/>
    <w:rsid w:val="00E03BFE"/>
    <w:rsid w:val="00E03E34"/>
    <w:rsid w:val="00E04092"/>
    <w:rsid w:val="00E04392"/>
    <w:rsid w:val="00E051AC"/>
    <w:rsid w:val="00E05365"/>
    <w:rsid w:val="00E053C3"/>
    <w:rsid w:val="00E05DC2"/>
    <w:rsid w:val="00E06B6A"/>
    <w:rsid w:val="00E074CB"/>
    <w:rsid w:val="00E075A6"/>
    <w:rsid w:val="00E1014D"/>
    <w:rsid w:val="00E101F5"/>
    <w:rsid w:val="00E1078B"/>
    <w:rsid w:val="00E10F57"/>
    <w:rsid w:val="00E110FA"/>
    <w:rsid w:val="00E116F3"/>
    <w:rsid w:val="00E1184A"/>
    <w:rsid w:val="00E118B4"/>
    <w:rsid w:val="00E1190B"/>
    <w:rsid w:val="00E11A5A"/>
    <w:rsid w:val="00E11A73"/>
    <w:rsid w:val="00E11D1F"/>
    <w:rsid w:val="00E12CBA"/>
    <w:rsid w:val="00E12CDA"/>
    <w:rsid w:val="00E12DC3"/>
    <w:rsid w:val="00E13F52"/>
    <w:rsid w:val="00E144E6"/>
    <w:rsid w:val="00E145BA"/>
    <w:rsid w:val="00E149AF"/>
    <w:rsid w:val="00E15045"/>
    <w:rsid w:val="00E15AF2"/>
    <w:rsid w:val="00E15CB1"/>
    <w:rsid w:val="00E15D45"/>
    <w:rsid w:val="00E162BD"/>
    <w:rsid w:val="00E1637D"/>
    <w:rsid w:val="00E16C92"/>
    <w:rsid w:val="00E16D77"/>
    <w:rsid w:val="00E17575"/>
    <w:rsid w:val="00E17F6B"/>
    <w:rsid w:val="00E17FBC"/>
    <w:rsid w:val="00E2122E"/>
    <w:rsid w:val="00E21349"/>
    <w:rsid w:val="00E2231B"/>
    <w:rsid w:val="00E22CFF"/>
    <w:rsid w:val="00E23CC8"/>
    <w:rsid w:val="00E23ED0"/>
    <w:rsid w:val="00E24403"/>
    <w:rsid w:val="00E248C3"/>
    <w:rsid w:val="00E25301"/>
    <w:rsid w:val="00E254DD"/>
    <w:rsid w:val="00E25566"/>
    <w:rsid w:val="00E255D8"/>
    <w:rsid w:val="00E25827"/>
    <w:rsid w:val="00E25C29"/>
    <w:rsid w:val="00E25FA6"/>
    <w:rsid w:val="00E260AF"/>
    <w:rsid w:val="00E2625B"/>
    <w:rsid w:val="00E269DD"/>
    <w:rsid w:val="00E26C0D"/>
    <w:rsid w:val="00E26CBA"/>
    <w:rsid w:val="00E27197"/>
    <w:rsid w:val="00E27F5A"/>
    <w:rsid w:val="00E3023A"/>
    <w:rsid w:val="00E305FF"/>
    <w:rsid w:val="00E30B50"/>
    <w:rsid w:val="00E30BAD"/>
    <w:rsid w:val="00E3129E"/>
    <w:rsid w:val="00E3181F"/>
    <w:rsid w:val="00E32113"/>
    <w:rsid w:val="00E322F2"/>
    <w:rsid w:val="00E32520"/>
    <w:rsid w:val="00E325A6"/>
    <w:rsid w:val="00E328AF"/>
    <w:rsid w:val="00E32AF1"/>
    <w:rsid w:val="00E331CE"/>
    <w:rsid w:val="00E33619"/>
    <w:rsid w:val="00E347FE"/>
    <w:rsid w:val="00E34DB6"/>
    <w:rsid w:val="00E3664B"/>
    <w:rsid w:val="00E3670F"/>
    <w:rsid w:val="00E36A64"/>
    <w:rsid w:val="00E37243"/>
    <w:rsid w:val="00E3792C"/>
    <w:rsid w:val="00E37E81"/>
    <w:rsid w:val="00E37FAE"/>
    <w:rsid w:val="00E4098F"/>
    <w:rsid w:val="00E40D9A"/>
    <w:rsid w:val="00E417A8"/>
    <w:rsid w:val="00E4204A"/>
    <w:rsid w:val="00E421A4"/>
    <w:rsid w:val="00E423A5"/>
    <w:rsid w:val="00E42A3D"/>
    <w:rsid w:val="00E43C4E"/>
    <w:rsid w:val="00E441D5"/>
    <w:rsid w:val="00E447F5"/>
    <w:rsid w:val="00E4498B"/>
    <w:rsid w:val="00E44BE5"/>
    <w:rsid w:val="00E453E2"/>
    <w:rsid w:val="00E454C2"/>
    <w:rsid w:val="00E4614B"/>
    <w:rsid w:val="00E46726"/>
    <w:rsid w:val="00E4686D"/>
    <w:rsid w:val="00E46F53"/>
    <w:rsid w:val="00E46F63"/>
    <w:rsid w:val="00E50212"/>
    <w:rsid w:val="00E513AF"/>
    <w:rsid w:val="00E51659"/>
    <w:rsid w:val="00E51A18"/>
    <w:rsid w:val="00E52173"/>
    <w:rsid w:val="00E529C3"/>
    <w:rsid w:val="00E529C9"/>
    <w:rsid w:val="00E52E0F"/>
    <w:rsid w:val="00E5321F"/>
    <w:rsid w:val="00E538FE"/>
    <w:rsid w:val="00E53DE1"/>
    <w:rsid w:val="00E5468A"/>
    <w:rsid w:val="00E547FC"/>
    <w:rsid w:val="00E54DCD"/>
    <w:rsid w:val="00E54FB1"/>
    <w:rsid w:val="00E55042"/>
    <w:rsid w:val="00E550E5"/>
    <w:rsid w:val="00E551D5"/>
    <w:rsid w:val="00E55311"/>
    <w:rsid w:val="00E55371"/>
    <w:rsid w:val="00E56C2F"/>
    <w:rsid w:val="00E57089"/>
    <w:rsid w:val="00E57A0D"/>
    <w:rsid w:val="00E6030A"/>
    <w:rsid w:val="00E6058F"/>
    <w:rsid w:val="00E60A9D"/>
    <w:rsid w:val="00E60C4A"/>
    <w:rsid w:val="00E6115E"/>
    <w:rsid w:val="00E61664"/>
    <w:rsid w:val="00E616F9"/>
    <w:rsid w:val="00E61749"/>
    <w:rsid w:val="00E62445"/>
    <w:rsid w:val="00E6326C"/>
    <w:rsid w:val="00E645F3"/>
    <w:rsid w:val="00E64C5A"/>
    <w:rsid w:val="00E6503B"/>
    <w:rsid w:val="00E65124"/>
    <w:rsid w:val="00E65347"/>
    <w:rsid w:val="00E65F61"/>
    <w:rsid w:val="00E66093"/>
    <w:rsid w:val="00E6640C"/>
    <w:rsid w:val="00E669BC"/>
    <w:rsid w:val="00E67039"/>
    <w:rsid w:val="00E673C9"/>
    <w:rsid w:val="00E67CA3"/>
    <w:rsid w:val="00E67F92"/>
    <w:rsid w:val="00E70299"/>
    <w:rsid w:val="00E70426"/>
    <w:rsid w:val="00E707EF"/>
    <w:rsid w:val="00E70BDC"/>
    <w:rsid w:val="00E7187C"/>
    <w:rsid w:val="00E71B84"/>
    <w:rsid w:val="00E720B9"/>
    <w:rsid w:val="00E722B0"/>
    <w:rsid w:val="00E723CB"/>
    <w:rsid w:val="00E724CB"/>
    <w:rsid w:val="00E72565"/>
    <w:rsid w:val="00E72692"/>
    <w:rsid w:val="00E7313E"/>
    <w:rsid w:val="00E74F6B"/>
    <w:rsid w:val="00E75255"/>
    <w:rsid w:val="00E761B7"/>
    <w:rsid w:val="00E7687A"/>
    <w:rsid w:val="00E76A5C"/>
    <w:rsid w:val="00E76F1B"/>
    <w:rsid w:val="00E76F96"/>
    <w:rsid w:val="00E7729A"/>
    <w:rsid w:val="00E77566"/>
    <w:rsid w:val="00E775DF"/>
    <w:rsid w:val="00E77C73"/>
    <w:rsid w:val="00E77C93"/>
    <w:rsid w:val="00E77D5D"/>
    <w:rsid w:val="00E77F85"/>
    <w:rsid w:val="00E803CA"/>
    <w:rsid w:val="00E810DC"/>
    <w:rsid w:val="00E8163F"/>
    <w:rsid w:val="00E81746"/>
    <w:rsid w:val="00E818ED"/>
    <w:rsid w:val="00E82CA4"/>
    <w:rsid w:val="00E84AB0"/>
    <w:rsid w:val="00E84D25"/>
    <w:rsid w:val="00E84F0A"/>
    <w:rsid w:val="00E858D3"/>
    <w:rsid w:val="00E8609C"/>
    <w:rsid w:val="00E862BD"/>
    <w:rsid w:val="00E86355"/>
    <w:rsid w:val="00E86FA5"/>
    <w:rsid w:val="00E8715E"/>
    <w:rsid w:val="00E8767F"/>
    <w:rsid w:val="00E87BAD"/>
    <w:rsid w:val="00E913C6"/>
    <w:rsid w:val="00E91706"/>
    <w:rsid w:val="00E91A9B"/>
    <w:rsid w:val="00E91D5D"/>
    <w:rsid w:val="00E927EA"/>
    <w:rsid w:val="00E92907"/>
    <w:rsid w:val="00E93BF1"/>
    <w:rsid w:val="00E93C19"/>
    <w:rsid w:val="00E9409B"/>
    <w:rsid w:val="00E94253"/>
    <w:rsid w:val="00E94CAD"/>
    <w:rsid w:val="00E950F6"/>
    <w:rsid w:val="00E9547D"/>
    <w:rsid w:val="00E95595"/>
    <w:rsid w:val="00E95F27"/>
    <w:rsid w:val="00E963F6"/>
    <w:rsid w:val="00E9669D"/>
    <w:rsid w:val="00E96B5C"/>
    <w:rsid w:val="00E973D0"/>
    <w:rsid w:val="00E97B4B"/>
    <w:rsid w:val="00EA0A65"/>
    <w:rsid w:val="00EA0DEB"/>
    <w:rsid w:val="00EA12D3"/>
    <w:rsid w:val="00EA164F"/>
    <w:rsid w:val="00EA1C54"/>
    <w:rsid w:val="00EA1D98"/>
    <w:rsid w:val="00EA2045"/>
    <w:rsid w:val="00EA224E"/>
    <w:rsid w:val="00EA22CC"/>
    <w:rsid w:val="00EA23BA"/>
    <w:rsid w:val="00EA2A7C"/>
    <w:rsid w:val="00EA2B44"/>
    <w:rsid w:val="00EA3AAE"/>
    <w:rsid w:val="00EA3C10"/>
    <w:rsid w:val="00EA436E"/>
    <w:rsid w:val="00EA4874"/>
    <w:rsid w:val="00EA48DA"/>
    <w:rsid w:val="00EA5227"/>
    <w:rsid w:val="00EA64CA"/>
    <w:rsid w:val="00EA6A99"/>
    <w:rsid w:val="00EA6E49"/>
    <w:rsid w:val="00EA6F6A"/>
    <w:rsid w:val="00EA775E"/>
    <w:rsid w:val="00EB00E5"/>
    <w:rsid w:val="00EB010E"/>
    <w:rsid w:val="00EB01B5"/>
    <w:rsid w:val="00EB022C"/>
    <w:rsid w:val="00EB0B8A"/>
    <w:rsid w:val="00EB0EAA"/>
    <w:rsid w:val="00EB1112"/>
    <w:rsid w:val="00EB16CB"/>
    <w:rsid w:val="00EB22D3"/>
    <w:rsid w:val="00EB3494"/>
    <w:rsid w:val="00EB34E1"/>
    <w:rsid w:val="00EB3B33"/>
    <w:rsid w:val="00EB42FE"/>
    <w:rsid w:val="00EB4567"/>
    <w:rsid w:val="00EB5466"/>
    <w:rsid w:val="00EB550D"/>
    <w:rsid w:val="00EB5C82"/>
    <w:rsid w:val="00EB5FA1"/>
    <w:rsid w:val="00EB71EF"/>
    <w:rsid w:val="00EB735D"/>
    <w:rsid w:val="00EB7710"/>
    <w:rsid w:val="00EB78DB"/>
    <w:rsid w:val="00EB7DE1"/>
    <w:rsid w:val="00EC03CD"/>
    <w:rsid w:val="00EC1A08"/>
    <w:rsid w:val="00EC1C96"/>
    <w:rsid w:val="00EC21B7"/>
    <w:rsid w:val="00EC2619"/>
    <w:rsid w:val="00EC2D85"/>
    <w:rsid w:val="00EC2DF0"/>
    <w:rsid w:val="00EC3F7B"/>
    <w:rsid w:val="00EC4093"/>
    <w:rsid w:val="00EC4DB9"/>
    <w:rsid w:val="00EC51B5"/>
    <w:rsid w:val="00EC51EE"/>
    <w:rsid w:val="00EC5366"/>
    <w:rsid w:val="00EC54E4"/>
    <w:rsid w:val="00EC55C7"/>
    <w:rsid w:val="00EC5C0F"/>
    <w:rsid w:val="00EC6937"/>
    <w:rsid w:val="00EC6EE8"/>
    <w:rsid w:val="00EC70BF"/>
    <w:rsid w:val="00EC7142"/>
    <w:rsid w:val="00EC7998"/>
    <w:rsid w:val="00ED0195"/>
    <w:rsid w:val="00ED09DC"/>
    <w:rsid w:val="00ED0B0F"/>
    <w:rsid w:val="00ED0B96"/>
    <w:rsid w:val="00ED0BFC"/>
    <w:rsid w:val="00ED0C29"/>
    <w:rsid w:val="00ED0D64"/>
    <w:rsid w:val="00ED18BE"/>
    <w:rsid w:val="00ED1AC7"/>
    <w:rsid w:val="00ED1E9C"/>
    <w:rsid w:val="00ED1FA8"/>
    <w:rsid w:val="00ED3393"/>
    <w:rsid w:val="00ED346C"/>
    <w:rsid w:val="00ED3849"/>
    <w:rsid w:val="00ED3A8C"/>
    <w:rsid w:val="00ED3ED3"/>
    <w:rsid w:val="00ED4847"/>
    <w:rsid w:val="00ED4B5A"/>
    <w:rsid w:val="00ED5185"/>
    <w:rsid w:val="00ED5A3B"/>
    <w:rsid w:val="00ED5BC8"/>
    <w:rsid w:val="00ED62C1"/>
    <w:rsid w:val="00ED65B7"/>
    <w:rsid w:val="00ED7A22"/>
    <w:rsid w:val="00EE0574"/>
    <w:rsid w:val="00EE1309"/>
    <w:rsid w:val="00EE1D0E"/>
    <w:rsid w:val="00EE1F12"/>
    <w:rsid w:val="00EE22AA"/>
    <w:rsid w:val="00EE3792"/>
    <w:rsid w:val="00EE3C3D"/>
    <w:rsid w:val="00EE4397"/>
    <w:rsid w:val="00EE43E7"/>
    <w:rsid w:val="00EE4D73"/>
    <w:rsid w:val="00EE4EA9"/>
    <w:rsid w:val="00EE562E"/>
    <w:rsid w:val="00EE5FD9"/>
    <w:rsid w:val="00EE6B10"/>
    <w:rsid w:val="00EE6E9F"/>
    <w:rsid w:val="00EE7AFA"/>
    <w:rsid w:val="00EF077E"/>
    <w:rsid w:val="00EF0D62"/>
    <w:rsid w:val="00EF1123"/>
    <w:rsid w:val="00EF13F1"/>
    <w:rsid w:val="00EF1553"/>
    <w:rsid w:val="00EF1A9A"/>
    <w:rsid w:val="00EF2A5C"/>
    <w:rsid w:val="00EF2F78"/>
    <w:rsid w:val="00EF3124"/>
    <w:rsid w:val="00EF35A8"/>
    <w:rsid w:val="00EF3CCA"/>
    <w:rsid w:val="00EF3D1A"/>
    <w:rsid w:val="00EF41D2"/>
    <w:rsid w:val="00EF453C"/>
    <w:rsid w:val="00EF4961"/>
    <w:rsid w:val="00EF4E58"/>
    <w:rsid w:val="00EF4E89"/>
    <w:rsid w:val="00EF4F55"/>
    <w:rsid w:val="00EF51A2"/>
    <w:rsid w:val="00EF597F"/>
    <w:rsid w:val="00EF67F1"/>
    <w:rsid w:val="00EF6851"/>
    <w:rsid w:val="00EF71DA"/>
    <w:rsid w:val="00EF74B8"/>
    <w:rsid w:val="00EF7601"/>
    <w:rsid w:val="00EF7CED"/>
    <w:rsid w:val="00F00493"/>
    <w:rsid w:val="00F0103F"/>
    <w:rsid w:val="00F01A15"/>
    <w:rsid w:val="00F01C82"/>
    <w:rsid w:val="00F034C3"/>
    <w:rsid w:val="00F0494D"/>
    <w:rsid w:val="00F05C9A"/>
    <w:rsid w:val="00F05DF7"/>
    <w:rsid w:val="00F06084"/>
    <w:rsid w:val="00F06838"/>
    <w:rsid w:val="00F0683E"/>
    <w:rsid w:val="00F06AA7"/>
    <w:rsid w:val="00F06B28"/>
    <w:rsid w:val="00F06E80"/>
    <w:rsid w:val="00F06ED1"/>
    <w:rsid w:val="00F075D9"/>
    <w:rsid w:val="00F07C87"/>
    <w:rsid w:val="00F07F85"/>
    <w:rsid w:val="00F100DF"/>
    <w:rsid w:val="00F10352"/>
    <w:rsid w:val="00F109F5"/>
    <w:rsid w:val="00F10CFB"/>
    <w:rsid w:val="00F11038"/>
    <w:rsid w:val="00F111DC"/>
    <w:rsid w:val="00F11495"/>
    <w:rsid w:val="00F1173F"/>
    <w:rsid w:val="00F11C47"/>
    <w:rsid w:val="00F11D74"/>
    <w:rsid w:val="00F127C1"/>
    <w:rsid w:val="00F12AF5"/>
    <w:rsid w:val="00F13038"/>
    <w:rsid w:val="00F13333"/>
    <w:rsid w:val="00F134C7"/>
    <w:rsid w:val="00F13E9F"/>
    <w:rsid w:val="00F14173"/>
    <w:rsid w:val="00F144BF"/>
    <w:rsid w:val="00F14515"/>
    <w:rsid w:val="00F14A54"/>
    <w:rsid w:val="00F14A7E"/>
    <w:rsid w:val="00F14E3F"/>
    <w:rsid w:val="00F15132"/>
    <w:rsid w:val="00F153FE"/>
    <w:rsid w:val="00F15727"/>
    <w:rsid w:val="00F162DF"/>
    <w:rsid w:val="00F163E5"/>
    <w:rsid w:val="00F166DF"/>
    <w:rsid w:val="00F17DCA"/>
    <w:rsid w:val="00F17FC6"/>
    <w:rsid w:val="00F200DA"/>
    <w:rsid w:val="00F20189"/>
    <w:rsid w:val="00F205EE"/>
    <w:rsid w:val="00F20A84"/>
    <w:rsid w:val="00F20C25"/>
    <w:rsid w:val="00F211CF"/>
    <w:rsid w:val="00F2169A"/>
    <w:rsid w:val="00F21713"/>
    <w:rsid w:val="00F21DF0"/>
    <w:rsid w:val="00F22699"/>
    <w:rsid w:val="00F22F46"/>
    <w:rsid w:val="00F230E1"/>
    <w:rsid w:val="00F2353B"/>
    <w:rsid w:val="00F24C07"/>
    <w:rsid w:val="00F24F5F"/>
    <w:rsid w:val="00F254D1"/>
    <w:rsid w:val="00F25890"/>
    <w:rsid w:val="00F25BF6"/>
    <w:rsid w:val="00F25C44"/>
    <w:rsid w:val="00F25DC8"/>
    <w:rsid w:val="00F26325"/>
    <w:rsid w:val="00F2651A"/>
    <w:rsid w:val="00F26664"/>
    <w:rsid w:val="00F26828"/>
    <w:rsid w:val="00F26BF5"/>
    <w:rsid w:val="00F26F98"/>
    <w:rsid w:val="00F2774D"/>
    <w:rsid w:val="00F27AD3"/>
    <w:rsid w:val="00F27CC2"/>
    <w:rsid w:val="00F30744"/>
    <w:rsid w:val="00F30B0C"/>
    <w:rsid w:val="00F30FBA"/>
    <w:rsid w:val="00F31037"/>
    <w:rsid w:val="00F31044"/>
    <w:rsid w:val="00F31787"/>
    <w:rsid w:val="00F31B60"/>
    <w:rsid w:val="00F31FFE"/>
    <w:rsid w:val="00F3222E"/>
    <w:rsid w:val="00F32543"/>
    <w:rsid w:val="00F3278C"/>
    <w:rsid w:val="00F328A8"/>
    <w:rsid w:val="00F328FA"/>
    <w:rsid w:val="00F33561"/>
    <w:rsid w:val="00F34321"/>
    <w:rsid w:val="00F34E11"/>
    <w:rsid w:val="00F34E6F"/>
    <w:rsid w:val="00F3588E"/>
    <w:rsid w:val="00F35C94"/>
    <w:rsid w:val="00F35DB0"/>
    <w:rsid w:val="00F360BD"/>
    <w:rsid w:val="00F36777"/>
    <w:rsid w:val="00F36E3B"/>
    <w:rsid w:val="00F370B8"/>
    <w:rsid w:val="00F37119"/>
    <w:rsid w:val="00F371ED"/>
    <w:rsid w:val="00F37374"/>
    <w:rsid w:val="00F3739D"/>
    <w:rsid w:val="00F37827"/>
    <w:rsid w:val="00F379B4"/>
    <w:rsid w:val="00F37A2E"/>
    <w:rsid w:val="00F37BEB"/>
    <w:rsid w:val="00F40763"/>
    <w:rsid w:val="00F408F1"/>
    <w:rsid w:val="00F40DB7"/>
    <w:rsid w:val="00F41E45"/>
    <w:rsid w:val="00F41F4D"/>
    <w:rsid w:val="00F41FB5"/>
    <w:rsid w:val="00F42EE9"/>
    <w:rsid w:val="00F43204"/>
    <w:rsid w:val="00F43412"/>
    <w:rsid w:val="00F434B5"/>
    <w:rsid w:val="00F43A99"/>
    <w:rsid w:val="00F43D5E"/>
    <w:rsid w:val="00F445FE"/>
    <w:rsid w:val="00F44727"/>
    <w:rsid w:val="00F44D81"/>
    <w:rsid w:val="00F44FE2"/>
    <w:rsid w:val="00F45118"/>
    <w:rsid w:val="00F45242"/>
    <w:rsid w:val="00F45D74"/>
    <w:rsid w:val="00F45EC1"/>
    <w:rsid w:val="00F46F21"/>
    <w:rsid w:val="00F47E84"/>
    <w:rsid w:val="00F502B5"/>
    <w:rsid w:val="00F509D8"/>
    <w:rsid w:val="00F50CAB"/>
    <w:rsid w:val="00F50D1B"/>
    <w:rsid w:val="00F52311"/>
    <w:rsid w:val="00F53047"/>
    <w:rsid w:val="00F53237"/>
    <w:rsid w:val="00F53265"/>
    <w:rsid w:val="00F53473"/>
    <w:rsid w:val="00F538FB"/>
    <w:rsid w:val="00F53B45"/>
    <w:rsid w:val="00F53B51"/>
    <w:rsid w:val="00F53D02"/>
    <w:rsid w:val="00F540EE"/>
    <w:rsid w:val="00F54153"/>
    <w:rsid w:val="00F5423A"/>
    <w:rsid w:val="00F54504"/>
    <w:rsid w:val="00F545C2"/>
    <w:rsid w:val="00F548A6"/>
    <w:rsid w:val="00F55520"/>
    <w:rsid w:val="00F55A4B"/>
    <w:rsid w:val="00F56273"/>
    <w:rsid w:val="00F56345"/>
    <w:rsid w:val="00F56682"/>
    <w:rsid w:val="00F566CE"/>
    <w:rsid w:val="00F56898"/>
    <w:rsid w:val="00F569E0"/>
    <w:rsid w:val="00F56FFA"/>
    <w:rsid w:val="00F572BB"/>
    <w:rsid w:val="00F57639"/>
    <w:rsid w:val="00F579ED"/>
    <w:rsid w:val="00F6051A"/>
    <w:rsid w:val="00F60713"/>
    <w:rsid w:val="00F60A07"/>
    <w:rsid w:val="00F61000"/>
    <w:rsid w:val="00F61672"/>
    <w:rsid w:val="00F6239A"/>
    <w:rsid w:val="00F62918"/>
    <w:rsid w:val="00F62DB0"/>
    <w:rsid w:val="00F63992"/>
    <w:rsid w:val="00F63D6E"/>
    <w:rsid w:val="00F640E1"/>
    <w:rsid w:val="00F641DD"/>
    <w:rsid w:val="00F64231"/>
    <w:rsid w:val="00F643AB"/>
    <w:rsid w:val="00F64577"/>
    <w:rsid w:val="00F64F54"/>
    <w:rsid w:val="00F65B21"/>
    <w:rsid w:val="00F65B9C"/>
    <w:rsid w:val="00F65C18"/>
    <w:rsid w:val="00F6607C"/>
    <w:rsid w:val="00F66415"/>
    <w:rsid w:val="00F664BA"/>
    <w:rsid w:val="00F66FB0"/>
    <w:rsid w:val="00F67388"/>
    <w:rsid w:val="00F67CFE"/>
    <w:rsid w:val="00F70AE0"/>
    <w:rsid w:val="00F7121B"/>
    <w:rsid w:val="00F712EB"/>
    <w:rsid w:val="00F72568"/>
    <w:rsid w:val="00F725C6"/>
    <w:rsid w:val="00F72C26"/>
    <w:rsid w:val="00F7305A"/>
    <w:rsid w:val="00F73419"/>
    <w:rsid w:val="00F73739"/>
    <w:rsid w:val="00F739E1"/>
    <w:rsid w:val="00F73A8A"/>
    <w:rsid w:val="00F73C65"/>
    <w:rsid w:val="00F73DF3"/>
    <w:rsid w:val="00F73E42"/>
    <w:rsid w:val="00F744F9"/>
    <w:rsid w:val="00F74D3D"/>
    <w:rsid w:val="00F7518D"/>
    <w:rsid w:val="00F754A7"/>
    <w:rsid w:val="00F75D92"/>
    <w:rsid w:val="00F75DB3"/>
    <w:rsid w:val="00F761FE"/>
    <w:rsid w:val="00F7654A"/>
    <w:rsid w:val="00F77412"/>
    <w:rsid w:val="00F77DCE"/>
    <w:rsid w:val="00F802CB"/>
    <w:rsid w:val="00F8031B"/>
    <w:rsid w:val="00F8043E"/>
    <w:rsid w:val="00F805CC"/>
    <w:rsid w:val="00F80721"/>
    <w:rsid w:val="00F80A82"/>
    <w:rsid w:val="00F80E03"/>
    <w:rsid w:val="00F81524"/>
    <w:rsid w:val="00F815BB"/>
    <w:rsid w:val="00F81956"/>
    <w:rsid w:val="00F81E2D"/>
    <w:rsid w:val="00F8304A"/>
    <w:rsid w:val="00F83893"/>
    <w:rsid w:val="00F838BE"/>
    <w:rsid w:val="00F83960"/>
    <w:rsid w:val="00F84C84"/>
    <w:rsid w:val="00F84E6B"/>
    <w:rsid w:val="00F85605"/>
    <w:rsid w:val="00F85987"/>
    <w:rsid w:val="00F85BCF"/>
    <w:rsid w:val="00F86249"/>
    <w:rsid w:val="00F86633"/>
    <w:rsid w:val="00F868D0"/>
    <w:rsid w:val="00F879FF"/>
    <w:rsid w:val="00F87D20"/>
    <w:rsid w:val="00F87E1F"/>
    <w:rsid w:val="00F9054A"/>
    <w:rsid w:val="00F90967"/>
    <w:rsid w:val="00F90E96"/>
    <w:rsid w:val="00F90EA1"/>
    <w:rsid w:val="00F9106E"/>
    <w:rsid w:val="00F911C3"/>
    <w:rsid w:val="00F91220"/>
    <w:rsid w:val="00F913BA"/>
    <w:rsid w:val="00F91818"/>
    <w:rsid w:val="00F91931"/>
    <w:rsid w:val="00F91964"/>
    <w:rsid w:val="00F92052"/>
    <w:rsid w:val="00F920F0"/>
    <w:rsid w:val="00F923DC"/>
    <w:rsid w:val="00F9271E"/>
    <w:rsid w:val="00F92A89"/>
    <w:rsid w:val="00F92ED7"/>
    <w:rsid w:val="00F934EF"/>
    <w:rsid w:val="00F93AAC"/>
    <w:rsid w:val="00F93B55"/>
    <w:rsid w:val="00F93EA5"/>
    <w:rsid w:val="00F94840"/>
    <w:rsid w:val="00F94A0D"/>
    <w:rsid w:val="00F94BBE"/>
    <w:rsid w:val="00F95047"/>
    <w:rsid w:val="00F95116"/>
    <w:rsid w:val="00F96186"/>
    <w:rsid w:val="00F96680"/>
    <w:rsid w:val="00F96FDA"/>
    <w:rsid w:val="00F9759C"/>
    <w:rsid w:val="00F977F0"/>
    <w:rsid w:val="00F97929"/>
    <w:rsid w:val="00F97954"/>
    <w:rsid w:val="00F97FB4"/>
    <w:rsid w:val="00FA00C7"/>
    <w:rsid w:val="00FA12A4"/>
    <w:rsid w:val="00FA1776"/>
    <w:rsid w:val="00FA2C7E"/>
    <w:rsid w:val="00FA4152"/>
    <w:rsid w:val="00FA430C"/>
    <w:rsid w:val="00FA45B1"/>
    <w:rsid w:val="00FA47E9"/>
    <w:rsid w:val="00FA4A8B"/>
    <w:rsid w:val="00FA4BF6"/>
    <w:rsid w:val="00FA4E75"/>
    <w:rsid w:val="00FA4F67"/>
    <w:rsid w:val="00FA527A"/>
    <w:rsid w:val="00FA5B16"/>
    <w:rsid w:val="00FA6089"/>
    <w:rsid w:val="00FA609C"/>
    <w:rsid w:val="00FA7FE9"/>
    <w:rsid w:val="00FB03B6"/>
    <w:rsid w:val="00FB201E"/>
    <w:rsid w:val="00FB24F6"/>
    <w:rsid w:val="00FB3010"/>
    <w:rsid w:val="00FB3067"/>
    <w:rsid w:val="00FB30F5"/>
    <w:rsid w:val="00FB3697"/>
    <w:rsid w:val="00FB39D5"/>
    <w:rsid w:val="00FB3C64"/>
    <w:rsid w:val="00FB4028"/>
    <w:rsid w:val="00FB4897"/>
    <w:rsid w:val="00FB508A"/>
    <w:rsid w:val="00FB53CF"/>
    <w:rsid w:val="00FB6FE2"/>
    <w:rsid w:val="00FB74B9"/>
    <w:rsid w:val="00FB76D0"/>
    <w:rsid w:val="00FB77CB"/>
    <w:rsid w:val="00FB7B28"/>
    <w:rsid w:val="00FC0094"/>
    <w:rsid w:val="00FC0389"/>
    <w:rsid w:val="00FC0552"/>
    <w:rsid w:val="00FC0F98"/>
    <w:rsid w:val="00FC176A"/>
    <w:rsid w:val="00FC1C56"/>
    <w:rsid w:val="00FC2297"/>
    <w:rsid w:val="00FC22C6"/>
    <w:rsid w:val="00FC383F"/>
    <w:rsid w:val="00FC3E1A"/>
    <w:rsid w:val="00FC3E20"/>
    <w:rsid w:val="00FC3F73"/>
    <w:rsid w:val="00FC4654"/>
    <w:rsid w:val="00FC4A8E"/>
    <w:rsid w:val="00FC54D2"/>
    <w:rsid w:val="00FC61E2"/>
    <w:rsid w:val="00FC62E2"/>
    <w:rsid w:val="00FC75C5"/>
    <w:rsid w:val="00FC7901"/>
    <w:rsid w:val="00FD0570"/>
    <w:rsid w:val="00FD06F7"/>
    <w:rsid w:val="00FD1379"/>
    <w:rsid w:val="00FD1865"/>
    <w:rsid w:val="00FD28CC"/>
    <w:rsid w:val="00FD399E"/>
    <w:rsid w:val="00FD39BB"/>
    <w:rsid w:val="00FD45E4"/>
    <w:rsid w:val="00FD47C1"/>
    <w:rsid w:val="00FD48D6"/>
    <w:rsid w:val="00FD4C13"/>
    <w:rsid w:val="00FD5823"/>
    <w:rsid w:val="00FD5A27"/>
    <w:rsid w:val="00FD5BA5"/>
    <w:rsid w:val="00FD5BB6"/>
    <w:rsid w:val="00FD5BE6"/>
    <w:rsid w:val="00FD6DBC"/>
    <w:rsid w:val="00FD707F"/>
    <w:rsid w:val="00FD730A"/>
    <w:rsid w:val="00FD74C1"/>
    <w:rsid w:val="00FD77A9"/>
    <w:rsid w:val="00FD7FAA"/>
    <w:rsid w:val="00FE01A0"/>
    <w:rsid w:val="00FE0654"/>
    <w:rsid w:val="00FE148E"/>
    <w:rsid w:val="00FE15A7"/>
    <w:rsid w:val="00FE15E3"/>
    <w:rsid w:val="00FE1EB9"/>
    <w:rsid w:val="00FE25CD"/>
    <w:rsid w:val="00FE29EE"/>
    <w:rsid w:val="00FE34B8"/>
    <w:rsid w:val="00FE3D64"/>
    <w:rsid w:val="00FE48F0"/>
    <w:rsid w:val="00FE4B0A"/>
    <w:rsid w:val="00FE5369"/>
    <w:rsid w:val="00FE6178"/>
    <w:rsid w:val="00FE657D"/>
    <w:rsid w:val="00FE68B8"/>
    <w:rsid w:val="00FE698A"/>
    <w:rsid w:val="00FE76E9"/>
    <w:rsid w:val="00FF0206"/>
    <w:rsid w:val="00FF022F"/>
    <w:rsid w:val="00FF071A"/>
    <w:rsid w:val="00FF0ECE"/>
    <w:rsid w:val="00FF1543"/>
    <w:rsid w:val="00FF2081"/>
    <w:rsid w:val="00FF2A4B"/>
    <w:rsid w:val="00FF2DF1"/>
    <w:rsid w:val="00FF30E7"/>
    <w:rsid w:val="00FF352D"/>
    <w:rsid w:val="00FF3D63"/>
    <w:rsid w:val="00FF45B7"/>
    <w:rsid w:val="00FF493D"/>
    <w:rsid w:val="00FF4B65"/>
    <w:rsid w:val="00FF5402"/>
    <w:rsid w:val="00FF57F0"/>
    <w:rsid w:val="00FF5B5E"/>
    <w:rsid w:val="00FF5C2D"/>
    <w:rsid w:val="00FF5D19"/>
    <w:rsid w:val="00FF5F14"/>
    <w:rsid w:val="00FF6208"/>
    <w:rsid w:val="00FF62DD"/>
    <w:rsid w:val="00FF6621"/>
    <w:rsid w:val="00FF6DE6"/>
    <w:rsid w:val="00FF7792"/>
    <w:rsid w:val="00FF7BFB"/>
    <w:rsid w:val="00FF7F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Web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3A"/>
    <w:rPr>
      <w:rFonts w:ascii="Verdana" w:eastAsia="Times New Roman"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uiPriority w:val="99"/>
    <w:rsid w:val="001711D3"/>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aragraf">
    <w:name w:val="Paragraf"/>
    <w:basedOn w:val="Normal"/>
    <w:uiPriority w:val="99"/>
    <w:rsid w:val="001711D3"/>
    <w:pPr>
      <w:spacing w:before="60"/>
      <w:ind w:firstLine="851"/>
    </w:pPr>
    <w:rPr>
      <w:noProof/>
    </w:rPr>
  </w:style>
  <w:style w:type="paragraph" w:customStyle="1" w:styleId="Clan">
    <w:name w:val="Clan"/>
    <w:basedOn w:val="Paragraf"/>
    <w:next w:val="Paragraf"/>
    <w:uiPriority w:val="99"/>
    <w:rsid w:val="001711D3"/>
    <w:pPr>
      <w:keepNext/>
      <w:spacing w:before="240"/>
      <w:ind w:firstLine="0"/>
      <w:jc w:val="center"/>
      <w:outlineLvl w:val="2"/>
    </w:pPr>
  </w:style>
  <w:style w:type="paragraph" w:customStyle="1" w:styleId="Podnaslov2">
    <w:name w:val="Podnaslov2"/>
    <w:basedOn w:val="Clan"/>
    <w:autoRedefine/>
    <w:uiPriority w:val="99"/>
    <w:rsid w:val="007D36E5"/>
    <w:pPr>
      <w:tabs>
        <w:tab w:val="left" w:pos="1080"/>
      </w:tabs>
      <w:spacing w:before="120" w:after="120"/>
      <w:ind w:left="52" w:right="144"/>
      <w:jc w:val="both"/>
      <w:outlineLvl w:val="9"/>
    </w:pPr>
    <w:rPr>
      <w:b/>
      <w:noProof w:val="0"/>
      <w:szCs w:val="20"/>
      <w:lang w:val="ru-RU"/>
    </w:rPr>
  </w:style>
  <w:style w:type="character" w:styleId="Hyperlink">
    <w:name w:val="Hyperlink"/>
    <w:basedOn w:val="DefaultParagraphFont"/>
    <w:uiPriority w:val="99"/>
    <w:rsid w:val="008B5C40"/>
    <w:rPr>
      <w:rFonts w:cs="Times New Roman"/>
      <w:color w:val="0000FF"/>
      <w:u w:val="single"/>
    </w:rPr>
  </w:style>
  <w:style w:type="paragraph" w:styleId="Header">
    <w:name w:val="header"/>
    <w:basedOn w:val="Normal"/>
    <w:link w:val="HeaderChar"/>
    <w:uiPriority w:val="99"/>
    <w:rsid w:val="00764AFA"/>
    <w:pPr>
      <w:tabs>
        <w:tab w:val="center" w:pos="4535"/>
        <w:tab w:val="right" w:pos="9071"/>
      </w:tabs>
    </w:pPr>
  </w:style>
  <w:style w:type="character" w:customStyle="1" w:styleId="HeaderChar">
    <w:name w:val="Header Char"/>
    <w:basedOn w:val="DefaultParagraphFont"/>
    <w:link w:val="Header"/>
    <w:uiPriority w:val="99"/>
    <w:locked/>
    <w:rsid w:val="00764AFA"/>
    <w:rPr>
      <w:rFonts w:ascii="Verdana" w:hAnsi="Verdana"/>
      <w:sz w:val="24"/>
      <w:lang w:val="en-US" w:eastAsia="en-US"/>
    </w:rPr>
  </w:style>
  <w:style w:type="paragraph" w:styleId="Footer">
    <w:name w:val="footer"/>
    <w:basedOn w:val="Normal"/>
    <w:link w:val="FooterChar"/>
    <w:uiPriority w:val="99"/>
    <w:rsid w:val="00764AFA"/>
    <w:pPr>
      <w:tabs>
        <w:tab w:val="center" w:pos="4535"/>
        <w:tab w:val="right" w:pos="9071"/>
      </w:tabs>
    </w:pPr>
  </w:style>
  <w:style w:type="character" w:customStyle="1" w:styleId="FooterChar">
    <w:name w:val="Footer Char"/>
    <w:basedOn w:val="DefaultParagraphFont"/>
    <w:link w:val="Footer"/>
    <w:uiPriority w:val="99"/>
    <w:locked/>
    <w:rsid w:val="00764AFA"/>
    <w:rPr>
      <w:rFonts w:ascii="Verdana" w:hAnsi="Verdana"/>
      <w:sz w:val="24"/>
      <w:lang w:val="en-US" w:eastAsia="en-US"/>
    </w:rPr>
  </w:style>
  <w:style w:type="table" w:styleId="TableGrid">
    <w:name w:val="Table Grid"/>
    <w:basedOn w:val="TableNormal"/>
    <w:uiPriority w:val="99"/>
    <w:rsid w:val="001848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1">
    <w:name w:val="Page Number1"/>
    <w:basedOn w:val="Normal"/>
    <w:next w:val="Normal"/>
    <w:uiPriority w:val="99"/>
    <w:rsid w:val="00993DDE"/>
    <w:rPr>
      <w:rFonts w:ascii="CTimesRoman" w:hAnsi="CTimesRoman"/>
      <w:b/>
      <w:sz w:val="24"/>
      <w:szCs w:val="20"/>
    </w:rPr>
  </w:style>
  <w:style w:type="paragraph" w:styleId="ListParagraph">
    <w:name w:val="List Paragraph"/>
    <w:basedOn w:val="Normal"/>
    <w:uiPriority w:val="34"/>
    <w:qFormat/>
    <w:rsid w:val="00B948EE"/>
    <w:pPr>
      <w:suppressAutoHyphens/>
      <w:spacing w:after="200" w:line="276" w:lineRule="auto"/>
      <w:ind w:left="720"/>
    </w:pPr>
    <w:rPr>
      <w:rFonts w:ascii="Calibri" w:eastAsia="Calibri" w:hAnsi="Calibri" w:cs="Calibri"/>
      <w:szCs w:val="22"/>
      <w:lang w:eastAsia="ar-SA"/>
    </w:rPr>
  </w:style>
  <w:style w:type="character" w:styleId="PageNumber">
    <w:name w:val="page number"/>
    <w:basedOn w:val="DefaultParagraphFont"/>
    <w:uiPriority w:val="99"/>
    <w:rsid w:val="006A2BB5"/>
    <w:rPr>
      <w:rFonts w:cs="Times New Roman"/>
    </w:rPr>
  </w:style>
  <w:style w:type="paragraph" w:customStyle="1" w:styleId="Default">
    <w:name w:val="Default"/>
    <w:uiPriority w:val="99"/>
    <w:rsid w:val="00047E7F"/>
    <w:pPr>
      <w:autoSpaceDE w:val="0"/>
      <w:autoSpaceDN w:val="0"/>
      <w:adjustRightInd w:val="0"/>
    </w:pPr>
    <w:rPr>
      <w:rFonts w:ascii="Times New Roman" w:eastAsia="SimSun" w:hAnsi="Times New Roman"/>
      <w:color w:val="000000"/>
      <w:sz w:val="24"/>
      <w:szCs w:val="24"/>
      <w:lang w:val="sr-Latn-CS" w:eastAsia="zh-CN"/>
    </w:rPr>
  </w:style>
  <w:style w:type="paragraph" w:styleId="BodyText">
    <w:name w:val="Body Text"/>
    <w:basedOn w:val="Normal"/>
    <w:link w:val="BodyTextChar"/>
    <w:uiPriority w:val="99"/>
    <w:rsid w:val="006E79A1"/>
    <w:pPr>
      <w:spacing w:after="120"/>
    </w:pPr>
    <w:rPr>
      <w:rFonts w:ascii="Times New Roman" w:hAnsi="Times New Roman"/>
      <w:sz w:val="24"/>
      <w:lang w:val="sr-Latn-CS"/>
    </w:rPr>
  </w:style>
  <w:style w:type="character" w:customStyle="1" w:styleId="BodyTextChar">
    <w:name w:val="Body Text Char"/>
    <w:basedOn w:val="DefaultParagraphFont"/>
    <w:link w:val="BodyText"/>
    <w:uiPriority w:val="99"/>
    <w:semiHidden/>
    <w:rsid w:val="00F67A14"/>
    <w:rPr>
      <w:rFonts w:ascii="Verdana" w:eastAsia="Times New Roman" w:hAnsi="Verdana"/>
      <w:szCs w:val="24"/>
    </w:rPr>
  </w:style>
  <w:style w:type="paragraph" w:customStyle="1" w:styleId="FooterOdd">
    <w:name w:val="Footer Odd"/>
    <w:basedOn w:val="Normal"/>
    <w:uiPriority w:val="99"/>
    <w:rsid w:val="002B6B3D"/>
    <w:pPr>
      <w:pBdr>
        <w:top w:val="single" w:sz="4" w:space="1" w:color="4F81BD"/>
      </w:pBdr>
      <w:spacing w:after="180" w:line="264" w:lineRule="auto"/>
      <w:jc w:val="right"/>
    </w:pPr>
    <w:rPr>
      <w:rFonts w:ascii="Calibri" w:eastAsia="Calibri" w:hAnsi="Calibri"/>
      <w:color w:val="1F497D"/>
      <w:sz w:val="20"/>
      <w:szCs w:val="20"/>
      <w:lang w:eastAsia="ja-JP"/>
    </w:rPr>
  </w:style>
  <w:style w:type="paragraph" w:styleId="BalloonText">
    <w:name w:val="Balloon Text"/>
    <w:basedOn w:val="Normal"/>
    <w:link w:val="BalloonTextChar"/>
    <w:uiPriority w:val="99"/>
    <w:semiHidden/>
    <w:rsid w:val="00A85D20"/>
    <w:rPr>
      <w:rFonts w:ascii="Tahoma" w:hAnsi="Tahoma"/>
      <w:sz w:val="16"/>
      <w:szCs w:val="16"/>
    </w:rPr>
  </w:style>
  <w:style w:type="character" w:customStyle="1" w:styleId="BalloonTextChar">
    <w:name w:val="Balloon Text Char"/>
    <w:basedOn w:val="DefaultParagraphFont"/>
    <w:link w:val="BalloonText"/>
    <w:uiPriority w:val="99"/>
    <w:semiHidden/>
    <w:locked/>
    <w:rsid w:val="00A85D20"/>
    <w:rPr>
      <w:rFonts w:ascii="Tahoma" w:hAnsi="Tahoma"/>
      <w:sz w:val="16"/>
      <w:lang w:val="en-US" w:eastAsia="en-US"/>
    </w:rPr>
  </w:style>
  <w:style w:type="paragraph" w:styleId="NoSpacing">
    <w:name w:val="No Spacing"/>
    <w:link w:val="NoSpacingChar"/>
    <w:uiPriority w:val="99"/>
    <w:qFormat/>
    <w:rsid w:val="00356B57"/>
    <w:rPr>
      <w:rFonts w:eastAsia="MS Mincho"/>
      <w:sz w:val="22"/>
      <w:szCs w:val="22"/>
      <w:lang w:eastAsia="ja-JP"/>
    </w:rPr>
  </w:style>
  <w:style w:type="character" w:customStyle="1" w:styleId="NoSpacingChar">
    <w:name w:val="No Spacing Char"/>
    <w:link w:val="NoSpacing"/>
    <w:uiPriority w:val="99"/>
    <w:locked/>
    <w:rsid w:val="00356B57"/>
    <w:rPr>
      <w:rFonts w:eastAsia="MS Mincho"/>
      <w:sz w:val="22"/>
      <w:szCs w:val="22"/>
      <w:lang w:val="en-US" w:eastAsia="ja-JP" w:bidi="ar-SA"/>
    </w:rPr>
  </w:style>
  <w:style w:type="paragraph" w:styleId="BodyTextIndent">
    <w:name w:val="Body Text Indent"/>
    <w:basedOn w:val="Normal"/>
    <w:link w:val="BodyTextIndentChar"/>
    <w:uiPriority w:val="99"/>
    <w:rsid w:val="00B60D14"/>
    <w:pPr>
      <w:spacing w:after="120"/>
      <w:ind w:left="283"/>
    </w:pPr>
    <w:rPr>
      <w:rFonts w:ascii="Times New Roman" w:hAnsi="Times New Roman"/>
      <w:sz w:val="24"/>
      <w:lang w:val="sr-Latn-CS" w:eastAsia="sr-Latn-CS"/>
    </w:rPr>
  </w:style>
  <w:style w:type="character" w:customStyle="1" w:styleId="BodyTextIndentChar">
    <w:name w:val="Body Text Indent Char"/>
    <w:basedOn w:val="DefaultParagraphFont"/>
    <w:link w:val="BodyTextIndent"/>
    <w:uiPriority w:val="99"/>
    <w:locked/>
    <w:rsid w:val="00B60D14"/>
    <w:rPr>
      <w:rFonts w:ascii="Times New Roman" w:hAnsi="Times New Roman"/>
      <w:sz w:val="24"/>
      <w:lang w:val="sr-Latn-CS" w:eastAsia="sr-Latn-CS"/>
    </w:rPr>
  </w:style>
  <w:style w:type="paragraph" w:customStyle="1" w:styleId="ListParagraph2">
    <w:name w:val="List Paragraph2"/>
    <w:basedOn w:val="Normal"/>
    <w:uiPriority w:val="99"/>
    <w:rsid w:val="00E447F5"/>
    <w:pPr>
      <w:spacing w:after="200" w:line="276" w:lineRule="auto"/>
      <w:ind w:left="720"/>
      <w:contextualSpacing/>
    </w:pPr>
    <w:rPr>
      <w:rFonts w:ascii="Calibri" w:hAnsi="Calibri"/>
      <w:szCs w:val="22"/>
    </w:rPr>
  </w:style>
  <w:style w:type="table" w:customStyle="1" w:styleId="TableWeb21">
    <w:name w:val="Table Web 21"/>
    <w:uiPriority w:val="99"/>
    <w:rsid w:val="001044C0"/>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Grid1">
    <w:name w:val="Table Grid1"/>
    <w:uiPriority w:val="99"/>
    <w:rsid w:val="00104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53C07"/>
    <w:pPr>
      <w:spacing w:before="100" w:beforeAutospacing="1" w:after="100" w:afterAutospacing="1"/>
    </w:pPr>
    <w:rPr>
      <w:rFonts w:ascii="Times New Roman" w:hAnsi="Times New Roman"/>
      <w:sz w:val="24"/>
      <w:lang w:val="sr-Latn-CS" w:eastAsia="sr-Latn-CS"/>
    </w:rPr>
  </w:style>
  <w:style w:type="paragraph" w:customStyle="1" w:styleId="Standard">
    <w:name w:val="Standard"/>
    <w:uiPriority w:val="99"/>
    <w:rsid w:val="002C6513"/>
    <w:pPr>
      <w:widowControl w:val="0"/>
      <w:suppressAutoHyphens/>
      <w:textAlignment w:val="baseline"/>
    </w:pPr>
    <w:rPr>
      <w:rFonts w:ascii="Times New Roman" w:eastAsia="SimSun" w:hAnsi="Times New Roman" w:cs="Mangal"/>
      <w:kern w:val="1"/>
      <w:sz w:val="24"/>
      <w:szCs w:val="24"/>
      <w:lang w:eastAsia="hi-IN" w:bidi="hi-IN"/>
    </w:rPr>
  </w:style>
  <w:style w:type="character" w:customStyle="1" w:styleId="ListParagraphChar">
    <w:name w:val="List Paragraph Char"/>
    <w:link w:val="ListParagraph1"/>
    <w:uiPriority w:val="99"/>
    <w:locked/>
    <w:rsid w:val="006E0BF3"/>
    <w:rPr>
      <w:rFonts w:ascii="Times New Roman" w:eastAsia="Times New Roman" w:hAnsi="Times New Roman"/>
      <w:color w:val="000000"/>
      <w:kern w:val="2"/>
      <w:sz w:val="24"/>
      <w:lang w:val="sr-Latn-CS" w:eastAsia="ar-SA" w:bidi="ar-SA"/>
    </w:rPr>
  </w:style>
  <w:style w:type="paragraph" w:customStyle="1" w:styleId="ListParagraph1">
    <w:name w:val="List Paragraph1"/>
    <w:basedOn w:val="Normal"/>
    <w:link w:val="ListParagraphChar"/>
    <w:uiPriority w:val="99"/>
    <w:rsid w:val="006E0BF3"/>
    <w:pPr>
      <w:suppressAutoHyphens/>
      <w:spacing w:line="100" w:lineRule="atLeast"/>
      <w:ind w:left="720"/>
    </w:pPr>
    <w:rPr>
      <w:rFonts w:ascii="Times New Roman" w:hAnsi="Times New Roman"/>
      <w:color w:val="000000"/>
      <w:kern w:val="2"/>
      <w:sz w:val="24"/>
      <w:szCs w:val="20"/>
      <w:lang w:val="sr-Latn-CS" w:eastAsia="ar-SA"/>
    </w:rPr>
  </w:style>
  <w:style w:type="paragraph" w:customStyle="1" w:styleId="p1">
    <w:name w:val="p1"/>
    <w:basedOn w:val="Normal"/>
    <w:uiPriority w:val="99"/>
    <w:rsid w:val="00AA045E"/>
    <w:rPr>
      <w:rFonts w:ascii="Helvetica" w:eastAsia="Calibri" w:hAnsi="Helvetica"/>
      <w:sz w:val="15"/>
      <w:szCs w:val="15"/>
    </w:rPr>
  </w:style>
  <w:style w:type="character" w:customStyle="1" w:styleId="apple-converted-space">
    <w:name w:val="apple-converted-space"/>
    <w:basedOn w:val="DefaultParagraphFont"/>
    <w:uiPriority w:val="99"/>
    <w:rsid w:val="0029697F"/>
    <w:rPr>
      <w:rFonts w:cs="Times New Roman"/>
    </w:rPr>
  </w:style>
  <w:style w:type="character" w:styleId="IntenseEmphasis">
    <w:name w:val="Intense Emphasis"/>
    <w:basedOn w:val="DefaultParagraphFont"/>
    <w:uiPriority w:val="99"/>
    <w:qFormat/>
    <w:rsid w:val="001804AC"/>
    <w:rPr>
      <w:rFonts w:cs="Times New Roman"/>
      <w:b/>
      <w:bCs/>
      <w:i/>
      <w:iCs/>
      <w:color w:val="4F81BD"/>
    </w:rPr>
  </w:style>
  <w:style w:type="paragraph" w:customStyle="1" w:styleId="Normal1">
    <w:name w:val="Normal1"/>
    <w:basedOn w:val="Normal"/>
    <w:uiPriority w:val="99"/>
    <w:rsid w:val="005D0AD8"/>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36752759">
      <w:marLeft w:val="0"/>
      <w:marRight w:val="0"/>
      <w:marTop w:val="0"/>
      <w:marBottom w:val="0"/>
      <w:divBdr>
        <w:top w:val="none" w:sz="0" w:space="0" w:color="auto"/>
        <w:left w:val="none" w:sz="0" w:space="0" w:color="auto"/>
        <w:bottom w:val="none" w:sz="0" w:space="0" w:color="auto"/>
        <w:right w:val="none" w:sz="0" w:space="0" w:color="auto"/>
      </w:divBdr>
    </w:div>
    <w:div w:id="436752760">
      <w:marLeft w:val="0"/>
      <w:marRight w:val="0"/>
      <w:marTop w:val="0"/>
      <w:marBottom w:val="0"/>
      <w:divBdr>
        <w:top w:val="none" w:sz="0" w:space="0" w:color="auto"/>
        <w:left w:val="none" w:sz="0" w:space="0" w:color="auto"/>
        <w:bottom w:val="none" w:sz="0" w:space="0" w:color="auto"/>
        <w:right w:val="none" w:sz="0" w:space="0" w:color="auto"/>
      </w:divBdr>
    </w:div>
    <w:div w:id="436752762">
      <w:marLeft w:val="0"/>
      <w:marRight w:val="0"/>
      <w:marTop w:val="0"/>
      <w:marBottom w:val="0"/>
      <w:divBdr>
        <w:top w:val="none" w:sz="0" w:space="0" w:color="auto"/>
        <w:left w:val="none" w:sz="0" w:space="0" w:color="auto"/>
        <w:bottom w:val="none" w:sz="0" w:space="0" w:color="auto"/>
        <w:right w:val="none" w:sz="0" w:space="0" w:color="auto"/>
      </w:divBdr>
    </w:div>
    <w:div w:id="436752766">
      <w:marLeft w:val="0"/>
      <w:marRight w:val="0"/>
      <w:marTop w:val="0"/>
      <w:marBottom w:val="0"/>
      <w:divBdr>
        <w:top w:val="none" w:sz="0" w:space="0" w:color="auto"/>
        <w:left w:val="none" w:sz="0" w:space="0" w:color="auto"/>
        <w:bottom w:val="none" w:sz="0" w:space="0" w:color="auto"/>
        <w:right w:val="none" w:sz="0" w:space="0" w:color="auto"/>
      </w:divBdr>
    </w:div>
    <w:div w:id="436752769">
      <w:marLeft w:val="0"/>
      <w:marRight w:val="0"/>
      <w:marTop w:val="0"/>
      <w:marBottom w:val="0"/>
      <w:divBdr>
        <w:top w:val="none" w:sz="0" w:space="0" w:color="auto"/>
        <w:left w:val="none" w:sz="0" w:space="0" w:color="auto"/>
        <w:bottom w:val="none" w:sz="0" w:space="0" w:color="auto"/>
        <w:right w:val="none" w:sz="0" w:space="0" w:color="auto"/>
      </w:divBdr>
    </w:div>
    <w:div w:id="436752770">
      <w:marLeft w:val="0"/>
      <w:marRight w:val="0"/>
      <w:marTop w:val="0"/>
      <w:marBottom w:val="0"/>
      <w:divBdr>
        <w:top w:val="none" w:sz="0" w:space="0" w:color="auto"/>
        <w:left w:val="none" w:sz="0" w:space="0" w:color="auto"/>
        <w:bottom w:val="none" w:sz="0" w:space="0" w:color="auto"/>
        <w:right w:val="none" w:sz="0" w:space="0" w:color="auto"/>
      </w:divBdr>
      <w:divsChild>
        <w:div w:id="436752763">
          <w:marLeft w:val="0"/>
          <w:marRight w:val="0"/>
          <w:marTop w:val="0"/>
          <w:marBottom w:val="0"/>
          <w:divBdr>
            <w:top w:val="none" w:sz="0" w:space="0" w:color="auto"/>
            <w:left w:val="none" w:sz="0" w:space="0" w:color="auto"/>
            <w:bottom w:val="none" w:sz="0" w:space="0" w:color="auto"/>
            <w:right w:val="none" w:sz="0" w:space="0" w:color="auto"/>
          </w:divBdr>
          <w:divsChild>
            <w:div w:id="436752773">
              <w:marLeft w:val="0"/>
              <w:marRight w:val="0"/>
              <w:marTop w:val="0"/>
              <w:marBottom w:val="0"/>
              <w:divBdr>
                <w:top w:val="none" w:sz="0" w:space="0" w:color="auto"/>
                <w:left w:val="none" w:sz="0" w:space="0" w:color="auto"/>
                <w:bottom w:val="none" w:sz="0" w:space="0" w:color="auto"/>
                <w:right w:val="none" w:sz="0" w:space="0" w:color="auto"/>
              </w:divBdr>
              <w:divsChild>
                <w:div w:id="436752776">
                  <w:marLeft w:val="0"/>
                  <w:marRight w:val="0"/>
                  <w:marTop w:val="0"/>
                  <w:marBottom w:val="0"/>
                  <w:divBdr>
                    <w:top w:val="none" w:sz="0" w:space="0" w:color="auto"/>
                    <w:left w:val="none" w:sz="0" w:space="0" w:color="auto"/>
                    <w:bottom w:val="none" w:sz="0" w:space="0" w:color="auto"/>
                    <w:right w:val="none" w:sz="0" w:space="0" w:color="auto"/>
                  </w:divBdr>
                  <w:divsChild>
                    <w:div w:id="436752764">
                      <w:marLeft w:val="0"/>
                      <w:marRight w:val="0"/>
                      <w:marTop w:val="0"/>
                      <w:marBottom w:val="0"/>
                      <w:divBdr>
                        <w:top w:val="none" w:sz="0" w:space="0" w:color="auto"/>
                        <w:left w:val="none" w:sz="0" w:space="0" w:color="auto"/>
                        <w:bottom w:val="none" w:sz="0" w:space="0" w:color="auto"/>
                        <w:right w:val="none" w:sz="0" w:space="0" w:color="auto"/>
                      </w:divBdr>
                      <w:divsChild>
                        <w:div w:id="436752768">
                          <w:marLeft w:val="0"/>
                          <w:marRight w:val="0"/>
                          <w:marTop w:val="0"/>
                          <w:marBottom w:val="0"/>
                          <w:divBdr>
                            <w:top w:val="none" w:sz="0" w:space="0" w:color="auto"/>
                            <w:left w:val="none" w:sz="0" w:space="0" w:color="auto"/>
                            <w:bottom w:val="none" w:sz="0" w:space="0" w:color="auto"/>
                            <w:right w:val="none" w:sz="0" w:space="0" w:color="auto"/>
                          </w:divBdr>
                          <w:divsChild>
                            <w:div w:id="436752767">
                              <w:marLeft w:val="0"/>
                              <w:marRight w:val="0"/>
                              <w:marTop w:val="0"/>
                              <w:marBottom w:val="0"/>
                              <w:divBdr>
                                <w:top w:val="none" w:sz="0" w:space="0" w:color="auto"/>
                                <w:left w:val="none" w:sz="0" w:space="0" w:color="auto"/>
                                <w:bottom w:val="none" w:sz="0" w:space="0" w:color="auto"/>
                                <w:right w:val="none" w:sz="0" w:space="0" w:color="auto"/>
                              </w:divBdr>
                              <w:divsChild>
                                <w:div w:id="436752761">
                                  <w:marLeft w:val="0"/>
                                  <w:marRight w:val="0"/>
                                  <w:marTop w:val="0"/>
                                  <w:marBottom w:val="0"/>
                                  <w:divBdr>
                                    <w:top w:val="none" w:sz="0" w:space="0" w:color="auto"/>
                                    <w:left w:val="none" w:sz="0" w:space="0" w:color="auto"/>
                                    <w:bottom w:val="none" w:sz="0" w:space="0" w:color="auto"/>
                                    <w:right w:val="none" w:sz="0" w:space="0" w:color="auto"/>
                                  </w:divBdr>
                                  <w:divsChild>
                                    <w:div w:id="4367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752771">
      <w:marLeft w:val="0"/>
      <w:marRight w:val="0"/>
      <w:marTop w:val="0"/>
      <w:marBottom w:val="0"/>
      <w:divBdr>
        <w:top w:val="none" w:sz="0" w:space="0" w:color="auto"/>
        <w:left w:val="none" w:sz="0" w:space="0" w:color="auto"/>
        <w:bottom w:val="none" w:sz="0" w:space="0" w:color="auto"/>
        <w:right w:val="none" w:sz="0" w:space="0" w:color="auto"/>
      </w:divBdr>
    </w:div>
    <w:div w:id="436752772">
      <w:marLeft w:val="0"/>
      <w:marRight w:val="0"/>
      <w:marTop w:val="0"/>
      <w:marBottom w:val="0"/>
      <w:divBdr>
        <w:top w:val="none" w:sz="0" w:space="0" w:color="auto"/>
        <w:left w:val="none" w:sz="0" w:space="0" w:color="auto"/>
        <w:bottom w:val="none" w:sz="0" w:space="0" w:color="auto"/>
        <w:right w:val="none" w:sz="0" w:space="0" w:color="auto"/>
      </w:divBdr>
    </w:div>
    <w:div w:id="436752774">
      <w:marLeft w:val="0"/>
      <w:marRight w:val="0"/>
      <w:marTop w:val="0"/>
      <w:marBottom w:val="0"/>
      <w:divBdr>
        <w:top w:val="none" w:sz="0" w:space="0" w:color="auto"/>
        <w:left w:val="none" w:sz="0" w:space="0" w:color="auto"/>
        <w:bottom w:val="none" w:sz="0" w:space="0" w:color="auto"/>
        <w:right w:val="none" w:sz="0" w:space="0" w:color="auto"/>
      </w:divBdr>
    </w:div>
    <w:div w:id="436752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ortal.ujn.gov.rs"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eptor-andrevlje.com" TargetMode="External"/><Relationship Id="rId12" Type="http://schemas.openxmlformats.org/officeDocument/2006/relationships/hyperlink" Target="http://www.ceptor-andrevlj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oran.uprav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ptor-andrevlje.com" TargetMode="External"/><Relationship Id="rId5" Type="http://schemas.openxmlformats.org/officeDocument/2006/relationships/footnotes" Target="footnotes.xml"/><Relationship Id="rId15" Type="http://schemas.openxmlformats.org/officeDocument/2006/relationships/hyperlink" Target="mailto:andrevlje@andrevlje.rs" TargetMode="External"/><Relationship Id="rId10" Type="http://schemas.openxmlformats.org/officeDocument/2006/relationships/hyperlink" Target="http://www.ceptor-andrevlje.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andrevlje@andrevlj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34</Pages>
  <Words>11192</Words>
  <Characters>63797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fond</Company>
  <LinksUpToDate>false</LinksUpToDate>
  <CharactersWithSpaces>74840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Dragana i Goran Milić</cp:lastModifiedBy>
  <cp:revision>22</cp:revision>
  <cp:lastPrinted>2018-06-11T07:11:00Z</cp:lastPrinted>
  <dcterms:created xsi:type="dcterms:W3CDTF">2018-08-01T05:43:00Z</dcterms:created>
  <dcterms:modified xsi:type="dcterms:W3CDTF">2020-07-02T18:52:00Z</dcterms:modified>
</cp:coreProperties>
</file>